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909" w14:textId="77777777" w:rsidR="0066199A" w:rsidRPr="0066199A" w:rsidRDefault="0066199A" w:rsidP="0066199A">
      <w:pPr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</w:p>
    <w:p w14:paraId="78CBF1BD" w14:textId="77777777" w:rsidR="0066199A" w:rsidRPr="0061783C" w:rsidRDefault="0066199A" w:rsidP="0066199A">
      <w:pPr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61783C">
        <w:rPr>
          <w:rFonts w:ascii="仿宋" w:eastAsia="仿宋" w:hAnsi="仿宋" w:hint="eastAsia"/>
          <w:b/>
          <w:sz w:val="36"/>
          <w:szCs w:val="36"/>
        </w:rPr>
        <w:t>海虹医药数据管理平台数据申报说明</w:t>
      </w:r>
    </w:p>
    <w:p w14:paraId="4305C6D6" w14:textId="77777777" w:rsidR="0066199A" w:rsidRPr="0061783C" w:rsidRDefault="0066199A" w:rsidP="00353554">
      <w:pPr>
        <w:spacing w:line="400" w:lineRule="exact"/>
        <w:rPr>
          <w:rFonts w:ascii="华文中宋" w:eastAsia="华文中宋" w:hAnsi="华文中宋"/>
          <w:sz w:val="24"/>
          <w:szCs w:val="24"/>
        </w:rPr>
      </w:pPr>
    </w:p>
    <w:p w14:paraId="4FA9DE3A" w14:textId="42381F7C" w:rsidR="00353554" w:rsidRPr="0061783C" w:rsidRDefault="00353554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采购文件“投标文件的编制”中的“申报系统”</w:t>
      </w:r>
      <w:proofErr w:type="gramStart"/>
      <w:r w:rsidRPr="0061783C">
        <w:rPr>
          <w:rFonts w:ascii="仿宋" w:eastAsia="仿宋" w:hAnsi="仿宋" w:hint="eastAsia"/>
          <w:sz w:val="28"/>
          <w:szCs w:val="28"/>
        </w:rPr>
        <w:t>是指海虹</w:t>
      </w:r>
      <w:proofErr w:type="gramEnd"/>
      <w:r w:rsidRPr="0061783C">
        <w:rPr>
          <w:rFonts w:ascii="仿宋" w:eastAsia="仿宋" w:hAnsi="仿宋" w:hint="eastAsia"/>
          <w:sz w:val="28"/>
          <w:szCs w:val="28"/>
        </w:rPr>
        <w:t>医药数据管理平台，即所有参加此次公开采购的报价产品，均应已在海虹医药数据管理平台进行申报，未进行申报的品种无法参与此次报价。</w:t>
      </w:r>
    </w:p>
    <w:p w14:paraId="42BF32C8" w14:textId="77777777" w:rsidR="00353554" w:rsidRPr="0061783C" w:rsidRDefault="00266CA7" w:rsidP="0066199A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一</w:t>
      </w:r>
      <w:r w:rsidRPr="0061783C">
        <w:rPr>
          <w:rFonts w:ascii="仿宋" w:eastAsia="仿宋" w:hAnsi="仿宋"/>
          <w:sz w:val="28"/>
          <w:szCs w:val="28"/>
        </w:rPr>
        <w:t>、</w:t>
      </w:r>
      <w:r w:rsidR="00353554" w:rsidRPr="0061783C">
        <w:rPr>
          <w:rFonts w:ascii="仿宋" w:eastAsia="仿宋" w:hAnsi="仿宋" w:hint="eastAsia"/>
          <w:bCs/>
          <w:sz w:val="28"/>
          <w:szCs w:val="28"/>
        </w:rPr>
        <w:t>企业必须</w:t>
      </w:r>
      <w:r w:rsidR="00353554" w:rsidRPr="0061783C">
        <w:rPr>
          <w:rFonts w:ascii="仿宋" w:eastAsia="仿宋" w:hAnsi="仿宋"/>
          <w:bCs/>
          <w:sz w:val="28"/>
          <w:szCs w:val="28"/>
        </w:rPr>
        <w:t>为</w:t>
      </w:r>
      <w:r w:rsidR="00353554" w:rsidRPr="0061783C">
        <w:rPr>
          <w:rFonts w:ascii="仿宋" w:eastAsia="仿宋" w:hAnsi="仿宋" w:hint="eastAsia"/>
          <w:bCs/>
          <w:sz w:val="28"/>
          <w:szCs w:val="28"/>
        </w:rPr>
        <w:t>“海虹医药数据</w:t>
      </w:r>
      <w:r w:rsidR="00353554" w:rsidRPr="0061783C">
        <w:rPr>
          <w:rFonts w:ascii="仿宋" w:eastAsia="仿宋" w:hAnsi="仿宋"/>
          <w:bCs/>
          <w:sz w:val="28"/>
          <w:szCs w:val="28"/>
        </w:rPr>
        <w:t>管理平台</w:t>
      </w:r>
      <w:r w:rsidR="00353554" w:rsidRPr="0061783C">
        <w:rPr>
          <w:rFonts w:ascii="仿宋" w:eastAsia="仿宋" w:hAnsi="仿宋" w:hint="eastAsia"/>
          <w:bCs/>
          <w:sz w:val="28"/>
          <w:szCs w:val="28"/>
        </w:rPr>
        <w:t>”</w:t>
      </w:r>
      <w:r w:rsidR="00353554" w:rsidRPr="0061783C">
        <w:rPr>
          <w:rFonts w:ascii="仿宋" w:eastAsia="仿宋" w:hAnsi="仿宋"/>
          <w:bCs/>
          <w:sz w:val="28"/>
          <w:szCs w:val="28"/>
        </w:rPr>
        <w:t>用户</w:t>
      </w:r>
      <w:r w:rsidR="00532F0A" w:rsidRPr="0061783C">
        <w:rPr>
          <w:rFonts w:ascii="仿宋" w:eastAsia="仿宋" w:hAnsi="仿宋" w:hint="eastAsia"/>
          <w:sz w:val="28"/>
          <w:szCs w:val="28"/>
        </w:rPr>
        <w:t>，如果参与本次公开采购的“维护企业”和“投标企业”没有海虹医药数据管理平台的申报账号，则需要申请账号。</w:t>
      </w:r>
    </w:p>
    <w:p w14:paraId="3C0C0915" w14:textId="2C02E693" w:rsidR="00353554" w:rsidRPr="0061783C" w:rsidRDefault="00266CA7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bCs/>
          <w:sz w:val="28"/>
          <w:szCs w:val="28"/>
        </w:rPr>
        <w:t>1、</w:t>
      </w:r>
      <w:r w:rsidR="00353554" w:rsidRPr="0061783C">
        <w:rPr>
          <w:rFonts w:ascii="仿宋" w:eastAsia="仿宋" w:hAnsi="仿宋" w:hint="eastAsia"/>
          <w:bCs/>
          <w:sz w:val="28"/>
          <w:szCs w:val="28"/>
        </w:rPr>
        <w:t>未注册</w:t>
      </w:r>
      <w:r w:rsidR="00353554" w:rsidRPr="0061783C">
        <w:rPr>
          <w:rFonts w:ascii="仿宋" w:eastAsia="仿宋" w:hAnsi="仿宋"/>
          <w:bCs/>
          <w:sz w:val="28"/>
          <w:szCs w:val="28"/>
        </w:rPr>
        <w:t>的企业</w:t>
      </w:r>
      <w:r w:rsidR="00353554" w:rsidRPr="0061783C">
        <w:rPr>
          <w:rFonts w:ascii="仿宋" w:eastAsia="仿宋" w:hAnsi="仿宋" w:hint="eastAsia"/>
          <w:bCs/>
          <w:sz w:val="28"/>
          <w:szCs w:val="28"/>
        </w:rPr>
        <w:t>请</w:t>
      </w:r>
      <w:r w:rsidR="00353554" w:rsidRPr="0061783C">
        <w:rPr>
          <w:rFonts w:ascii="仿宋" w:eastAsia="仿宋" w:hAnsi="仿宋"/>
          <w:bCs/>
          <w:sz w:val="28"/>
          <w:szCs w:val="28"/>
        </w:rPr>
        <w:t>按照</w:t>
      </w:r>
      <w:r w:rsidR="00353554" w:rsidRPr="0061783C">
        <w:rPr>
          <w:rFonts w:ascii="仿宋" w:eastAsia="仿宋" w:hAnsi="仿宋" w:hint="eastAsia"/>
          <w:bCs/>
          <w:sz w:val="28"/>
          <w:szCs w:val="28"/>
        </w:rPr>
        <w:t>“申请海虹医药数据管理平台用户”的</w:t>
      </w:r>
      <w:r w:rsidR="00353554" w:rsidRPr="0061783C">
        <w:rPr>
          <w:rFonts w:ascii="仿宋" w:eastAsia="仿宋" w:hAnsi="仿宋"/>
          <w:bCs/>
          <w:sz w:val="28"/>
          <w:szCs w:val="28"/>
        </w:rPr>
        <w:t>要求</w:t>
      </w:r>
      <w:r w:rsidR="00353554" w:rsidRPr="0061783C">
        <w:rPr>
          <w:rFonts w:ascii="仿宋" w:eastAsia="仿宋" w:hAnsi="仿宋" w:hint="eastAsia"/>
          <w:bCs/>
          <w:sz w:val="28"/>
          <w:szCs w:val="28"/>
        </w:rPr>
        <w:t>完成注册</w:t>
      </w:r>
      <w:r w:rsidR="00532F0A" w:rsidRPr="0061783C">
        <w:rPr>
          <w:rFonts w:ascii="仿宋" w:eastAsia="仿宋" w:hAnsi="仿宋" w:hint="eastAsia"/>
          <w:bCs/>
          <w:sz w:val="28"/>
          <w:szCs w:val="28"/>
        </w:rPr>
        <w:t>（</w:t>
      </w:r>
      <w:hyperlink r:id="rId8" w:history="1">
        <w:r w:rsidR="00532F0A" w:rsidRPr="0061783C">
          <w:rPr>
            <w:rStyle w:val="a4"/>
            <w:rFonts w:ascii="仿宋" w:eastAsia="仿宋" w:hAnsi="仿宋" w:hint="eastAsia"/>
            <w:color w:val="auto"/>
            <w:sz w:val="28"/>
            <w:szCs w:val="28"/>
          </w:rPr>
          <w:t>http://smix.emedchina.cn</w:t>
        </w:r>
      </w:hyperlink>
      <w:r w:rsidR="00532F0A" w:rsidRPr="0061783C">
        <w:rPr>
          <w:rFonts w:ascii="仿宋" w:eastAsia="仿宋" w:hAnsi="仿宋" w:hint="eastAsia"/>
          <w:sz w:val="28"/>
          <w:szCs w:val="28"/>
        </w:rPr>
        <w:t>）</w:t>
      </w:r>
      <w:r w:rsidR="00353554" w:rsidRPr="0061783C">
        <w:rPr>
          <w:rFonts w:ascii="仿宋" w:eastAsia="仿宋" w:hAnsi="仿宋" w:hint="eastAsia"/>
          <w:sz w:val="28"/>
          <w:szCs w:val="28"/>
        </w:rPr>
        <w:t>。</w:t>
      </w:r>
      <w:r w:rsidR="002E70CA">
        <w:rPr>
          <w:rFonts w:ascii="仿宋" w:eastAsia="仿宋" w:hAnsi="仿宋" w:hint="eastAsia"/>
          <w:sz w:val="28"/>
          <w:szCs w:val="28"/>
        </w:rPr>
        <w:t>如</w:t>
      </w:r>
      <w:r w:rsidR="00353554" w:rsidRPr="0061783C">
        <w:rPr>
          <w:rFonts w:ascii="仿宋" w:eastAsia="仿宋" w:hAnsi="仿宋" w:hint="eastAsia"/>
          <w:sz w:val="28"/>
          <w:szCs w:val="28"/>
        </w:rPr>
        <w:t>注册出现问题</w:t>
      </w:r>
      <w:r w:rsidR="00353554" w:rsidRPr="0061783C">
        <w:rPr>
          <w:rFonts w:ascii="仿宋" w:eastAsia="仿宋" w:hAnsi="仿宋"/>
          <w:sz w:val="28"/>
          <w:szCs w:val="28"/>
        </w:rPr>
        <w:t>的企业，</w:t>
      </w:r>
      <w:r w:rsidR="00353554" w:rsidRPr="0061783C">
        <w:rPr>
          <w:rFonts w:ascii="仿宋" w:eastAsia="仿宋" w:hAnsi="仿宋" w:hint="eastAsia"/>
          <w:sz w:val="28"/>
          <w:szCs w:val="28"/>
        </w:rPr>
        <w:t>请</w:t>
      </w:r>
      <w:r w:rsidR="00353554" w:rsidRPr="0061783C">
        <w:rPr>
          <w:rFonts w:ascii="仿宋" w:eastAsia="仿宋" w:hAnsi="仿宋"/>
          <w:sz w:val="28"/>
          <w:szCs w:val="28"/>
        </w:rPr>
        <w:t>及时与海</w:t>
      </w:r>
      <w:proofErr w:type="gramStart"/>
      <w:r w:rsidR="00353554" w:rsidRPr="0061783C">
        <w:rPr>
          <w:rFonts w:ascii="仿宋" w:eastAsia="仿宋" w:hAnsi="仿宋"/>
          <w:sz w:val="28"/>
          <w:szCs w:val="28"/>
        </w:rPr>
        <w:t>虹</w:t>
      </w:r>
      <w:r w:rsidR="00353554" w:rsidRPr="0061783C">
        <w:rPr>
          <w:rFonts w:ascii="仿宋" w:eastAsia="仿宋" w:hAnsi="仿宋" w:hint="eastAsia"/>
          <w:sz w:val="28"/>
          <w:szCs w:val="28"/>
        </w:rPr>
        <w:t>中心</w:t>
      </w:r>
      <w:proofErr w:type="gramEnd"/>
      <w:r w:rsidR="00353554" w:rsidRPr="0061783C">
        <w:rPr>
          <w:rFonts w:ascii="仿宋" w:eastAsia="仿宋" w:hAnsi="仿宋"/>
          <w:sz w:val="28"/>
          <w:szCs w:val="28"/>
        </w:rPr>
        <w:t>联系</w:t>
      </w:r>
      <w:r w:rsidR="002E70CA">
        <w:rPr>
          <w:rFonts w:ascii="仿宋" w:eastAsia="仿宋" w:hAnsi="仿宋" w:hint="eastAsia"/>
          <w:sz w:val="28"/>
          <w:szCs w:val="28"/>
        </w:rPr>
        <w:t>，电话</w:t>
      </w:r>
      <w:r w:rsidR="00353554" w:rsidRPr="0061783C">
        <w:rPr>
          <w:rFonts w:ascii="仿宋" w:eastAsia="仿宋" w:hAnsi="仿宋" w:hint="eastAsia"/>
          <w:sz w:val="28"/>
          <w:szCs w:val="28"/>
        </w:rPr>
        <w:t>010</w:t>
      </w:r>
      <w:r w:rsidR="0066199A" w:rsidRPr="0061783C">
        <w:rPr>
          <w:rFonts w:ascii="仿宋" w:eastAsia="仿宋" w:hAnsi="仿宋" w:hint="eastAsia"/>
          <w:sz w:val="28"/>
          <w:szCs w:val="28"/>
        </w:rPr>
        <w:t>-</w:t>
      </w:r>
      <w:r w:rsidR="00353554" w:rsidRPr="0061783C">
        <w:rPr>
          <w:rFonts w:ascii="仿宋" w:eastAsia="仿宋" w:hAnsi="仿宋" w:hint="eastAsia"/>
          <w:sz w:val="28"/>
          <w:szCs w:val="28"/>
        </w:rPr>
        <w:t>56589866。</w:t>
      </w:r>
    </w:p>
    <w:p w14:paraId="34C55015" w14:textId="06546A00" w:rsidR="00353554" w:rsidRPr="0061783C" w:rsidRDefault="00266CA7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bCs/>
          <w:sz w:val="28"/>
          <w:szCs w:val="28"/>
        </w:rPr>
        <w:t>2、</w:t>
      </w:r>
      <w:r w:rsidR="007C41A3">
        <w:rPr>
          <w:rFonts w:ascii="仿宋" w:eastAsia="仿宋" w:hAnsi="仿宋"/>
          <w:bCs/>
          <w:sz w:val="28"/>
          <w:szCs w:val="28"/>
        </w:rPr>
        <w:t>注册</w:t>
      </w:r>
      <w:r w:rsidR="007C41A3">
        <w:rPr>
          <w:rFonts w:ascii="仿宋" w:eastAsia="仿宋" w:hAnsi="仿宋" w:hint="eastAsia"/>
          <w:bCs/>
          <w:sz w:val="28"/>
          <w:szCs w:val="28"/>
        </w:rPr>
        <w:t>完成</w:t>
      </w:r>
      <w:r w:rsidR="007C41A3">
        <w:rPr>
          <w:rFonts w:ascii="仿宋" w:eastAsia="仿宋" w:hAnsi="仿宋"/>
          <w:bCs/>
          <w:sz w:val="28"/>
          <w:szCs w:val="28"/>
        </w:rPr>
        <w:t>后</w:t>
      </w:r>
      <w:r w:rsidR="00353554" w:rsidRPr="0061783C">
        <w:rPr>
          <w:rFonts w:ascii="仿宋" w:eastAsia="仿宋" w:hAnsi="仿宋" w:hint="eastAsia"/>
          <w:bCs/>
          <w:sz w:val="28"/>
          <w:szCs w:val="28"/>
        </w:rPr>
        <w:t>，</w:t>
      </w:r>
      <w:r w:rsidR="006A75CA" w:rsidRPr="0061783C">
        <w:rPr>
          <w:rFonts w:ascii="仿宋" w:eastAsia="仿宋" w:hAnsi="仿宋" w:hint="eastAsia"/>
          <w:bCs/>
          <w:sz w:val="28"/>
          <w:szCs w:val="28"/>
        </w:rPr>
        <w:t>海</w:t>
      </w:r>
      <w:proofErr w:type="gramStart"/>
      <w:r w:rsidR="006A75CA" w:rsidRPr="0061783C">
        <w:rPr>
          <w:rFonts w:ascii="仿宋" w:eastAsia="仿宋" w:hAnsi="仿宋" w:hint="eastAsia"/>
          <w:bCs/>
          <w:sz w:val="28"/>
          <w:szCs w:val="28"/>
        </w:rPr>
        <w:t>虹注册</w:t>
      </w:r>
      <w:proofErr w:type="gramEnd"/>
      <w:r w:rsidR="006A75CA" w:rsidRPr="0061783C">
        <w:rPr>
          <w:rFonts w:ascii="仿宋" w:eastAsia="仿宋" w:hAnsi="仿宋" w:hint="eastAsia"/>
          <w:bCs/>
          <w:sz w:val="28"/>
          <w:szCs w:val="28"/>
        </w:rPr>
        <w:t>管理中心会</w:t>
      </w:r>
      <w:r w:rsidR="00353554" w:rsidRPr="0061783C">
        <w:rPr>
          <w:rFonts w:ascii="仿宋" w:eastAsia="仿宋" w:hAnsi="仿宋" w:hint="eastAsia"/>
          <w:bCs/>
          <w:sz w:val="28"/>
          <w:szCs w:val="28"/>
        </w:rPr>
        <w:t>根据</w:t>
      </w:r>
      <w:r w:rsidR="00BA03B5" w:rsidRPr="0061783C">
        <w:rPr>
          <w:rFonts w:ascii="仿宋" w:eastAsia="仿宋" w:hAnsi="仿宋" w:hint="eastAsia"/>
          <w:bCs/>
          <w:sz w:val="28"/>
          <w:szCs w:val="28"/>
        </w:rPr>
        <w:t>数据</w:t>
      </w:r>
      <w:r w:rsidR="00BA03B5" w:rsidRPr="0061783C">
        <w:rPr>
          <w:rFonts w:ascii="仿宋" w:eastAsia="仿宋" w:hAnsi="仿宋"/>
          <w:bCs/>
          <w:sz w:val="28"/>
          <w:szCs w:val="28"/>
        </w:rPr>
        <w:t>管理平台</w:t>
      </w:r>
      <w:r w:rsidR="00BA03B5" w:rsidRPr="0061783C">
        <w:rPr>
          <w:rFonts w:ascii="仿宋" w:eastAsia="仿宋" w:hAnsi="仿宋" w:hint="eastAsia"/>
          <w:bCs/>
          <w:sz w:val="28"/>
          <w:szCs w:val="28"/>
        </w:rPr>
        <w:t>企业提交</w:t>
      </w:r>
      <w:r w:rsidR="00BA03B5" w:rsidRPr="0061783C">
        <w:rPr>
          <w:rFonts w:ascii="仿宋" w:eastAsia="仿宋" w:hAnsi="仿宋"/>
          <w:bCs/>
          <w:sz w:val="28"/>
          <w:szCs w:val="28"/>
        </w:rPr>
        <w:t>的资料</w:t>
      </w:r>
      <w:r w:rsidR="006A75CA" w:rsidRPr="0061783C">
        <w:rPr>
          <w:rFonts w:ascii="仿宋" w:eastAsia="仿宋" w:hAnsi="仿宋" w:hint="eastAsia"/>
          <w:bCs/>
          <w:sz w:val="28"/>
          <w:szCs w:val="28"/>
        </w:rPr>
        <w:t>进行</w:t>
      </w:r>
      <w:r w:rsidR="00BA03B5" w:rsidRPr="0061783C">
        <w:rPr>
          <w:rFonts w:ascii="仿宋" w:eastAsia="仿宋" w:hAnsi="仿宋" w:hint="eastAsia"/>
          <w:bCs/>
          <w:sz w:val="28"/>
          <w:szCs w:val="28"/>
        </w:rPr>
        <w:t>审核</w:t>
      </w:r>
      <w:r w:rsidR="00353554" w:rsidRPr="0061783C">
        <w:rPr>
          <w:rFonts w:ascii="仿宋" w:eastAsia="仿宋" w:hAnsi="仿宋"/>
          <w:sz w:val="28"/>
          <w:szCs w:val="28"/>
        </w:rPr>
        <w:t>，</w:t>
      </w:r>
      <w:r w:rsidR="00353554" w:rsidRPr="0061783C">
        <w:rPr>
          <w:rFonts w:ascii="仿宋" w:eastAsia="仿宋" w:hAnsi="仿宋" w:hint="eastAsia"/>
          <w:sz w:val="28"/>
          <w:szCs w:val="28"/>
        </w:rPr>
        <w:t>2-3个工作日</w:t>
      </w:r>
      <w:r w:rsidR="006A75CA" w:rsidRPr="0061783C">
        <w:rPr>
          <w:rFonts w:ascii="仿宋" w:eastAsia="仿宋" w:hAnsi="仿宋" w:hint="eastAsia"/>
          <w:sz w:val="28"/>
          <w:szCs w:val="28"/>
        </w:rPr>
        <w:t>后企业</w:t>
      </w:r>
      <w:r w:rsidR="00353554" w:rsidRPr="0061783C">
        <w:rPr>
          <w:rFonts w:ascii="仿宋" w:eastAsia="仿宋" w:hAnsi="仿宋" w:hint="eastAsia"/>
          <w:sz w:val="28"/>
          <w:szCs w:val="28"/>
        </w:rPr>
        <w:t>即可用注册邮箱进入海虹医药数据管理平台操作。</w:t>
      </w:r>
    </w:p>
    <w:p w14:paraId="109E0D39" w14:textId="4B2C89E0" w:rsidR="00353554" w:rsidRPr="0061783C" w:rsidRDefault="00266CA7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/>
          <w:sz w:val="28"/>
          <w:szCs w:val="28"/>
        </w:rPr>
        <w:t>3</w:t>
      </w:r>
      <w:r w:rsidRPr="0061783C">
        <w:rPr>
          <w:rFonts w:ascii="仿宋" w:eastAsia="仿宋" w:hAnsi="仿宋" w:hint="eastAsia"/>
          <w:sz w:val="28"/>
          <w:szCs w:val="28"/>
        </w:rPr>
        <w:t>、</w:t>
      </w:r>
      <w:r w:rsidR="00353554" w:rsidRPr="0061783C">
        <w:rPr>
          <w:rFonts w:ascii="仿宋" w:eastAsia="仿宋" w:hAnsi="仿宋" w:hint="eastAsia"/>
          <w:sz w:val="28"/>
          <w:szCs w:val="28"/>
        </w:rPr>
        <w:t>“维</w:t>
      </w:r>
      <w:r w:rsidR="00BA03B5" w:rsidRPr="0061783C">
        <w:rPr>
          <w:rFonts w:ascii="仿宋" w:eastAsia="仿宋" w:hAnsi="仿宋" w:hint="eastAsia"/>
          <w:sz w:val="28"/>
          <w:szCs w:val="28"/>
        </w:rPr>
        <w:t>护企业代理的进口产品”申请海虹医药数据管理平台</w:t>
      </w:r>
      <w:proofErr w:type="gramStart"/>
      <w:r w:rsidR="00BA03B5" w:rsidRPr="0061783C">
        <w:rPr>
          <w:rFonts w:ascii="仿宋" w:eastAsia="仿宋" w:hAnsi="仿宋" w:hint="eastAsia"/>
          <w:sz w:val="28"/>
          <w:szCs w:val="28"/>
        </w:rPr>
        <w:t>帐号</w:t>
      </w:r>
      <w:proofErr w:type="gramEnd"/>
      <w:r w:rsidR="00BA03B5" w:rsidRPr="0061783C">
        <w:rPr>
          <w:rFonts w:ascii="仿宋" w:eastAsia="仿宋" w:hAnsi="仿宋" w:hint="eastAsia"/>
          <w:sz w:val="28"/>
          <w:szCs w:val="28"/>
        </w:rPr>
        <w:t>的需递交</w:t>
      </w:r>
      <w:r w:rsidR="00353554" w:rsidRPr="0061783C">
        <w:rPr>
          <w:rFonts w:ascii="仿宋" w:eastAsia="仿宋" w:hAnsi="仿宋" w:hint="eastAsia"/>
          <w:sz w:val="28"/>
          <w:szCs w:val="28"/>
        </w:rPr>
        <w:t>下列文件：</w:t>
      </w:r>
    </w:p>
    <w:p w14:paraId="1A6E0426" w14:textId="77777777" w:rsidR="00353554" w:rsidRPr="0061783C" w:rsidRDefault="00353554" w:rsidP="0066199A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进口产品的国内总代理（一级代理商）</w:t>
      </w:r>
    </w:p>
    <w:p w14:paraId="09A1E160" w14:textId="77777777" w:rsidR="00353554" w:rsidRPr="0061783C" w:rsidRDefault="00266CA7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（</w:t>
      </w:r>
      <w:r w:rsidR="00353554" w:rsidRPr="0061783C">
        <w:rPr>
          <w:rFonts w:ascii="仿宋" w:eastAsia="仿宋" w:hAnsi="仿宋" w:hint="eastAsia"/>
          <w:sz w:val="28"/>
          <w:szCs w:val="28"/>
        </w:rPr>
        <w:t>1</w:t>
      </w:r>
      <w:r w:rsidRPr="0061783C">
        <w:rPr>
          <w:rFonts w:ascii="仿宋" w:eastAsia="仿宋" w:hAnsi="仿宋" w:hint="eastAsia"/>
          <w:sz w:val="28"/>
          <w:szCs w:val="28"/>
        </w:rPr>
        <w:t>）</w:t>
      </w:r>
      <w:r w:rsidR="00353554" w:rsidRPr="0061783C">
        <w:rPr>
          <w:rFonts w:ascii="仿宋" w:eastAsia="仿宋" w:hAnsi="仿宋" w:hint="eastAsia"/>
          <w:sz w:val="28"/>
          <w:szCs w:val="28"/>
        </w:rPr>
        <w:t>、进口产品生产企业对国内总代理的授权书复印件</w:t>
      </w:r>
    </w:p>
    <w:p w14:paraId="224FE2DD" w14:textId="77777777" w:rsidR="00353554" w:rsidRPr="0061783C" w:rsidRDefault="00266CA7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（</w:t>
      </w:r>
      <w:r w:rsidR="00353554" w:rsidRPr="0061783C">
        <w:rPr>
          <w:rFonts w:ascii="仿宋" w:eastAsia="仿宋" w:hAnsi="仿宋" w:hint="eastAsia"/>
          <w:sz w:val="28"/>
          <w:szCs w:val="28"/>
        </w:rPr>
        <w:t>2</w:t>
      </w:r>
      <w:r w:rsidRPr="0061783C">
        <w:rPr>
          <w:rFonts w:ascii="仿宋" w:eastAsia="仿宋" w:hAnsi="仿宋" w:hint="eastAsia"/>
          <w:sz w:val="28"/>
          <w:szCs w:val="28"/>
        </w:rPr>
        <w:t>）</w:t>
      </w:r>
      <w:r w:rsidR="00353554" w:rsidRPr="0061783C">
        <w:rPr>
          <w:rFonts w:ascii="仿宋" w:eastAsia="仿宋" w:hAnsi="仿宋" w:hint="eastAsia"/>
          <w:sz w:val="28"/>
          <w:szCs w:val="28"/>
        </w:rPr>
        <w:t>、进口产品的国内总代理（一级代理商）经营许可证</w:t>
      </w:r>
    </w:p>
    <w:p w14:paraId="6DBEFA98" w14:textId="77777777" w:rsidR="00353554" w:rsidRPr="0061783C" w:rsidRDefault="00266CA7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（</w:t>
      </w:r>
      <w:r w:rsidR="00353554" w:rsidRPr="0061783C">
        <w:rPr>
          <w:rFonts w:ascii="仿宋" w:eastAsia="仿宋" w:hAnsi="仿宋" w:hint="eastAsia"/>
          <w:sz w:val="28"/>
          <w:szCs w:val="28"/>
        </w:rPr>
        <w:t>3</w:t>
      </w:r>
      <w:r w:rsidRPr="0061783C">
        <w:rPr>
          <w:rFonts w:ascii="仿宋" w:eastAsia="仿宋" w:hAnsi="仿宋" w:hint="eastAsia"/>
          <w:sz w:val="28"/>
          <w:szCs w:val="28"/>
        </w:rPr>
        <w:t>）</w:t>
      </w:r>
      <w:r w:rsidR="00353554" w:rsidRPr="0061783C">
        <w:rPr>
          <w:rFonts w:ascii="仿宋" w:eastAsia="仿宋" w:hAnsi="仿宋" w:hint="eastAsia"/>
          <w:sz w:val="28"/>
          <w:szCs w:val="28"/>
        </w:rPr>
        <w:t>、相关产品医疗器械注册证</w:t>
      </w:r>
    </w:p>
    <w:p w14:paraId="52A08FE8" w14:textId="06B2371C" w:rsidR="00353554" w:rsidRPr="0061783C" w:rsidRDefault="00266CA7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上述各文件需加盖</w:t>
      </w:r>
      <w:r w:rsidR="00353554" w:rsidRPr="0061783C">
        <w:rPr>
          <w:rFonts w:ascii="仿宋" w:eastAsia="仿宋" w:hAnsi="仿宋" w:hint="eastAsia"/>
          <w:sz w:val="28"/>
          <w:szCs w:val="28"/>
        </w:rPr>
        <w:t>企业的红章，递交至海</w:t>
      </w:r>
      <w:proofErr w:type="gramStart"/>
      <w:r w:rsidR="00353554" w:rsidRPr="0061783C">
        <w:rPr>
          <w:rFonts w:ascii="仿宋" w:eastAsia="仿宋" w:hAnsi="仿宋" w:hint="eastAsia"/>
          <w:sz w:val="28"/>
          <w:szCs w:val="28"/>
        </w:rPr>
        <w:t>虹医疗</w:t>
      </w:r>
      <w:proofErr w:type="gramEnd"/>
      <w:r w:rsidR="00353554" w:rsidRPr="0061783C">
        <w:rPr>
          <w:rFonts w:ascii="仿宋" w:eastAsia="仿宋" w:hAnsi="仿宋" w:hint="eastAsia"/>
          <w:sz w:val="28"/>
          <w:szCs w:val="28"/>
        </w:rPr>
        <w:t>器械</w:t>
      </w:r>
      <w:r w:rsidR="006A75CA" w:rsidRPr="0061783C">
        <w:rPr>
          <w:rFonts w:ascii="仿宋" w:eastAsia="仿宋" w:hAnsi="仿宋" w:hint="eastAsia"/>
          <w:sz w:val="28"/>
          <w:szCs w:val="28"/>
        </w:rPr>
        <w:t>企业</w:t>
      </w:r>
      <w:r w:rsidR="00353554" w:rsidRPr="0061783C">
        <w:rPr>
          <w:rFonts w:ascii="仿宋" w:eastAsia="仿宋" w:hAnsi="仿宋" w:hint="eastAsia"/>
          <w:sz w:val="28"/>
          <w:szCs w:val="28"/>
        </w:rPr>
        <w:t>部经审核通过后予以发放。</w:t>
      </w:r>
    </w:p>
    <w:p w14:paraId="74BD8654" w14:textId="77777777" w:rsidR="00BA03B5" w:rsidRPr="0061783C" w:rsidRDefault="00266CA7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lastRenderedPageBreak/>
        <w:t>4、</w:t>
      </w:r>
      <w:r w:rsidR="00353554" w:rsidRPr="0061783C">
        <w:rPr>
          <w:rFonts w:ascii="仿宋" w:eastAsia="仿宋" w:hAnsi="仿宋" w:hint="eastAsia"/>
          <w:sz w:val="28"/>
          <w:szCs w:val="28"/>
        </w:rPr>
        <w:t>“维护企业”是指国产产品的生产企业、进口产品的国内总代理商（或有医疗器械经营许可证的办事机构）。</w:t>
      </w:r>
    </w:p>
    <w:p w14:paraId="25D7368F" w14:textId="77777777" w:rsidR="00EB6330" w:rsidRPr="0061783C" w:rsidRDefault="00EB6330" w:rsidP="0066199A">
      <w:pPr>
        <w:spacing w:line="360" w:lineRule="auto"/>
        <w:jc w:val="left"/>
        <w:rPr>
          <w:rFonts w:ascii="仿宋" w:eastAsia="仿宋" w:hAnsi="仿宋"/>
          <w:bCs/>
          <w:sz w:val="28"/>
          <w:szCs w:val="28"/>
        </w:rPr>
      </w:pPr>
      <w:r w:rsidRPr="0061783C">
        <w:rPr>
          <w:rFonts w:ascii="仿宋" w:eastAsia="仿宋" w:hAnsi="仿宋" w:hint="eastAsia"/>
          <w:bCs/>
          <w:sz w:val="28"/>
          <w:szCs w:val="28"/>
        </w:rPr>
        <w:t>“投标企业”是指参加本次集中采购的医用耗材及检验试剂生产企业和经营企业</w:t>
      </w:r>
      <w:r w:rsidR="00B01F36" w:rsidRPr="0061783C">
        <w:rPr>
          <w:rFonts w:ascii="仿宋" w:eastAsia="仿宋" w:hAnsi="仿宋" w:hint="eastAsia"/>
          <w:bCs/>
          <w:sz w:val="28"/>
          <w:szCs w:val="28"/>
        </w:rPr>
        <w:t>。</w:t>
      </w:r>
    </w:p>
    <w:p w14:paraId="4C54D11C" w14:textId="77777777" w:rsidR="00353554" w:rsidRPr="0061783C" w:rsidRDefault="00266CA7" w:rsidP="0066199A">
      <w:pPr>
        <w:spacing w:line="360" w:lineRule="auto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二</w:t>
      </w:r>
      <w:r w:rsidR="00B96242" w:rsidRPr="0061783C">
        <w:rPr>
          <w:rFonts w:ascii="仿宋" w:eastAsia="仿宋" w:hAnsi="仿宋" w:hint="eastAsia"/>
          <w:sz w:val="28"/>
          <w:szCs w:val="28"/>
        </w:rPr>
        <w:t>、如果参与本次公开采购的“维护企业”持有</w:t>
      </w:r>
      <w:r w:rsidR="00A91E0C" w:rsidRPr="0061783C">
        <w:rPr>
          <w:rFonts w:ascii="仿宋" w:eastAsia="仿宋" w:hAnsi="仿宋" w:hint="eastAsia"/>
          <w:sz w:val="28"/>
          <w:szCs w:val="28"/>
        </w:rPr>
        <w:t>海虹医药数据管理平台</w:t>
      </w:r>
      <w:r w:rsidR="00B96242" w:rsidRPr="0061783C">
        <w:rPr>
          <w:rFonts w:ascii="仿宋" w:eastAsia="仿宋" w:hAnsi="仿宋" w:hint="eastAsia"/>
          <w:sz w:val="28"/>
          <w:szCs w:val="28"/>
        </w:rPr>
        <w:t>的申报账号：</w:t>
      </w:r>
    </w:p>
    <w:p w14:paraId="6CE6EBBF" w14:textId="39BACC1B" w:rsidR="00353554" w:rsidRPr="0061783C" w:rsidRDefault="00353554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1、首先，维护企业</w:t>
      </w:r>
      <w:r w:rsidR="009429B5" w:rsidRPr="0061783C">
        <w:rPr>
          <w:rFonts w:ascii="仿宋" w:eastAsia="仿宋" w:hAnsi="仿宋" w:hint="eastAsia"/>
          <w:sz w:val="28"/>
          <w:szCs w:val="28"/>
        </w:rPr>
        <w:t>需要</w:t>
      </w:r>
      <w:r w:rsidR="009429B5" w:rsidRPr="0061783C">
        <w:rPr>
          <w:rFonts w:ascii="仿宋" w:eastAsia="仿宋" w:hAnsi="仿宋"/>
          <w:sz w:val="28"/>
          <w:szCs w:val="28"/>
        </w:rPr>
        <w:t>在</w:t>
      </w:r>
      <w:r w:rsidRPr="0061783C">
        <w:rPr>
          <w:rFonts w:ascii="仿宋" w:eastAsia="仿宋" w:hAnsi="仿宋" w:hint="eastAsia"/>
          <w:sz w:val="28"/>
          <w:szCs w:val="28"/>
        </w:rPr>
        <w:t>海虹医药数据管理平台</w:t>
      </w:r>
      <w:r w:rsidR="009429B5" w:rsidRPr="0061783C">
        <w:rPr>
          <w:rFonts w:ascii="仿宋" w:eastAsia="仿宋" w:hAnsi="仿宋" w:hint="eastAsia"/>
          <w:sz w:val="28"/>
          <w:szCs w:val="28"/>
        </w:rPr>
        <w:t>完成</w:t>
      </w:r>
      <w:r w:rsidRPr="0061783C">
        <w:rPr>
          <w:rFonts w:ascii="仿宋" w:eastAsia="仿宋" w:hAnsi="仿宋" w:hint="eastAsia"/>
          <w:sz w:val="28"/>
          <w:szCs w:val="28"/>
        </w:rPr>
        <w:t>产品</w:t>
      </w:r>
      <w:r w:rsidR="009429B5" w:rsidRPr="0061783C">
        <w:rPr>
          <w:rFonts w:ascii="仿宋" w:eastAsia="仿宋" w:hAnsi="仿宋" w:hint="eastAsia"/>
          <w:sz w:val="28"/>
          <w:szCs w:val="28"/>
        </w:rPr>
        <w:t>和</w:t>
      </w:r>
      <w:r w:rsidR="009429B5" w:rsidRPr="0061783C">
        <w:rPr>
          <w:rFonts w:ascii="仿宋" w:eastAsia="仿宋" w:hAnsi="仿宋"/>
          <w:sz w:val="28"/>
          <w:szCs w:val="28"/>
        </w:rPr>
        <w:t>注册证</w:t>
      </w:r>
      <w:r w:rsidRPr="0061783C">
        <w:rPr>
          <w:rFonts w:ascii="仿宋" w:eastAsia="仿宋" w:hAnsi="仿宋" w:hint="eastAsia"/>
          <w:sz w:val="28"/>
          <w:szCs w:val="28"/>
        </w:rPr>
        <w:t>申报</w:t>
      </w:r>
      <w:r w:rsidR="006A75CA" w:rsidRPr="0061783C">
        <w:rPr>
          <w:rFonts w:ascii="仿宋" w:eastAsia="仿宋" w:hAnsi="仿宋" w:hint="eastAsia"/>
          <w:sz w:val="28"/>
          <w:szCs w:val="28"/>
        </w:rPr>
        <w:t>，申报数据审核通过后</w:t>
      </w:r>
      <w:r w:rsidR="00D82434" w:rsidRPr="0061783C">
        <w:rPr>
          <w:rFonts w:ascii="仿宋" w:eastAsia="仿宋" w:hAnsi="仿宋" w:hint="eastAsia"/>
          <w:sz w:val="28"/>
          <w:szCs w:val="28"/>
        </w:rPr>
        <w:t>生成</w:t>
      </w:r>
      <w:r w:rsidR="009429B5" w:rsidRPr="0061783C">
        <w:rPr>
          <w:rFonts w:ascii="仿宋" w:eastAsia="仿宋" w:hAnsi="仿宋"/>
          <w:sz w:val="28"/>
          <w:szCs w:val="28"/>
        </w:rPr>
        <w:t>产品编码</w:t>
      </w:r>
      <w:r w:rsidR="006A75CA" w:rsidRPr="0061783C">
        <w:rPr>
          <w:rFonts w:ascii="仿宋" w:eastAsia="仿宋" w:hAnsi="仿宋" w:hint="eastAsia"/>
          <w:sz w:val="28"/>
          <w:szCs w:val="28"/>
        </w:rPr>
        <w:t>。</w:t>
      </w:r>
      <w:r w:rsidRPr="0061783C">
        <w:rPr>
          <w:rFonts w:ascii="仿宋" w:eastAsia="仿宋" w:hAnsi="仿宋" w:hint="eastAsia"/>
          <w:sz w:val="28"/>
          <w:szCs w:val="28"/>
        </w:rPr>
        <w:t>如投标产品原</w:t>
      </w:r>
      <w:r w:rsidR="00B96242" w:rsidRPr="0061783C">
        <w:rPr>
          <w:rFonts w:ascii="仿宋" w:eastAsia="仿宋" w:hAnsi="仿宋" w:hint="eastAsia"/>
          <w:sz w:val="28"/>
          <w:szCs w:val="28"/>
        </w:rPr>
        <w:t>已在海虹医药数据管理平台</w:t>
      </w:r>
      <w:r w:rsidR="00D82434" w:rsidRPr="0061783C">
        <w:rPr>
          <w:rFonts w:ascii="仿宋" w:eastAsia="仿宋" w:hAnsi="仿宋" w:hint="eastAsia"/>
          <w:sz w:val="28"/>
          <w:szCs w:val="28"/>
        </w:rPr>
        <w:t>完成</w:t>
      </w:r>
      <w:r w:rsidR="00956A5F" w:rsidRPr="0061783C">
        <w:rPr>
          <w:rFonts w:ascii="仿宋" w:eastAsia="仿宋" w:hAnsi="仿宋" w:hint="eastAsia"/>
          <w:sz w:val="28"/>
          <w:szCs w:val="28"/>
        </w:rPr>
        <w:t>申报，</w:t>
      </w:r>
      <w:r w:rsidR="006A75CA" w:rsidRPr="0061783C">
        <w:rPr>
          <w:rFonts w:ascii="仿宋" w:eastAsia="仿宋" w:hAnsi="仿宋" w:hint="eastAsia"/>
          <w:sz w:val="28"/>
          <w:szCs w:val="28"/>
        </w:rPr>
        <w:t>该</w:t>
      </w:r>
      <w:r w:rsidR="009429B5" w:rsidRPr="0061783C">
        <w:rPr>
          <w:rFonts w:ascii="仿宋" w:eastAsia="仿宋" w:hAnsi="仿宋"/>
          <w:sz w:val="28"/>
          <w:szCs w:val="28"/>
        </w:rPr>
        <w:t>产品可以直接</w:t>
      </w:r>
      <w:r w:rsidR="006A75CA" w:rsidRPr="0061783C">
        <w:rPr>
          <w:rFonts w:ascii="仿宋" w:eastAsia="仿宋" w:hAnsi="仿宋" w:hint="eastAsia"/>
          <w:sz w:val="28"/>
          <w:szCs w:val="28"/>
        </w:rPr>
        <w:t>参与项目投标</w:t>
      </w:r>
      <w:r w:rsidR="0066199A" w:rsidRPr="0061783C">
        <w:rPr>
          <w:rFonts w:ascii="仿宋" w:eastAsia="仿宋" w:hAnsi="仿宋" w:hint="eastAsia"/>
          <w:sz w:val="28"/>
          <w:szCs w:val="28"/>
        </w:rPr>
        <w:t>。</w:t>
      </w:r>
    </w:p>
    <w:p w14:paraId="769310A7" w14:textId="609002AF" w:rsidR="00353554" w:rsidRPr="0061783C" w:rsidRDefault="006B2D0A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353554" w:rsidRPr="0061783C">
        <w:rPr>
          <w:rFonts w:ascii="仿宋" w:eastAsia="仿宋" w:hAnsi="仿宋" w:hint="eastAsia"/>
          <w:sz w:val="28"/>
          <w:szCs w:val="28"/>
        </w:rPr>
        <w:t>、如已取得最新的产</w:t>
      </w:r>
      <w:r w:rsidR="009429B5" w:rsidRPr="0061783C">
        <w:rPr>
          <w:rFonts w:ascii="仿宋" w:eastAsia="仿宋" w:hAnsi="仿宋" w:hint="eastAsia"/>
          <w:sz w:val="28"/>
          <w:szCs w:val="28"/>
        </w:rPr>
        <w:t>品注册证</w:t>
      </w:r>
      <w:r w:rsidR="00353554" w:rsidRPr="0061783C">
        <w:rPr>
          <w:rFonts w:ascii="仿宋" w:eastAsia="仿宋" w:hAnsi="仿宋" w:hint="eastAsia"/>
          <w:sz w:val="28"/>
          <w:szCs w:val="28"/>
        </w:rPr>
        <w:t>尚未在海虹医药数据管理平台登记的，需先</w:t>
      </w:r>
      <w:r w:rsidR="006A75CA" w:rsidRPr="0061783C">
        <w:rPr>
          <w:rFonts w:ascii="仿宋" w:eastAsia="仿宋" w:hAnsi="仿宋" w:hint="eastAsia"/>
          <w:sz w:val="28"/>
          <w:szCs w:val="28"/>
        </w:rPr>
        <w:t>完成产品</w:t>
      </w:r>
      <w:r w:rsidR="00353554" w:rsidRPr="0061783C">
        <w:rPr>
          <w:rFonts w:ascii="仿宋" w:eastAsia="仿宋" w:hAnsi="仿宋" w:hint="eastAsia"/>
          <w:sz w:val="28"/>
          <w:szCs w:val="28"/>
        </w:rPr>
        <w:t>申报并</w:t>
      </w:r>
      <w:r w:rsidR="006A75CA" w:rsidRPr="0061783C">
        <w:rPr>
          <w:rFonts w:ascii="仿宋" w:eastAsia="仿宋" w:hAnsi="仿宋" w:hint="eastAsia"/>
          <w:sz w:val="28"/>
          <w:szCs w:val="28"/>
        </w:rPr>
        <w:t>生成</w:t>
      </w:r>
      <w:r w:rsidR="00353554" w:rsidRPr="0061783C">
        <w:rPr>
          <w:rFonts w:ascii="仿宋" w:eastAsia="仿宋" w:hAnsi="仿宋" w:hint="eastAsia"/>
          <w:sz w:val="28"/>
          <w:szCs w:val="28"/>
        </w:rPr>
        <w:t>新的产品编码。</w:t>
      </w:r>
    </w:p>
    <w:p w14:paraId="02F2DCB8" w14:textId="0FC3EBD6" w:rsidR="00353554" w:rsidRPr="0061783C" w:rsidRDefault="006B2D0A" w:rsidP="0066199A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353554" w:rsidRPr="0061783C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353554" w:rsidRPr="0061783C">
        <w:rPr>
          <w:rFonts w:ascii="仿宋" w:eastAsia="仿宋" w:hAnsi="仿宋" w:hint="eastAsia"/>
          <w:sz w:val="28"/>
          <w:szCs w:val="28"/>
        </w:rPr>
        <w:t>旧注册</w:t>
      </w:r>
      <w:proofErr w:type="gramEnd"/>
      <w:r w:rsidR="00353554" w:rsidRPr="0061783C">
        <w:rPr>
          <w:rFonts w:ascii="仿宋" w:eastAsia="仿宋" w:hAnsi="仿宋" w:hint="eastAsia"/>
          <w:sz w:val="28"/>
          <w:szCs w:val="28"/>
        </w:rPr>
        <w:t>证未到期，但新注册证已于投标开始之前获批的，应以新注册证、新编码参加本次投标，须确保新</w:t>
      </w:r>
      <w:proofErr w:type="gramStart"/>
      <w:r w:rsidR="00353554" w:rsidRPr="0061783C">
        <w:rPr>
          <w:rFonts w:ascii="仿宋" w:eastAsia="仿宋" w:hAnsi="仿宋" w:hint="eastAsia"/>
          <w:sz w:val="28"/>
          <w:szCs w:val="28"/>
        </w:rPr>
        <w:t>注册证</w:t>
      </w:r>
      <w:r w:rsidR="00266CA7" w:rsidRPr="0061783C">
        <w:rPr>
          <w:rFonts w:ascii="仿宋" w:eastAsia="仿宋" w:hAnsi="仿宋" w:hint="eastAsia"/>
          <w:sz w:val="28"/>
          <w:szCs w:val="28"/>
        </w:rPr>
        <w:t>下</w:t>
      </w:r>
      <w:r w:rsidR="00266CA7" w:rsidRPr="0061783C">
        <w:rPr>
          <w:rFonts w:ascii="仿宋" w:eastAsia="仿宋" w:hAnsi="仿宋"/>
          <w:sz w:val="28"/>
          <w:szCs w:val="28"/>
        </w:rPr>
        <w:t>的</w:t>
      </w:r>
      <w:proofErr w:type="gramEnd"/>
      <w:r w:rsidR="00353554" w:rsidRPr="0061783C">
        <w:rPr>
          <w:rFonts w:ascii="仿宋" w:eastAsia="仿宋" w:hAnsi="仿宋" w:hint="eastAsia"/>
          <w:sz w:val="28"/>
          <w:szCs w:val="28"/>
        </w:rPr>
        <w:t>产品可有效供应。</w:t>
      </w:r>
    </w:p>
    <w:p w14:paraId="3A0A30AC" w14:textId="6F73383F" w:rsidR="003E18EC" w:rsidRPr="0061783C" w:rsidRDefault="00532F0A" w:rsidP="0066199A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三</w:t>
      </w:r>
      <w:r w:rsidR="00266CA7" w:rsidRPr="0061783C">
        <w:rPr>
          <w:rFonts w:ascii="仿宋" w:eastAsia="仿宋" w:hAnsi="仿宋"/>
          <w:sz w:val="28"/>
          <w:szCs w:val="28"/>
        </w:rPr>
        <w:t>、</w:t>
      </w:r>
      <w:r w:rsidR="00A851D0" w:rsidRPr="0061783C">
        <w:rPr>
          <w:rFonts w:ascii="仿宋" w:eastAsia="仿宋" w:hAnsi="仿宋" w:hint="eastAsia"/>
          <w:bCs/>
          <w:sz w:val="28"/>
          <w:szCs w:val="28"/>
        </w:rPr>
        <w:t>企业购买标书</w:t>
      </w:r>
      <w:r w:rsidR="00A851D0" w:rsidRPr="0061783C">
        <w:rPr>
          <w:rFonts w:ascii="仿宋" w:eastAsia="仿宋" w:hAnsi="仿宋"/>
          <w:bCs/>
          <w:sz w:val="28"/>
          <w:szCs w:val="28"/>
        </w:rPr>
        <w:t>领取标号</w:t>
      </w:r>
      <w:r w:rsidR="00A851D0" w:rsidRPr="0061783C">
        <w:rPr>
          <w:rFonts w:ascii="仿宋" w:eastAsia="仿宋" w:hAnsi="仿宋" w:hint="eastAsia"/>
          <w:bCs/>
          <w:sz w:val="28"/>
          <w:szCs w:val="28"/>
        </w:rPr>
        <w:t>需</w:t>
      </w:r>
      <w:r w:rsidR="00036B35" w:rsidRPr="0061783C">
        <w:rPr>
          <w:rFonts w:ascii="仿宋" w:eastAsia="仿宋" w:hAnsi="仿宋" w:hint="eastAsia"/>
          <w:bCs/>
          <w:sz w:val="28"/>
          <w:szCs w:val="28"/>
        </w:rPr>
        <w:t>同时</w:t>
      </w:r>
      <w:r w:rsidR="00A851D0" w:rsidRPr="0061783C">
        <w:rPr>
          <w:rFonts w:ascii="仿宋" w:eastAsia="仿宋" w:hAnsi="仿宋" w:hint="eastAsia"/>
          <w:bCs/>
          <w:sz w:val="28"/>
          <w:szCs w:val="28"/>
        </w:rPr>
        <w:t>递交授权书及</w:t>
      </w:r>
      <w:r w:rsidR="00A851D0" w:rsidRPr="0061783C">
        <w:rPr>
          <w:rFonts w:ascii="仿宋" w:eastAsia="仿宋" w:hAnsi="仿宋"/>
          <w:bCs/>
          <w:sz w:val="28"/>
          <w:szCs w:val="28"/>
        </w:rPr>
        <w:t>企业</w:t>
      </w:r>
      <w:r w:rsidR="00A851D0" w:rsidRPr="0061783C">
        <w:rPr>
          <w:rFonts w:ascii="仿宋" w:eastAsia="仿宋" w:hAnsi="仿宋" w:hint="eastAsia"/>
          <w:bCs/>
          <w:sz w:val="28"/>
          <w:szCs w:val="28"/>
        </w:rPr>
        <w:t>营业执照</w:t>
      </w:r>
      <w:r w:rsidR="00A851D0" w:rsidRPr="0061783C">
        <w:rPr>
          <w:rFonts w:ascii="仿宋" w:eastAsia="仿宋" w:hAnsi="仿宋"/>
          <w:bCs/>
          <w:sz w:val="28"/>
          <w:szCs w:val="28"/>
        </w:rPr>
        <w:t>。</w:t>
      </w:r>
      <w:r w:rsidR="003E18EC" w:rsidRPr="0061783C">
        <w:rPr>
          <w:rFonts w:ascii="仿宋" w:eastAsia="仿宋" w:hAnsi="仿宋" w:hint="eastAsia"/>
          <w:bCs/>
          <w:sz w:val="28"/>
          <w:szCs w:val="28"/>
        </w:rPr>
        <w:t>授权书提供投标人姓名、联系方式、联系电话、注册邮箱。该邮箱将</w:t>
      </w:r>
      <w:r w:rsidR="003E18EC" w:rsidRPr="0061783C">
        <w:rPr>
          <w:rFonts w:ascii="仿宋" w:eastAsia="仿宋" w:hAnsi="仿宋"/>
          <w:bCs/>
          <w:sz w:val="28"/>
          <w:szCs w:val="28"/>
        </w:rPr>
        <w:t>作为</w:t>
      </w:r>
      <w:r w:rsidR="00CF5681" w:rsidRPr="0061783C">
        <w:rPr>
          <w:rFonts w:ascii="仿宋" w:eastAsia="仿宋" w:hAnsi="仿宋" w:hint="eastAsia"/>
          <w:bCs/>
          <w:sz w:val="28"/>
          <w:szCs w:val="28"/>
        </w:rPr>
        <w:t>本次项目</w:t>
      </w:r>
      <w:r w:rsidR="003E18EC" w:rsidRPr="0061783C">
        <w:rPr>
          <w:rFonts w:ascii="仿宋" w:eastAsia="仿宋" w:hAnsi="仿宋" w:hint="eastAsia"/>
          <w:bCs/>
          <w:sz w:val="28"/>
          <w:szCs w:val="28"/>
        </w:rPr>
        <w:t>投标账号，汇总表制作、信息确认、企业报价等工作均由此账号操作</w:t>
      </w:r>
      <w:r w:rsidR="007B437F" w:rsidRPr="0061783C">
        <w:rPr>
          <w:rFonts w:ascii="仿宋" w:eastAsia="仿宋" w:hAnsi="仿宋" w:hint="eastAsia"/>
          <w:bCs/>
          <w:sz w:val="28"/>
          <w:szCs w:val="28"/>
        </w:rPr>
        <w:t>，</w:t>
      </w:r>
      <w:r w:rsidR="00CF5681" w:rsidRPr="0061783C">
        <w:rPr>
          <w:rFonts w:ascii="仿宋" w:eastAsia="仿宋" w:hAnsi="仿宋"/>
          <w:bCs/>
          <w:sz w:val="28"/>
          <w:szCs w:val="28"/>
        </w:rPr>
        <w:t>请慎重填写</w:t>
      </w:r>
      <w:r w:rsidR="00CF5681" w:rsidRPr="0061783C">
        <w:rPr>
          <w:rFonts w:ascii="仿宋" w:eastAsia="仿宋" w:hAnsi="仿宋" w:hint="eastAsia"/>
          <w:bCs/>
          <w:sz w:val="28"/>
          <w:szCs w:val="28"/>
        </w:rPr>
        <w:t>，</w:t>
      </w:r>
      <w:r w:rsidR="003E18EC" w:rsidRPr="0061783C">
        <w:rPr>
          <w:rFonts w:ascii="仿宋" w:eastAsia="仿宋" w:hAnsi="仿宋" w:hint="eastAsia"/>
          <w:bCs/>
          <w:sz w:val="28"/>
          <w:szCs w:val="28"/>
        </w:rPr>
        <w:t>妥善保管。</w:t>
      </w:r>
    </w:p>
    <w:p w14:paraId="33FA084F" w14:textId="77777777" w:rsidR="007B437F" w:rsidRPr="0061783C" w:rsidRDefault="00D21408" w:rsidP="0066199A">
      <w:pPr>
        <w:spacing w:line="360" w:lineRule="auto"/>
        <w:ind w:firstLine="360"/>
        <w:rPr>
          <w:rFonts w:ascii="仿宋" w:eastAsia="仿宋" w:hAnsi="仿宋"/>
          <w:bCs/>
          <w:sz w:val="28"/>
          <w:szCs w:val="28"/>
        </w:rPr>
      </w:pPr>
      <w:r w:rsidRPr="0061783C">
        <w:rPr>
          <w:rFonts w:ascii="仿宋" w:eastAsia="仿宋" w:hAnsi="仿宋" w:hint="eastAsia"/>
          <w:bCs/>
          <w:sz w:val="28"/>
          <w:szCs w:val="28"/>
        </w:rPr>
        <w:t>1</w:t>
      </w:r>
      <w:r w:rsidR="00266CA7" w:rsidRPr="0061783C">
        <w:rPr>
          <w:rFonts w:ascii="仿宋" w:eastAsia="仿宋" w:hAnsi="仿宋"/>
          <w:bCs/>
          <w:sz w:val="28"/>
          <w:szCs w:val="28"/>
        </w:rPr>
        <w:t>、</w:t>
      </w:r>
      <w:r w:rsidR="00CF5681" w:rsidRPr="0061783C">
        <w:rPr>
          <w:rFonts w:ascii="仿宋" w:eastAsia="仿宋" w:hAnsi="仿宋" w:hint="eastAsia"/>
          <w:bCs/>
          <w:sz w:val="28"/>
          <w:szCs w:val="28"/>
        </w:rPr>
        <w:t>投标企业</w:t>
      </w:r>
      <w:r w:rsidR="00CF5681" w:rsidRPr="0061783C">
        <w:rPr>
          <w:rFonts w:ascii="仿宋" w:eastAsia="仿宋" w:hAnsi="仿宋"/>
          <w:bCs/>
          <w:sz w:val="28"/>
          <w:szCs w:val="28"/>
        </w:rPr>
        <w:t>注册</w:t>
      </w:r>
      <w:r w:rsidR="00CF5681" w:rsidRPr="0061783C">
        <w:rPr>
          <w:rFonts w:ascii="仿宋" w:eastAsia="仿宋" w:hAnsi="仿宋" w:hint="eastAsia"/>
          <w:bCs/>
          <w:sz w:val="28"/>
          <w:szCs w:val="28"/>
        </w:rPr>
        <w:t>成功后，</w:t>
      </w:r>
      <w:r w:rsidR="007B437F" w:rsidRPr="0061783C">
        <w:rPr>
          <w:rFonts w:ascii="仿宋" w:eastAsia="仿宋" w:hAnsi="仿宋"/>
          <w:bCs/>
          <w:sz w:val="28"/>
          <w:szCs w:val="28"/>
        </w:rPr>
        <w:t>需进行项目的产品授权</w:t>
      </w:r>
      <w:r w:rsidR="007B437F" w:rsidRPr="0061783C">
        <w:rPr>
          <w:rFonts w:ascii="仿宋" w:eastAsia="仿宋" w:hAnsi="仿宋" w:hint="eastAsia"/>
          <w:bCs/>
          <w:sz w:val="28"/>
          <w:szCs w:val="28"/>
        </w:rPr>
        <w:t>。</w:t>
      </w:r>
    </w:p>
    <w:p w14:paraId="1A1D96AB" w14:textId="77777777" w:rsidR="002E17D4" w:rsidRPr="0061783C" w:rsidRDefault="00CF5681" w:rsidP="0066199A">
      <w:pPr>
        <w:spacing w:line="360" w:lineRule="auto"/>
        <w:ind w:firstLine="36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bCs/>
          <w:sz w:val="28"/>
          <w:szCs w:val="28"/>
        </w:rPr>
        <w:t>产品授权时</w:t>
      </w:r>
      <w:r w:rsidRPr="0061783C">
        <w:rPr>
          <w:rFonts w:ascii="仿宋" w:eastAsia="仿宋" w:hAnsi="仿宋"/>
          <w:bCs/>
          <w:sz w:val="28"/>
          <w:szCs w:val="28"/>
        </w:rPr>
        <w:t>需</w:t>
      </w:r>
      <w:r w:rsidR="00302B3F" w:rsidRPr="0061783C">
        <w:rPr>
          <w:rFonts w:ascii="仿宋" w:eastAsia="仿宋" w:hAnsi="仿宋" w:hint="eastAsia"/>
          <w:bCs/>
          <w:sz w:val="28"/>
          <w:szCs w:val="28"/>
        </w:rPr>
        <w:t>根据标书</w:t>
      </w:r>
      <w:r w:rsidR="00302B3F" w:rsidRPr="0061783C">
        <w:rPr>
          <w:rFonts w:ascii="仿宋" w:eastAsia="仿宋" w:hAnsi="仿宋"/>
          <w:bCs/>
          <w:sz w:val="28"/>
          <w:szCs w:val="28"/>
        </w:rPr>
        <w:t>号、</w:t>
      </w:r>
      <w:r w:rsidR="00302B3F" w:rsidRPr="0061783C">
        <w:rPr>
          <w:rFonts w:ascii="仿宋" w:eastAsia="仿宋" w:hAnsi="仿宋" w:hint="eastAsia"/>
          <w:bCs/>
          <w:sz w:val="28"/>
          <w:szCs w:val="28"/>
        </w:rPr>
        <w:t>投标企业名称</w:t>
      </w:r>
      <w:r w:rsidR="00302B3F" w:rsidRPr="0061783C">
        <w:rPr>
          <w:rFonts w:ascii="仿宋" w:eastAsia="仿宋" w:hAnsi="仿宋"/>
          <w:bCs/>
          <w:sz w:val="28"/>
          <w:szCs w:val="28"/>
        </w:rPr>
        <w:t>、投标企业账号</w:t>
      </w:r>
      <w:r w:rsidRPr="0061783C">
        <w:rPr>
          <w:rFonts w:ascii="仿宋" w:eastAsia="仿宋" w:hAnsi="仿宋" w:hint="eastAsia"/>
          <w:bCs/>
          <w:sz w:val="28"/>
          <w:szCs w:val="28"/>
        </w:rPr>
        <w:t>进行</w:t>
      </w:r>
      <w:r w:rsidRPr="0061783C">
        <w:rPr>
          <w:rFonts w:ascii="仿宋" w:eastAsia="仿宋" w:hAnsi="仿宋"/>
          <w:bCs/>
          <w:sz w:val="28"/>
          <w:szCs w:val="28"/>
        </w:rPr>
        <w:t>操作。</w:t>
      </w:r>
      <w:r w:rsidRPr="0061783C">
        <w:rPr>
          <w:rFonts w:ascii="仿宋" w:eastAsia="仿宋" w:hAnsi="仿宋" w:hint="eastAsia"/>
          <w:sz w:val="28"/>
          <w:szCs w:val="28"/>
        </w:rPr>
        <w:t>授权操作</w:t>
      </w:r>
      <w:r w:rsidRPr="0061783C">
        <w:rPr>
          <w:rFonts w:ascii="仿宋" w:eastAsia="仿宋" w:hAnsi="仿宋"/>
          <w:sz w:val="28"/>
          <w:szCs w:val="28"/>
        </w:rPr>
        <w:t>分两种情况</w:t>
      </w:r>
      <w:r w:rsidR="00C445CF" w:rsidRPr="0061783C">
        <w:rPr>
          <w:rFonts w:ascii="仿宋" w:eastAsia="仿宋" w:hAnsi="仿宋"/>
          <w:sz w:val="28"/>
          <w:szCs w:val="28"/>
        </w:rPr>
        <w:t>：</w:t>
      </w:r>
    </w:p>
    <w:p w14:paraId="7C29DB09" w14:textId="1BBC13A1" w:rsidR="002E17D4" w:rsidRPr="0061783C" w:rsidRDefault="005E1766" w:rsidP="0066199A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</w:pPr>
      <w:r w:rsidRPr="0061783C">
        <w:rPr>
          <w:rFonts w:ascii="仿宋" w:eastAsia="仿宋" w:hAnsi="仿宋" w:hint="eastAsia"/>
          <w:bCs/>
          <w:sz w:val="28"/>
          <w:szCs w:val="28"/>
        </w:rPr>
        <w:t>经销企业</w:t>
      </w:r>
      <w:r w:rsidR="00CF5681" w:rsidRPr="0061783C">
        <w:rPr>
          <w:rFonts w:ascii="仿宋" w:eastAsia="仿宋" w:hAnsi="仿宋" w:hint="eastAsia"/>
          <w:bCs/>
          <w:sz w:val="28"/>
          <w:szCs w:val="28"/>
        </w:rPr>
        <w:t>作</w:t>
      </w:r>
      <w:r w:rsidR="00A81B1D" w:rsidRPr="0061783C">
        <w:rPr>
          <w:rFonts w:ascii="仿宋" w:eastAsia="仿宋" w:hAnsi="仿宋" w:hint="eastAsia"/>
          <w:bCs/>
          <w:sz w:val="28"/>
          <w:szCs w:val="28"/>
        </w:rPr>
        <w:t>为</w:t>
      </w:r>
      <w:r w:rsidR="00A81B1D" w:rsidRPr="0061783C">
        <w:rPr>
          <w:rFonts w:ascii="仿宋" w:eastAsia="仿宋" w:hAnsi="仿宋"/>
          <w:bCs/>
          <w:sz w:val="28"/>
          <w:szCs w:val="28"/>
        </w:rPr>
        <w:t>投标</w:t>
      </w:r>
      <w:r w:rsidR="00CF5681" w:rsidRPr="0061783C">
        <w:rPr>
          <w:rFonts w:ascii="仿宋" w:eastAsia="仿宋" w:hAnsi="仿宋" w:hint="eastAsia"/>
          <w:bCs/>
          <w:sz w:val="28"/>
          <w:szCs w:val="28"/>
        </w:rPr>
        <w:t>人，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需联系维护企业</w:t>
      </w:r>
      <w:r w:rsidR="00B763C5" w:rsidRPr="0061783C">
        <w:rPr>
          <w:rFonts w:ascii="仿宋" w:eastAsia="仿宋" w:hAnsi="仿宋" w:hint="eastAsia"/>
          <w:bCs/>
          <w:sz w:val="28"/>
          <w:szCs w:val="28"/>
        </w:rPr>
        <w:t>，</w:t>
      </w:r>
      <w:r w:rsidR="00A17B56" w:rsidRPr="0061783C">
        <w:rPr>
          <w:rFonts w:ascii="仿宋" w:eastAsia="仿宋" w:hAnsi="仿宋" w:hint="eastAsia"/>
          <w:bCs/>
          <w:sz w:val="28"/>
          <w:szCs w:val="28"/>
        </w:rPr>
        <w:t>由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维护企业账号</w:t>
      </w:r>
      <w:r w:rsidR="00A17B56" w:rsidRPr="0061783C">
        <w:rPr>
          <w:rFonts w:ascii="仿宋" w:eastAsia="仿宋" w:hAnsi="仿宋" w:hint="eastAsia"/>
          <w:bCs/>
          <w:sz w:val="28"/>
          <w:szCs w:val="28"/>
        </w:rPr>
        <w:t>在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海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lastRenderedPageBreak/>
        <w:t>虹医药</w:t>
      </w:r>
      <w:r w:rsidR="002E17D4" w:rsidRPr="0061783C">
        <w:rPr>
          <w:rFonts w:ascii="仿宋" w:eastAsia="仿宋" w:hAnsi="仿宋"/>
          <w:bCs/>
          <w:sz w:val="28"/>
          <w:szCs w:val="28"/>
        </w:rPr>
        <w:t>数据管理平台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为投标人账号进行项目数据授权。</w:t>
      </w:r>
    </w:p>
    <w:p w14:paraId="6CC4DBF5" w14:textId="1949C741" w:rsidR="009D76D7" w:rsidRPr="0061783C" w:rsidRDefault="00A17B56" w:rsidP="0066199A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</w:pPr>
      <w:r w:rsidRPr="0061783C">
        <w:rPr>
          <w:rFonts w:ascii="仿宋" w:eastAsia="仿宋" w:hAnsi="仿宋" w:hint="eastAsia"/>
          <w:bCs/>
          <w:sz w:val="28"/>
          <w:szCs w:val="28"/>
        </w:rPr>
        <w:t>维护</w:t>
      </w:r>
      <w:r w:rsidRPr="0061783C">
        <w:rPr>
          <w:rFonts w:ascii="仿宋" w:eastAsia="仿宋" w:hAnsi="仿宋"/>
          <w:bCs/>
          <w:sz w:val="28"/>
          <w:szCs w:val="28"/>
        </w:rPr>
        <w:t>企业</w:t>
      </w:r>
      <w:r w:rsidR="005E1766" w:rsidRPr="0061783C">
        <w:rPr>
          <w:rFonts w:ascii="仿宋" w:eastAsia="仿宋" w:hAnsi="仿宋" w:hint="eastAsia"/>
          <w:bCs/>
          <w:sz w:val="28"/>
          <w:szCs w:val="28"/>
        </w:rPr>
        <w:t>作为</w:t>
      </w:r>
      <w:r w:rsidR="00A81B1D" w:rsidRPr="0061783C">
        <w:rPr>
          <w:rFonts w:ascii="仿宋" w:eastAsia="仿宋" w:hAnsi="仿宋"/>
          <w:bCs/>
          <w:sz w:val="28"/>
          <w:szCs w:val="28"/>
        </w:rPr>
        <w:t>投标</w:t>
      </w:r>
      <w:r w:rsidR="00A81B1D" w:rsidRPr="0061783C">
        <w:rPr>
          <w:rFonts w:ascii="仿宋" w:eastAsia="仿宋" w:hAnsi="仿宋" w:hint="eastAsia"/>
          <w:bCs/>
          <w:sz w:val="28"/>
          <w:szCs w:val="28"/>
        </w:rPr>
        <w:t>人，</w:t>
      </w:r>
      <w:r w:rsidRPr="0061783C">
        <w:rPr>
          <w:rFonts w:ascii="仿宋" w:eastAsia="仿宋" w:hAnsi="仿宋" w:hint="eastAsia"/>
          <w:bCs/>
          <w:sz w:val="28"/>
          <w:szCs w:val="28"/>
        </w:rPr>
        <w:t>由</w:t>
      </w:r>
      <w:proofErr w:type="gramStart"/>
      <w:r w:rsidR="002E17D4" w:rsidRPr="0061783C">
        <w:rPr>
          <w:rFonts w:ascii="仿宋" w:eastAsia="仿宋" w:hAnsi="仿宋" w:hint="eastAsia"/>
          <w:bCs/>
          <w:sz w:val="28"/>
          <w:szCs w:val="28"/>
        </w:rPr>
        <w:t>本维护</w:t>
      </w:r>
      <w:proofErr w:type="gramEnd"/>
      <w:r w:rsidR="002E17D4" w:rsidRPr="0061783C">
        <w:rPr>
          <w:rFonts w:ascii="仿宋" w:eastAsia="仿宋" w:hAnsi="仿宋" w:hint="eastAsia"/>
          <w:bCs/>
          <w:sz w:val="28"/>
          <w:szCs w:val="28"/>
        </w:rPr>
        <w:t>企业账号</w:t>
      </w:r>
      <w:r w:rsidRPr="0061783C">
        <w:rPr>
          <w:rFonts w:ascii="仿宋" w:eastAsia="仿宋" w:hAnsi="仿宋" w:hint="eastAsia"/>
          <w:bCs/>
          <w:sz w:val="28"/>
          <w:szCs w:val="28"/>
        </w:rPr>
        <w:t>在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海虹医药</w:t>
      </w:r>
      <w:r w:rsidR="002E17D4" w:rsidRPr="0061783C">
        <w:rPr>
          <w:rFonts w:ascii="仿宋" w:eastAsia="仿宋" w:hAnsi="仿宋"/>
          <w:bCs/>
          <w:sz w:val="28"/>
          <w:szCs w:val="28"/>
        </w:rPr>
        <w:t>数据管理平台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进行</w:t>
      </w:r>
      <w:r w:rsidR="00B763C5" w:rsidRPr="0061783C">
        <w:rPr>
          <w:rFonts w:ascii="仿宋" w:eastAsia="仿宋" w:hAnsi="仿宋" w:hint="eastAsia"/>
          <w:bCs/>
          <w:sz w:val="28"/>
          <w:szCs w:val="28"/>
        </w:rPr>
        <w:t>此次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项目数据授权。</w:t>
      </w:r>
    </w:p>
    <w:p w14:paraId="5737313A" w14:textId="77777777" w:rsidR="00B96242" w:rsidRPr="0061783C" w:rsidRDefault="00694610" w:rsidP="0066199A">
      <w:pPr>
        <w:pStyle w:val="a3"/>
        <w:numPr>
          <w:ilvl w:val="0"/>
          <w:numId w:val="5"/>
        </w:numPr>
        <w:tabs>
          <w:tab w:val="left" w:pos="2587"/>
        </w:tabs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操作方式:</w:t>
      </w:r>
      <w:r w:rsidR="00B96242" w:rsidRPr="0061783C">
        <w:rPr>
          <w:rFonts w:ascii="仿宋" w:eastAsia="仿宋" w:hAnsi="仿宋" w:hint="eastAsia"/>
          <w:sz w:val="28"/>
          <w:szCs w:val="28"/>
        </w:rPr>
        <w:t>维护企业登录管理平台&gt;项目管理&gt;项目产品授权，将需投标产品授权至投标企业</w:t>
      </w:r>
    </w:p>
    <w:p w14:paraId="7B685535" w14:textId="4ACD0E5B" w:rsidR="009429B5" w:rsidRPr="0061783C" w:rsidRDefault="00D21408" w:rsidP="0066199A">
      <w:pPr>
        <w:spacing w:line="360" w:lineRule="auto"/>
        <w:ind w:firstLine="360"/>
        <w:rPr>
          <w:rFonts w:ascii="仿宋" w:eastAsia="仿宋" w:hAnsi="仿宋"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2</w:t>
      </w:r>
      <w:r w:rsidR="00532F0A" w:rsidRPr="0061783C">
        <w:rPr>
          <w:rFonts w:ascii="仿宋" w:eastAsia="仿宋" w:hAnsi="仿宋"/>
          <w:sz w:val="28"/>
          <w:szCs w:val="28"/>
        </w:rPr>
        <w:t>、</w:t>
      </w:r>
      <w:r w:rsidR="007B437F" w:rsidRPr="0061783C">
        <w:rPr>
          <w:rFonts w:ascii="仿宋" w:eastAsia="仿宋" w:hAnsi="仿宋"/>
          <w:sz w:val="28"/>
          <w:szCs w:val="28"/>
        </w:rPr>
        <w:t xml:space="preserve"> </w:t>
      </w:r>
      <w:r w:rsidR="002E17D4" w:rsidRPr="0061783C">
        <w:rPr>
          <w:rFonts w:ascii="仿宋" w:eastAsia="仿宋" w:hAnsi="仿宋" w:hint="eastAsia"/>
          <w:sz w:val="28"/>
          <w:szCs w:val="28"/>
        </w:rPr>
        <w:t>产品</w:t>
      </w:r>
      <w:r w:rsidR="002E17D4" w:rsidRPr="0061783C">
        <w:rPr>
          <w:rFonts w:ascii="仿宋" w:eastAsia="仿宋" w:hAnsi="仿宋"/>
          <w:sz w:val="28"/>
          <w:szCs w:val="28"/>
        </w:rPr>
        <w:t>授权</w:t>
      </w:r>
      <w:r w:rsidR="002E17D4" w:rsidRPr="0061783C">
        <w:rPr>
          <w:rFonts w:ascii="仿宋" w:eastAsia="仿宋" w:hAnsi="仿宋" w:hint="eastAsia"/>
          <w:sz w:val="28"/>
          <w:szCs w:val="28"/>
        </w:rPr>
        <w:t>完毕后</w:t>
      </w:r>
      <w:r w:rsidR="002E17D4" w:rsidRPr="0061783C">
        <w:rPr>
          <w:rFonts w:ascii="仿宋" w:eastAsia="仿宋" w:hAnsi="仿宋"/>
          <w:sz w:val="28"/>
          <w:szCs w:val="28"/>
        </w:rPr>
        <w:t>，</w:t>
      </w:r>
      <w:r w:rsidR="002E17D4" w:rsidRPr="0061783C">
        <w:rPr>
          <w:rFonts w:ascii="仿宋" w:eastAsia="仿宋" w:hAnsi="仿宋" w:hint="eastAsia"/>
          <w:sz w:val="28"/>
          <w:szCs w:val="28"/>
        </w:rPr>
        <w:t>投标</w:t>
      </w:r>
      <w:r w:rsidR="002E17D4" w:rsidRPr="0061783C">
        <w:rPr>
          <w:rFonts w:ascii="仿宋" w:eastAsia="仿宋" w:hAnsi="仿宋"/>
          <w:sz w:val="28"/>
          <w:szCs w:val="28"/>
        </w:rPr>
        <w:t>企业</w:t>
      </w:r>
      <w:r w:rsidR="002E17D4" w:rsidRPr="0061783C">
        <w:rPr>
          <w:rFonts w:ascii="仿宋" w:eastAsia="仿宋" w:hAnsi="仿宋" w:hint="eastAsia"/>
          <w:sz w:val="28"/>
          <w:szCs w:val="28"/>
        </w:rPr>
        <w:t>需在</w:t>
      </w:r>
      <w:r w:rsidR="002E17D4" w:rsidRPr="0061783C">
        <w:rPr>
          <w:rFonts w:ascii="仿宋" w:eastAsia="仿宋" w:hAnsi="仿宋"/>
          <w:sz w:val="28"/>
          <w:szCs w:val="28"/>
        </w:rPr>
        <w:t>项目数据准备期限内，</w:t>
      </w:r>
      <w:r w:rsidR="002E17D4" w:rsidRPr="0061783C">
        <w:rPr>
          <w:rFonts w:ascii="仿宋" w:eastAsia="仿宋" w:hAnsi="仿宋" w:hint="eastAsia"/>
          <w:sz w:val="28"/>
          <w:szCs w:val="28"/>
        </w:rPr>
        <w:t>登录</w:t>
      </w:r>
      <w:r w:rsidR="00A17B56" w:rsidRPr="0061783C">
        <w:rPr>
          <w:rFonts w:ascii="仿宋" w:eastAsia="仿宋" w:hAnsi="仿宋" w:hint="eastAsia"/>
          <w:sz w:val="28"/>
          <w:szCs w:val="28"/>
        </w:rPr>
        <w:t>海虹医药</w:t>
      </w:r>
      <w:r w:rsidR="002E17D4" w:rsidRPr="0061783C">
        <w:rPr>
          <w:rFonts w:ascii="仿宋" w:eastAsia="仿宋" w:hAnsi="仿宋"/>
          <w:sz w:val="28"/>
          <w:szCs w:val="28"/>
        </w:rPr>
        <w:t>数据管理平台，对已</w:t>
      </w:r>
      <w:r w:rsidR="002E17D4" w:rsidRPr="0061783C">
        <w:rPr>
          <w:rFonts w:ascii="仿宋" w:eastAsia="仿宋" w:hAnsi="仿宋" w:hint="eastAsia"/>
          <w:sz w:val="28"/>
          <w:szCs w:val="28"/>
        </w:rPr>
        <w:t>授权</w:t>
      </w:r>
      <w:r w:rsidR="002E17D4" w:rsidRPr="0061783C">
        <w:rPr>
          <w:rFonts w:ascii="仿宋" w:eastAsia="仿宋" w:hAnsi="仿宋"/>
          <w:sz w:val="28"/>
          <w:szCs w:val="28"/>
        </w:rPr>
        <w:t>的</w:t>
      </w:r>
      <w:r w:rsidR="002E17D4" w:rsidRPr="0061783C">
        <w:rPr>
          <w:rFonts w:ascii="仿宋" w:eastAsia="仿宋" w:hAnsi="仿宋" w:hint="eastAsia"/>
          <w:sz w:val="28"/>
          <w:szCs w:val="28"/>
        </w:rPr>
        <w:t>单品</w:t>
      </w:r>
      <w:proofErr w:type="gramStart"/>
      <w:r w:rsidR="002E17D4" w:rsidRPr="0061783C">
        <w:rPr>
          <w:rFonts w:ascii="仿宋" w:eastAsia="仿宋" w:hAnsi="仿宋" w:hint="eastAsia"/>
          <w:sz w:val="28"/>
          <w:szCs w:val="28"/>
        </w:rPr>
        <w:t>规</w:t>
      </w:r>
      <w:proofErr w:type="gramEnd"/>
      <w:r w:rsidR="002E17D4" w:rsidRPr="0061783C">
        <w:rPr>
          <w:rFonts w:ascii="仿宋" w:eastAsia="仿宋" w:hAnsi="仿宋"/>
          <w:sz w:val="28"/>
          <w:szCs w:val="28"/>
        </w:rPr>
        <w:t>产品</w:t>
      </w:r>
      <w:r w:rsidR="002E17D4" w:rsidRPr="0061783C">
        <w:rPr>
          <w:rFonts w:ascii="仿宋" w:eastAsia="仿宋" w:hAnsi="仿宋" w:hint="eastAsia"/>
          <w:sz w:val="28"/>
          <w:szCs w:val="28"/>
        </w:rPr>
        <w:t>进行</w:t>
      </w:r>
      <w:r w:rsidR="00B763C5" w:rsidRPr="0061783C">
        <w:rPr>
          <w:rFonts w:ascii="仿宋" w:eastAsia="仿宋" w:hAnsi="仿宋" w:hint="eastAsia"/>
          <w:sz w:val="28"/>
          <w:szCs w:val="28"/>
        </w:rPr>
        <w:t>捏合</w:t>
      </w:r>
      <w:r w:rsidR="002E17D4" w:rsidRPr="0061783C">
        <w:rPr>
          <w:rFonts w:ascii="仿宋" w:eastAsia="仿宋" w:hAnsi="仿宋" w:hint="eastAsia"/>
          <w:sz w:val="28"/>
          <w:szCs w:val="28"/>
        </w:rPr>
        <w:t>及组套</w:t>
      </w:r>
      <w:r w:rsidR="002E17D4" w:rsidRPr="0061783C">
        <w:rPr>
          <w:rFonts w:ascii="仿宋" w:eastAsia="仿宋" w:hAnsi="仿宋"/>
          <w:sz w:val="28"/>
          <w:szCs w:val="28"/>
        </w:rPr>
        <w:t>，</w:t>
      </w:r>
      <w:r w:rsidR="002E17D4" w:rsidRPr="0061783C">
        <w:rPr>
          <w:rFonts w:ascii="仿宋" w:eastAsia="仿宋" w:hAnsi="仿宋" w:hint="eastAsia"/>
          <w:sz w:val="28"/>
          <w:szCs w:val="28"/>
        </w:rPr>
        <w:t>关联采购</w:t>
      </w:r>
      <w:r w:rsidR="002E17D4" w:rsidRPr="0061783C">
        <w:rPr>
          <w:rFonts w:ascii="仿宋" w:eastAsia="仿宋" w:hAnsi="仿宋"/>
          <w:sz w:val="28"/>
          <w:szCs w:val="28"/>
        </w:rPr>
        <w:t>目</w:t>
      </w:r>
      <w:r w:rsidR="002E17D4" w:rsidRPr="0061783C">
        <w:rPr>
          <w:rFonts w:ascii="仿宋" w:eastAsia="仿宋" w:hAnsi="仿宋" w:hint="eastAsia"/>
          <w:sz w:val="28"/>
          <w:szCs w:val="28"/>
        </w:rPr>
        <w:t>录最终生成</w:t>
      </w:r>
      <w:r w:rsidR="002E17D4" w:rsidRPr="0061783C">
        <w:rPr>
          <w:rFonts w:ascii="仿宋" w:eastAsia="仿宋" w:hAnsi="仿宋"/>
          <w:sz w:val="28"/>
          <w:szCs w:val="28"/>
        </w:rPr>
        <w:t>汇总表</w:t>
      </w:r>
      <w:r w:rsidR="002E17D4" w:rsidRPr="0061783C">
        <w:rPr>
          <w:rFonts w:ascii="仿宋" w:eastAsia="仿宋" w:hAnsi="仿宋" w:hint="eastAsia"/>
          <w:sz w:val="28"/>
          <w:szCs w:val="28"/>
        </w:rPr>
        <w:t>提交</w:t>
      </w:r>
      <w:r w:rsidR="002E17D4" w:rsidRPr="0061783C">
        <w:rPr>
          <w:rFonts w:ascii="仿宋" w:eastAsia="仿宋" w:hAnsi="仿宋"/>
          <w:sz w:val="28"/>
          <w:szCs w:val="28"/>
        </w:rPr>
        <w:t>送审</w:t>
      </w:r>
      <w:r w:rsidR="002E17D4" w:rsidRPr="0061783C">
        <w:rPr>
          <w:rFonts w:ascii="仿宋" w:eastAsia="仿宋" w:hAnsi="仿宋" w:hint="eastAsia"/>
          <w:sz w:val="28"/>
          <w:szCs w:val="28"/>
        </w:rPr>
        <w:t>。</w:t>
      </w:r>
      <w:r w:rsidR="009429B5" w:rsidRPr="0061783C">
        <w:rPr>
          <w:rFonts w:ascii="仿宋" w:eastAsia="仿宋" w:hAnsi="仿宋" w:hint="eastAsia"/>
          <w:sz w:val="28"/>
          <w:szCs w:val="28"/>
        </w:rPr>
        <w:t>操作</w:t>
      </w:r>
      <w:r w:rsidR="009429B5" w:rsidRPr="0061783C">
        <w:rPr>
          <w:rFonts w:ascii="仿宋" w:eastAsia="仿宋" w:hAnsi="仿宋"/>
          <w:sz w:val="28"/>
          <w:szCs w:val="28"/>
        </w:rPr>
        <w:t>方式：</w:t>
      </w:r>
      <w:r w:rsidR="009429B5" w:rsidRPr="0061783C">
        <w:rPr>
          <w:rFonts w:ascii="仿宋" w:eastAsia="仿宋" w:hAnsi="仿宋" w:hint="eastAsia"/>
          <w:sz w:val="28"/>
          <w:szCs w:val="28"/>
        </w:rPr>
        <w:t>投标企业登录管理平台&gt;项目管理&gt;项目数据管理，对授权数据进行目录投放</w:t>
      </w:r>
      <w:bookmarkStart w:id="0" w:name="_GoBack"/>
      <w:bookmarkEnd w:id="0"/>
      <w:r w:rsidR="0068089F">
        <w:rPr>
          <w:rFonts w:ascii="仿宋" w:eastAsia="仿宋" w:hAnsi="仿宋" w:hint="eastAsia"/>
          <w:sz w:val="28"/>
          <w:szCs w:val="28"/>
        </w:rPr>
        <w:t>。</w:t>
      </w:r>
    </w:p>
    <w:p w14:paraId="6C99DBF8" w14:textId="77777777" w:rsidR="002E17D4" w:rsidRPr="0066199A" w:rsidRDefault="00532F0A" w:rsidP="0066199A">
      <w:pPr>
        <w:spacing w:line="360" w:lineRule="auto"/>
        <w:ind w:firstLine="360"/>
        <w:rPr>
          <w:rFonts w:ascii="仿宋" w:eastAsia="仿宋" w:hAnsi="仿宋"/>
          <w:bCs/>
          <w:sz w:val="28"/>
          <w:szCs w:val="28"/>
        </w:rPr>
      </w:pPr>
      <w:r w:rsidRPr="0061783C">
        <w:rPr>
          <w:rFonts w:ascii="仿宋" w:eastAsia="仿宋" w:hAnsi="仿宋" w:hint="eastAsia"/>
          <w:sz w:val="28"/>
          <w:szCs w:val="28"/>
        </w:rPr>
        <w:t>注：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不符合此次项目</w:t>
      </w:r>
      <w:r w:rsidR="002E17D4" w:rsidRPr="0061783C">
        <w:rPr>
          <w:rFonts w:ascii="仿宋" w:eastAsia="仿宋" w:hAnsi="仿宋"/>
          <w:bCs/>
          <w:sz w:val="28"/>
          <w:szCs w:val="28"/>
        </w:rPr>
        <w:t>要求的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产品，将无法在</w:t>
      </w:r>
      <w:r w:rsidR="002E17D4" w:rsidRPr="0061783C">
        <w:rPr>
          <w:rFonts w:ascii="仿宋" w:eastAsia="仿宋" w:hAnsi="仿宋"/>
          <w:bCs/>
          <w:sz w:val="28"/>
          <w:szCs w:val="28"/>
        </w:rPr>
        <w:t>海虹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医药</w:t>
      </w:r>
      <w:r w:rsidR="002E17D4" w:rsidRPr="0061783C">
        <w:rPr>
          <w:rFonts w:ascii="仿宋" w:eastAsia="仿宋" w:hAnsi="仿宋"/>
          <w:bCs/>
          <w:sz w:val="28"/>
          <w:szCs w:val="28"/>
        </w:rPr>
        <w:t>数据管理平台中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进行</w:t>
      </w:r>
      <w:r w:rsidR="002E17D4" w:rsidRPr="0061783C">
        <w:rPr>
          <w:rFonts w:ascii="仿宋" w:eastAsia="仿宋" w:hAnsi="仿宋"/>
          <w:bCs/>
          <w:sz w:val="28"/>
          <w:szCs w:val="28"/>
        </w:rPr>
        <w:t>授权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操作</w:t>
      </w:r>
      <w:r w:rsidR="00A17B56" w:rsidRPr="0061783C">
        <w:rPr>
          <w:rFonts w:ascii="仿宋" w:eastAsia="仿宋" w:hAnsi="仿宋" w:hint="eastAsia"/>
          <w:bCs/>
          <w:sz w:val="28"/>
          <w:szCs w:val="28"/>
        </w:rPr>
        <w:t>。请相关</w:t>
      </w:r>
      <w:r w:rsidR="00A17B56" w:rsidRPr="0061783C">
        <w:rPr>
          <w:rFonts w:ascii="仿宋" w:eastAsia="仿宋" w:hAnsi="仿宋"/>
          <w:bCs/>
          <w:sz w:val="28"/>
          <w:szCs w:val="28"/>
        </w:rPr>
        <w:t>企业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尽快更新或新增海虹医药数据管理平台中</w:t>
      </w:r>
      <w:r w:rsidR="002E17D4" w:rsidRPr="0061783C">
        <w:rPr>
          <w:rFonts w:ascii="仿宋" w:eastAsia="仿宋" w:hAnsi="仿宋"/>
          <w:bCs/>
          <w:sz w:val="28"/>
          <w:szCs w:val="28"/>
        </w:rPr>
        <w:t>的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注册证及</w:t>
      </w:r>
      <w:r w:rsidR="002E17D4" w:rsidRPr="0061783C">
        <w:rPr>
          <w:rFonts w:ascii="仿宋" w:eastAsia="仿宋" w:hAnsi="仿宋"/>
          <w:bCs/>
          <w:sz w:val="28"/>
          <w:szCs w:val="28"/>
        </w:rPr>
        <w:t>产品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信息</w:t>
      </w:r>
      <w:r w:rsidR="002E17D4" w:rsidRPr="0061783C">
        <w:rPr>
          <w:rFonts w:ascii="仿宋" w:eastAsia="仿宋" w:hAnsi="仿宋"/>
          <w:bCs/>
          <w:sz w:val="28"/>
          <w:szCs w:val="28"/>
        </w:rPr>
        <w:t>。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 xml:space="preserve">数据申报咨询电话： </w:t>
      </w:r>
      <w:r w:rsidR="0066199A" w:rsidRPr="0061783C">
        <w:rPr>
          <w:rFonts w:ascii="仿宋" w:eastAsia="仿宋" w:hAnsi="仿宋" w:hint="eastAsia"/>
          <w:bCs/>
          <w:sz w:val="28"/>
          <w:szCs w:val="28"/>
        </w:rPr>
        <w:t>010-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5</w:t>
      </w:r>
      <w:r w:rsidR="002E17D4" w:rsidRPr="0061783C">
        <w:rPr>
          <w:rFonts w:ascii="仿宋" w:eastAsia="仿宋" w:hAnsi="仿宋"/>
          <w:bCs/>
          <w:sz w:val="28"/>
          <w:szCs w:val="28"/>
        </w:rPr>
        <w:t>6589877</w:t>
      </w:r>
      <w:r w:rsidR="002E17D4" w:rsidRPr="0061783C">
        <w:rPr>
          <w:rFonts w:ascii="仿宋" w:eastAsia="仿宋" w:hAnsi="仿宋" w:hint="eastAsia"/>
          <w:bCs/>
          <w:sz w:val="28"/>
          <w:szCs w:val="28"/>
        </w:rPr>
        <w:t>/56589777。</w:t>
      </w:r>
    </w:p>
    <w:p w14:paraId="6598B3E6" w14:textId="77777777" w:rsidR="00C669D6" w:rsidRPr="0066199A" w:rsidRDefault="00C669D6" w:rsidP="007B437F">
      <w:pPr>
        <w:spacing w:line="400" w:lineRule="exact"/>
        <w:rPr>
          <w:rFonts w:ascii="华文中宋" w:eastAsia="华文中宋" w:hAnsi="华文中宋"/>
          <w:bCs/>
          <w:sz w:val="24"/>
          <w:szCs w:val="24"/>
        </w:rPr>
      </w:pPr>
    </w:p>
    <w:sectPr w:rsidR="00C669D6" w:rsidRPr="0066199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C1FF7" w14:textId="77777777" w:rsidR="008C7AFA" w:rsidRDefault="008C7AFA" w:rsidP="00C669D6">
      <w:r>
        <w:separator/>
      </w:r>
    </w:p>
  </w:endnote>
  <w:endnote w:type="continuationSeparator" w:id="0">
    <w:p w14:paraId="4EE4284B" w14:textId="77777777" w:rsidR="008C7AFA" w:rsidRDefault="008C7AFA" w:rsidP="00C6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564DE" w14:textId="77777777" w:rsidR="008C7AFA" w:rsidRDefault="008C7AFA" w:rsidP="00C669D6">
      <w:r>
        <w:separator/>
      </w:r>
    </w:p>
  </w:footnote>
  <w:footnote w:type="continuationSeparator" w:id="0">
    <w:p w14:paraId="13C79FF4" w14:textId="77777777" w:rsidR="008C7AFA" w:rsidRDefault="008C7AFA" w:rsidP="00C6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3785" w14:textId="77777777" w:rsidR="0066199A" w:rsidRDefault="00086DE8" w:rsidP="00086DE8">
    <w:pPr>
      <w:pStyle w:val="a6"/>
      <w:jc w:val="left"/>
    </w:pPr>
    <w:r>
      <w:rPr>
        <w:rFonts w:hint="eastAsia"/>
      </w:rPr>
      <w:t>附件</w:t>
    </w:r>
    <w:r w:rsidR="00203519">
      <w:rPr>
        <w:rFonts w:hint="eastAsia"/>
      </w:rPr>
      <w:t>3</w:t>
    </w:r>
    <w:r w:rsidR="00AF5F1D">
      <w:rPr>
        <w:rFonts w:hint="eastAsia"/>
      </w:rPr>
      <w:t>-</w:t>
    </w:r>
    <w:r w:rsidR="00AF5F1D" w:rsidRPr="00AF5F1D">
      <w:rPr>
        <w:rFonts w:hint="eastAsia"/>
      </w:rPr>
      <w:t>海虹医药数据管理平台数据申报说明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1F03"/>
    <w:multiLevelType w:val="hybridMultilevel"/>
    <w:tmpl w:val="D23CCDF0"/>
    <w:lvl w:ilvl="0" w:tplc="107CD6BE">
      <w:start w:val="1"/>
      <w:numFmt w:val="decimal"/>
      <w:lvlText w:val="%1、"/>
      <w:lvlJc w:val="left"/>
      <w:pPr>
        <w:ind w:left="36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9F0A58"/>
    <w:multiLevelType w:val="hybridMultilevel"/>
    <w:tmpl w:val="B4EEA914"/>
    <w:lvl w:ilvl="0" w:tplc="80DA9FD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1F2699"/>
    <w:multiLevelType w:val="hybridMultilevel"/>
    <w:tmpl w:val="33B64852"/>
    <w:lvl w:ilvl="0" w:tplc="E4FC51E6">
      <w:start w:val="1"/>
      <w:numFmt w:val="decimalEnclosedCircle"/>
      <w:lvlText w:val="%1"/>
      <w:lvlJc w:val="left"/>
      <w:pPr>
        <w:ind w:left="720" w:hanging="360"/>
      </w:pPr>
      <w:rPr>
        <w:rFonts w:ascii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2F83A38"/>
    <w:multiLevelType w:val="hybridMultilevel"/>
    <w:tmpl w:val="155CE274"/>
    <w:lvl w:ilvl="0" w:tplc="33107B3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CA0AF1"/>
    <w:multiLevelType w:val="hybridMultilevel"/>
    <w:tmpl w:val="FD346B50"/>
    <w:lvl w:ilvl="0" w:tplc="9422693E">
      <w:start w:val="1"/>
      <w:numFmt w:val="decimalEnclosedCircle"/>
      <w:lvlText w:val="%1"/>
      <w:lvlJc w:val="left"/>
      <w:pPr>
        <w:ind w:left="67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D7"/>
    <w:rsid w:val="000278F3"/>
    <w:rsid w:val="00036B35"/>
    <w:rsid w:val="000853DA"/>
    <w:rsid w:val="00086DE8"/>
    <w:rsid w:val="000A3C01"/>
    <w:rsid w:val="000F22A5"/>
    <w:rsid w:val="00117911"/>
    <w:rsid w:val="00184F7B"/>
    <w:rsid w:val="001C252B"/>
    <w:rsid w:val="001F0DE7"/>
    <w:rsid w:val="00203519"/>
    <w:rsid w:val="00223816"/>
    <w:rsid w:val="00266CA7"/>
    <w:rsid w:val="002A5A12"/>
    <w:rsid w:val="002C43D4"/>
    <w:rsid w:val="002E17D4"/>
    <w:rsid w:val="002E4172"/>
    <w:rsid w:val="002E70CA"/>
    <w:rsid w:val="00302B3F"/>
    <w:rsid w:val="00314A52"/>
    <w:rsid w:val="00353554"/>
    <w:rsid w:val="003E18EC"/>
    <w:rsid w:val="00415A4E"/>
    <w:rsid w:val="004739D1"/>
    <w:rsid w:val="00474644"/>
    <w:rsid w:val="00490F22"/>
    <w:rsid w:val="004B1F7B"/>
    <w:rsid w:val="004B65DB"/>
    <w:rsid w:val="004C687C"/>
    <w:rsid w:val="004D5232"/>
    <w:rsid w:val="004E2492"/>
    <w:rsid w:val="004F579C"/>
    <w:rsid w:val="005073DE"/>
    <w:rsid w:val="00532F0A"/>
    <w:rsid w:val="00545B77"/>
    <w:rsid w:val="00554C25"/>
    <w:rsid w:val="005E1766"/>
    <w:rsid w:val="0061783C"/>
    <w:rsid w:val="0065302D"/>
    <w:rsid w:val="0066199A"/>
    <w:rsid w:val="0068089F"/>
    <w:rsid w:val="00694610"/>
    <w:rsid w:val="006A75CA"/>
    <w:rsid w:val="006B2D0A"/>
    <w:rsid w:val="006C46B7"/>
    <w:rsid w:val="006E3683"/>
    <w:rsid w:val="0071717D"/>
    <w:rsid w:val="00721ADF"/>
    <w:rsid w:val="00731455"/>
    <w:rsid w:val="00741B55"/>
    <w:rsid w:val="007926BC"/>
    <w:rsid w:val="007929B6"/>
    <w:rsid w:val="007B10B1"/>
    <w:rsid w:val="007B437F"/>
    <w:rsid w:val="007C41A3"/>
    <w:rsid w:val="00827647"/>
    <w:rsid w:val="0084353C"/>
    <w:rsid w:val="00861F35"/>
    <w:rsid w:val="00864583"/>
    <w:rsid w:val="008B29D1"/>
    <w:rsid w:val="008C2824"/>
    <w:rsid w:val="008C7AFA"/>
    <w:rsid w:val="008E0FEC"/>
    <w:rsid w:val="00915C63"/>
    <w:rsid w:val="009429B5"/>
    <w:rsid w:val="00954D32"/>
    <w:rsid w:val="00956A5F"/>
    <w:rsid w:val="00967A52"/>
    <w:rsid w:val="009D76D7"/>
    <w:rsid w:val="009E2F7F"/>
    <w:rsid w:val="009F7563"/>
    <w:rsid w:val="00A0691A"/>
    <w:rsid w:val="00A17B56"/>
    <w:rsid w:val="00A60918"/>
    <w:rsid w:val="00A81B1D"/>
    <w:rsid w:val="00A851D0"/>
    <w:rsid w:val="00A91E0C"/>
    <w:rsid w:val="00AB66B2"/>
    <w:rsid w:val="00AD2654"/>
    <w:rsid w:val="00AF5F1D"/>
    <w:rsid w:val="00B01F36"/>
    <w:rsid w:val="00B0778A"/>
    <w:rsid w:val="00B42FD2"/>
    <w:rsid w:val="00B56FBA"/>
    <w:rsid w:val="00B7123B"/>
    <w:rsid w:val="00B763C5"/>
    <w:rsid w:val="00B8696B"/>
    <w:rsid w:val="00B96242"/>
    <w:rsid w:val="00BA03B5"/>
    <w:rsid w:val="00BC58BB"/>
    <w:rsid w:val="00BD7948"/>
    <w:rsid w:val="00C20A65"/>
    <w:rsid w:val="00C445CF"/>
    <w:rsid w:val="00C669D6"/>
    <w:rsid w:val="00C91CC1"/>
    <w:rsid w:val="00CD1449"/>
    <w:rsid w:val="00CF5681"/>
    <w:rsid w:val="00D21408"/>
    <w:rsid w:val="00D573EB"/>
    <w:rsid w:val="00D82434"/>
    <w:rsid w:val="00DA1AD7"/>
    <w:rsid w:val="00E05ADA"/>
    <w:rsid w:val="00E32E53"/>
    <w:rsid w:val="00E9289B"/>
    <w:rsid w:val="00EA7952"/>
    <w:rsid w:val="00EB6330"/>
    <w:rsid w:val="00ED45A3"/>
    <w:rsid w:val="00ED5B28"/>
    <w:rsid w:val="00EE7825"/>
    <w:rsid w:val="00F52ACA"/>
    <w:rsid w:val="00F55404"/>
    <w:rsid w:val="00F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DE439"/>
  <w15:docId w15:val="{E11A7FF9-31E9-4B8A-BA7C-253FF41C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6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36B3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D1449"/>
    <w:rPr>
      <w:b/>
      <w:bCs/>
    </w:rPr>
  </w:style>
  <w:style w:type="paragraph" w:styleId="a6">
    <w:name w:val="header"/>
    <w:basedOn w:val="a"/>
    <w:link w:val="Char"/>
    <w:uiPriority w:val="99"/>
    <w:unhideWhenUsed/>
    <w:rsid w:val="00C6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669D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66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669D6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17B56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B43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B437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A75CA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6A75CA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6A75CA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A75CA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6A7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x.emedchina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CF66-58AB-437E-BE7E-99908E35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lovi61</cp:lastModifiedBy>
  <cp:revision>23</cp:revision>
  <cp:lastPrinted>2016-03-25T03:07:00Z</cp:lastPrinted>
  <dcterms:created xsi:type="dcterms:W3CDTF">2016-06-24T07:22:00Z</dcterms:created>
  <dcterms:modified xsi:type="dcterms:W3CDTF">2016-07-12T03:02:00Z</dcterms:modified>
</cp:coreProperties>
</file>