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8EB" w:rsidRDefault="00B878EB">
      <w:pPr>
        <w:autoSpaceDE w:val="0"/>
        <w:autoSpaceDN w:val="0"/>
        <w:adjustRightInd w:val="0"/>
        <w:spacing w:line="234" w:lineRule="exact"/>
        <w:ind w:right="131"/>
        <w:rPr>
          <w:rFonts w:ascii="仿宋_GB2312" w:eastAsia="仿宋_GB2312" w:hAnsi="仿宋_GB2312" w:cs="仿宋_GB2312"/>
          <w:spacing w:val="-16"/>
          <w:kern w:val="0"/>
          <w:sz w:val="24"/>
          <w:szCs w:val="24"/>
        </w:rPr>
      </w:pPr>
    </w:p>
    <w:p w:rsidR="00B878EB" w:rsidRDefault="00B878EB">
      <w:pPr>
        <w:autoSpaceDE w:val="0"/>
        <w:autoSpaceDN w:val="0"/>
        <w:adjustRightInd w:val="0"/>
        <w:spacing w:line="234" w:lineRule="exact"/>
        <w:ind w:right="131"/>
        <w:rPr>
          <w:rFonts w:ascii="仿宋_GB2312" w:eastAsia="仿宋_GB2312" w:hAnsi="仿宋_GB2312" w:cs="仿宋_GB2312"/>
          <w:spacing w:val="-16"/>
          <w:kern w:val="0"/>
          <w:sz w:val="24"/>
          <w:szCs w:val="24"/>
        </w:rPr>
      </w:pPr>
    </w:p>
    <w:p w:rsidR="00B878EB" w:rsidRDefault="0045183B" w:rsidP="003E65D8">
      <w:pPr>
        <w:autoSpaceDE w:val="0"/>
        <w:autoSpaceDN w:val="0"/>
        <w:adjustRightInd w:val="0"/>
        <w:spacing w:line="234" w:lineRule="exact"/>
        <w:ind w:right="131" w:firstLineChars="1250" w:firstLine="2612"/>
        <w:rPr>
          <w:rFonts w:ascii="仿宋_GB2312" w:eastAsia="仿宋_GB2312" w:hAnsi="仿宋_GB2312" w:cs="仿宋_GB2312"/>
          <w:b/>
          <w:bCs/>
          <w:spacing w:val="-16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b/>
          <w:bCs/>
          <w:spacing w:val="-16"/>
          <w:kern w:val="0"/>
          <w:sz w:val="24"/>
          <w:szCs w:val="24"/>
        </w:rPr>
        <w:t xml:space="preserve">   </w:t>
      </w:r>
      <w:bookmarkStart w:id="0" w:name="_GoBack"/>
      <w:r>
        <w:rPr>
          <w:rFonts w:ascii="仿宋_GB2312" w:eastAsia="仿宋_GB2312" w:hAnsi="仿宋_GB2312" w:cs="仿宋_GB2312" w:hint="eastAsia"/>
          <w:b/>
          <w:bCs/>
          <w:spacing w:val="-16"/>
          <w:kern w:val="0"/>
          <w:sz w:val="24"/>
          <w:szCs w:val="24"/>
        </w:rPr>
        <w:t>增值税专用发票客户信息表</w:t>
      </w:r>
      <w:bookmarkEnd w:id="0"/>
    </w:p>
    <w:p w:rsidR="00B878EB" w:rsidRDefault="00B878EB">
      <w:pPr>
        <w:autoSpaceDE w:val="0"/>
        <w:autoSpaceDN w:val="0"/>
        <w:adjustRightInd w:val="0"/>
        <w:spacing w:line="234" w:lineRule="exact"/>
        <w:ind w:right="131"/>
        <w:rPr>
          <w:rFonts w:ascii="仿宋_GB2312" w:eastAsia="仿宋_GB2312" w:hAnsi="仿宋_GB2312" w:cs="仿宋_GB2312"/>
          <w:spacing w:val="-16"/>
          <w:kern w:val="0"/>
          <w:sz w:val="24"/>
          <w:szCs w:val="24"/>
        </w:rPr>
      </w:pPr>
    </w:p>
    <w:tbl>
      <w:tblPr>
        <w:tblW w:w="8378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1536"/>
        <w:gridCol w:w="2164"/>
        <w:gridCol w:w="4678"/>
      </w:tblGrid>
      <w:tr w:rsidR="00B878EB">
        <w:trPr>
          <w:trHeight w:val="840"/>
        </w:trPr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8EB" w:rsidRDefault="0045183B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增值税一般纳税人专用发票开票信息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8EB" w:rsidRDefault="0045183B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开发票名称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8EB" w:rsidRDefault="0045183B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878EB">
        <w:trPr>
          <w:trHeight w:val="840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EB" w:rsidRDefault="00B878EB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8EB" w:rsidRDefault="0045183B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统一社会信用代码（纳税人识别号）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8EB" w:rsidRDefault="0045183B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878EB">
        <w:trPr>
          <w:trHeight w:val="840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EB" w:rsidRDefault="00B878EB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8EB" w:rsidRDefault="0045183B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注册地址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8EB" w:rsidRDefault="0045183B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878EB">
        <w:trPr>
          <w:trHeight w:val="840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EB" w:rsidRDefault="00B878EB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8EB" w:rsidRDefault="0045183B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开户银行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8EB" w:rsidRDefault="0045183B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878EB">
        <w:trPr>
          <w:trHeight w:val="840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EB" w:rsidRDefault="00B878EB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8EB" w:rsidRDefault="0045183B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开户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帐号</w:t>
            </w:r>
            <w:proofErr w:type="gram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8EB" w:rsidRDefault="0045183B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878EB">
        <w:trPr>
          <w:trHeight w:val="840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EB" w:rsidRDefault="00B878EB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8EB" w:rsidRDefault="0045183B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办公联系电话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8EB" w:rsidRDefault="0045183B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B878EB" w:rsidRDefault="00B878EB">
      <w:pPr>
        <w:autoSpaceDE w:val="0"/>
        <w:autoSpaceDN w:val="0"/>
        <w:adjustRightInd w:val="0"/>
        <w:spacing w:line="234" w:lineRule="exact"/>
        <w:ind w:right="131" w:firstLineChars="1350" w:firstLine="2808"/>
        <w:jc w:val="left"/>
        <w:rPr>
          <w:rFonts w:ascii="仿宋_GB2312" w:eastAsia="仿宋_GB2312" w:hAnsi="仿宋_GB2312" w:cs="仿宋_GB2312"/>
          <w:spacing w:val="-16"/>
          <w:kern w:val="0"/>
          <w:sz w:val="24"/>
          <w:szCs w:val="24"/>
        </w:rPr>
      </w:pPr>
    </w:p>
    <w:p w:rsidR="00B878EB" w:rsidRDefault="00B878EB">
      <w:pPr>
        <w:autoSpaceDE w:val="0"/>
        <w:autoSpaceDN w:val="0"/>
        <w:adjustRightInd w:val="0"/>
        <w:spacing w:line="234" w:lineRule="exact"/>
        <w:ind w:right="131" w:firstLineChars="1350" w:firstLine="2808"/>
        <w:jc w:val="left"/>
        <w:rPr>
          <w:rFonts w:ascii="仿宋_GB2312" w:eastAsia="仿宋_GB2312" w:hAnsi="仿宋_GB2312" w:cs="仿宋_GB2312"/>
          <w:spacing w:val="-16"/>
          <w:kern w:val="0"/>
          <w:sz w:val="24"/>
          <w:szCs w:val="24"/>
        </w:rPr>
      </w:pPr>
    </w:p>
    <w:p w:rsidR="00B878EB" w:rsidRDefault="0045183B" w:rsidP="00B878EB">
      <w:pPr>
        <w:autoSpaceDE w:val="0"/>
        <w:autoSpaceDN w:val="0"/>
        <w:adjustRightInd w:val="0"/>
        <w:spacing w:line="234" w:lineRule="exact"/>
        <w:ind w:right="131" w:firstLineChars="1350" w:firstLine="2821"/>
        <w:jc w:val="left"/>
        <w:rPr>
          <w:rFonts w:ascii="仿宋_GB2312" w:eastAsia="仿宋_GB2312" w:hAnsi="仿宋_GB2312" w:cs="仿宋_GB2312"/>
          <w:b/>
          <w:bCs/>
          <w:spacing w:val="-16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b/>
          <w:bCs/>
          <w:spacing w:val="-16"/>
          <w:kern w:val="0"/>
          <w:sz w:val="24"/>
          <w:szCs w:val="24"/>
        </w:rPr>
        <w:t xml:space="preserve">                  </w:t>
      </w:r>
      <w:r>
        <w:rPr>
          <w:rFonts w:ascii="仿宋_GB2312" w:eastAsia="仿宋_GB2312" w:hAnsi="仿宋_GB2312" w:cs="仿宋_GB2312" w:hint="eastAsia"/>
          <w:b/>
          <w:bCs/>
          <w:spacing w:val="-16"/>
          <w:kern w:val="0"/>
          <w:sz w:val="24"/>
          <w:szCs w:val="24"/>
        </w:rPr>
        <w:t>单位公章：</w:t>
      </w:r>
    </w:p>
    <w:sectPr w:rsidR="00B878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83B" w:rsidRDefault="0045183B" w:rsidP="003E65D8">
      <w:r>
        <w:separator/>
      </w:r>
    </w:p>
  </w:endnote>
  <w:endnote w:type="continuationSeparator" w:id="0">
    <w:p w:rsidR="0045183B" w:rsidRDefault="0045183B" w:rsidP="003E6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83B" w:rsidRDefault="0045183B" w:rsidP="003E65D8">
      <w:r>
        <w:separator/>
      </w:r>
    </w:p>
  </w:footnote>
  <w:footnote w:type="continuationSeparator" w:id="0">
    <w:p w:rsidR="0045183B" w:rsidRDefault="0045183B" w:rsidP="003E65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736"/>
    <w:rsid w:val="002838B9"/>
    <w:rsid w:val="003E65D8"/>
    <w:rsid w:val="0045183B"/>
    <w:rsid w:val="00867C9E"/>
    <w:rsid w:val="00897889"/>
    <w:rsid w:val="009A48FF"/>
    <w:rsid w:val="00A4179E"/>
    <w:rsid w:val="00B37736"/>
    <w:rsid w:val="00B878EB"/>
    <w:rsid w:val="00D2782F"/>
    <w:rsid w:val="00D35207"/>
    <w:rsid w:val="00E612CF"/>
    <w:rsid w:val="00EC2399"/>
    <w:rsid w:val="00F77566"/>
    <w:rsid w:val="284E757E"/>
    <w:rsid w:val="4D986336"/>
    <w:rsid w:val="60AE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111</Characters>
  <Application>Microsoft Office Word</Application>
  <DocSecurity>0</DocSecurity>
  <Lines>1</Lines>
  <Paragraphs>1</Paragraphs>
  <ScaleCrop>false</ScaleCrop>
  <Company>PRC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微软用户</cp:lastModifiedBy>
  <cp:revision>5</cp:revision>
  <dcterms:created xsi:type="dcterms:W3CDTF">2016-05-05T02:25:00Z</dcterms:created>
  <dcterms:modified xsi:type="dcterms:W3CDTF">2016-07-14T07:23:00Z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