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4D" w:rsidRPr="0051664D" w:rsidRDefault="0051664D" w:rsidP="0051664D">
      <w:pPr>
        <w:autoSpaceDE w:val="0"/>
        <w:autoSpaceDN w:val="0"/>
        <w:adjustRightInd w:val="0"/>
        <w:ind w:right="131"/>
        <w:rPr>
          <w:rFonts w:ascii="宋体" w:eastAsia="宋体" w:hAnsi="宋体" w:cs="仿宋_GB2312"/>
          <w:kern w:val="0"/>
          <w:szCs w:val="21"/>
        </w:rPr>
      </w:pPr>
    </w:p>
    <w:p w:rsidR="0051664D" w:rsidRPr="0051664D" w:rsidRDefault="0051664D" w:rsidP="0051664D">
      <w:pPr>
        <w:autoSpaceDE w:val="0"/>
        <w:autoSpaceDN w:val="0"/>
        <w:adjustRightInd w:val="0"/>
        <w:ind w:right="131"/>
        <w:jc w:val="center"/>
        <w:rPr>
          <w:rFonts w:ascii="微软雅黑" w:eastAsia="微软雅黑" w:hAnsi="微软雅黑" w:cs="仿宋_GB2312"/>
          <w:spacing w:val="-16"/>
          <w:kern w:val="0"/>
          <w:sz w:val="28"/>
          <w:szCs w:val="21"/>
        </w:rPr>
      </w:pPr>
      <w:r w:rsidRPr="0051664D">
        <w:rPr>
          <w:rFonts w:ascii="微软雅黑" w:eastAsia="微软雅黑" w:hAnsi="微软雅黑" w:cs="仿宋_GB2312" w:hint="eastAsia"/>
          <w:b/>
          <w:bCs/>
          <w:spacing w:val="-16"/>
          <w:kern w:val="0"/>
          <w:sz w:val="28"/>
          <w:szCs w:val="21"/>
        </w:rPr>
        <w:t>开具增值税专用/普通发票表</w:t>
      </w:r>
    </w:p>
    <w:p w:rsidR="0051664D" w:rsidRDefault="0051664D" w:rsidP="0051664D">
      <w:pPr>
        <w:autoSpaceDE w:val="0"/>
        <w:autoSpaceDN w:val="0"/>
        <w:adjustRightInd w:val="0"/>
        <w:rPr>
          <w:rFonts w:ascii="宋体" w:eastAsia="宋体" w:hAnsi="宋体" w:cs="仿宋_GB2312"/>
          <w:spacing w:val="-16"/>
          <w:kern w:val="0"/>
          <w:szCs w:val="21"/>
        </w:rPr>
      </w:pPr>
      <w:bookmarkStart w:id="0" w:name="_GoBack"/>
      <w:bookmarkEnd w:id="0"/>
    </w:p>
    <w:p w:rsidR="0051664D" w:rsidRPr="00C044FF" w:rsidRDefault="0051664D" w:rsidP="0051664D">
      <w:pPr>
        <w:autoSpaceDE w:val="0"/>
        <w:autoSpaceDN w:val="0"/>
        <w:adjustRightInd w:val="0"/>
        <w:spacing w:line="234" w:lineRule="exact"/>
        <w:ind w:right="131"/>
        <w:rPr>
          <w:rFonts w:ascii="宋体" w:eastAsia="宋体" w:hAnsi="宋体" w:cs="仿宋_GB2312" w:hint="eastAsia"/>
          <w:spacing w:val="-16"/>
          <w:kern w:val="0"/>
          <w:szCs w:val="21"/>
        </w:rPr>
      </w:pPr>
    </w:p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6804"/>
      </w:tblGrid>
      <w:tr w:rsidR="0051664D" w:rsidRPr="0051664D" w:rsidTr="0051664D">
        <w:trPr>
          <w:trHeight w:val="840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51664D" w:rsidRPr="0051664D" w:rsidRDefault="0051664D" w:rsidP="0051664D">
            <w:pPr>
              <w:widowControl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1664D" w:rsidRPr="0051664D" w:rsidRDefault="0051664D" w:rsidP="004D6E51">
            <w:pPr>
              <w:widowControl/>
              <w:jc w:val="left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664D" w:rsidRPr="0051664D" w:rsidTr="0051664D">
        <w:trPr>
          <w:trHeight w:val="840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51664D" w:rsidRPr="0051664D" w:rsidRDefault="0051664D" w:rsidP="0051664D">
            <w:pPr>
              <w:widowControl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1664D" w:rsidRPr="0051664D" w:rsidRDefault="0051664D" w:rsidP="004D6E51">
            <w:pPr>
              <w:widowControl/>
              <w:jc w:val="left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664D" w:rsidRPr="0051664D" w:rsidTr="0051664D">
        <w:trPr>
          <w:trHeight w:val="840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51664D" w:rsidRPr="0051664D" w:rsidRDefault="0051664D" w:rsidP="0051664D">
            <w:pPr>
              <w:widowControl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1664D" w:rsidRPr="0051664D" w:rsidRDefault="0051664D" w:rsidP="004D6E51">
            <w:pPr>
              <w:widowControl/>
              <w:jc w:val="left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664D" w:rsidRPr="0051664D" w:rsidTr="0051664D">
        <w:trPr>
          <w:trHeight w:val="840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51664D" w:rsidRPr="0051664D" w:rsidRDefault="0051664D" w:rsidP="0051664D">
            <w:pPr>
              <w:widowControl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1664D" w:rsidRPr="0051664D" w:rsidRDefault="0051664D" w:rsidP="004D6E51">
            <w:pPr>
              <w:widowControl/>
              <w:jc w:val="left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664D" w:rsidRPr="0051664D" w:rsidTr="0051664D">
        <w:trPr>
          <w:trHeight w:val="840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51664D" w:rsidRPr="0051664D" w:rsidRDefault="0051664D" w:rsidP="0051664D">
            <w:pPr>
              <w:widowControl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开户银行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1664D" w:rsidRPr="0051664D" w:rsidRDefault="0051664D" w:rsidP="004D6E51">
            <w:pPr>
              <w:widowControl/>
              <w:jc w:val="left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664D" w:rsidRPr="0051664D" w:rsidTr="0051664D">
        <w:trPr>
          <w:trHeight w:val="840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51664D" w:rsidRPr="0051664D" w:rsidRDefault="0051664D" w:rsidP="0051664D">
            <w:pPr>
              <w:widowControl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>开户账号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1664D" w:rsidRPr="0051664D" w:rsidRDefault="0051664D" w:rsidP="004D6E51">
            <w:pPr>
              <w:widowControl/>
              <w:jc w:val="left"/>
              <w:rPr>
                <w:rFonts w:ascii="微软雅黑" w:eastAsia="微软雅黑" w:hAnsi="微软雅黑" w:cs="仿宋_GB2312"/>
                <w:color w:val="000000"/>
                <w:kern w:val="0"/>
                <w:szCs w:val="21"/>
              </w:rPr>
            </w:pPr>
            <w:r w:rsidRPr="0051664D">
              <w:rPr>
                <w:rFonts w:ascii="微软雅黑" w:eastAsia="微软雅黑" w:hAnsi="微软雅黑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1664D" w:rsidRPr="00C044FF" w:rsidRDefault="0051664D" w:rsidP="0051664D">
      <w:pPr>
        <w:autoSpaceDE w:val="0"/>
        <w:autoSpaceDN w:val="0"/>
        <w:adjustRightInd w:val="0"/>
        <w:spacing w:line="234" w:lineRule="exact"/>
        <w:ind w:right="131"/>
        <w:jc w:val="left"/>
        <w:rPr>
          <w:rFonts w:ascii="宋体" w:eastAsia="宋体" w:hAnsi="宋体" w:cs="仿宋_GB2312" w:hint="eastAsia"/>
          <w:spacing w:val="-16"/>
          <w:kern w:val="0"/>
          <w:szCs w:val="21"/>
        </w:rPr>
      </w:pPr>
    </w:p>
    <w:p w:rsidR="0051664D" w:rsidRDefault="0051664D" w:rsidP="0051664D">
      <w:pPr>
        <w:autoSpaceDE w:val="0"/>
        <w:autoSpaceDN w:val="0"/>
        <w:adjustRightInd w:val="0"/>
        <w:spacing w:line="234" w:lineRule="exact"/>
        <w:ind w:right="131"/>
        <w:jc w:val="left"/>
        <w:rPr>
          <w:rFonts w:ascii="宋体" w:eastAsia="宋体" w:hAnsi="宋体" w:cs="仿宋_GB2312" w:hint="eastAsia"/>
          <w:spacing w:val="-16"/>
          <w:kern w:val="0"/>
          <w:szCs w:val="21"/>
        </w:rPr>
      </w:pPr>
    </w:p>
    <w:p w:rsidR="0051664D" w:rsidRPr="0051664D" w:rsidRDefault="0051664D" w:rsidP="0051664D">
      <w:pPr>
        <w:autoSpaceDE w:val="0"/>
        <w:autoSpaceDN w:val="0"/>
        <w:adjustRightInd w:val="0"/>
        <w:spacing w:line="234" w:lineRule="exact"/>
        <w:ind w:right="131"/>
        <w:jc w:val="right"/>
        <w:rPr>
          <w:rFonts w:ascii="微软雅黑" w:eastAsia="微软雅黑" w:hAnsi="微软雅黑" w:cs="仿宋_GB2312"/>
          <w:b/>
          <w:bCs/>
          <w:spacing w:val="-16"/>
          <w:kern w:val="0"/>
          <w:szCs w:val="21"/>
        </w:rPr>
      </w:pPr>
      <w:r w:rsidRPr="0051664D">
        <w:rPr>
          <w:rFonts w:ascii="微软雅黑" w:eastAsia="微软雅黑" w:hAnsi="微软雅黑" w:cs="仿宋_GB2312" w:hint="eastAsia"/>
          <w:b/>
          <w:bCs/>
          <w:spacing w:val="-16"/>
          <w:kern w:val="0"/>
          <w:szCs w:val="21"/>
        </w:rPr>
        <w:t>单位公章：</w:t>
      </w:r>
    </w:p>
    <w:p w:rsidR="0051664D" w:rsidRDefault="0051664D" w:rsidP="0051664D"/>
    <w:sectPr w:rsidR="00516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D"/>
    <w:rsid w:val="005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9765A-3FE3-4887-8FED-638A6650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zhoutong</dc:creator>
  <cp:keywords/>
  <dc:description/>
  <cp:lastModifiedBy>Administrator</cp:lastModifiedBy>
  <cp:revision>1</cp:revision>
  <dcterms:created xsi:type="dcterms:W3CDTF">2017-08-03T01:22:00Z</dcterms:created>
  <dcterms:modified xsi:type="dcterms:W3CDTF">2017-08-03T01:29:00Z</dcterms:modified>
</cp:coreProperties>
</file>