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7A5" w:rsidRDefault="008D17A5">
      <w:pPr>
        <w:spacing w:line="360" w:lineRule="auto"/>
        <w:jc w:val="center"/>
        <w:rPr>
          <w:sz w:val="44"/>
        </w:rPr>
      </w:pPr>
    </w:p>
    <w:p w:rsidR="008D17A5" w:rsidRDefault="008D17A5">
      <w:pPr>
        <w:spacing w:line="360" w:lineRule="auto"/>
        <w:jc w:val="center"/>
        <w:rPr>
          <w:sz w:val="44"/>
        </w:rPr>
      </w:pPr>
    </w:p>
    <w:p w:rsidR="008B183C" w:rsidRDefault="008B183C">
      <w:pPr>
        <w:spacing w:line="360" w:lineRule="auto"/>
        <w:jc w:val="center"/>
        <w:rPr>
          <w:sz w:val="44"/>
        </w:rPr>
      </w:pPr>
    </w:p>
    <w:p w:rsidR="008B183C" w:rsidRDefault="008B183C">
      <w:pPr>
        <w:spacing w:line="360" w:lineRule="auto"/>
        <w:jc w:val="center"/>
        <w:rPr>
          <w:sz w:val="44"/>
        </w:rPr>
      </w:pPr>
    </w:p>
    <w:p w:rsidR="001A307B" w:rsidRPr="008B183C" w:rsidRDefault="001A307B" w:rsidP="001A307B">
      <w:pPr>
        <w:widowControl/>
        <w:autoSpaceDE w:val="0"/>
        <w:autoSpaceDN w:val="0"/>
        <w:snapToGrid w:val="0"/>
        <w:spacing w:line="360" w:lineRule="auto"/>
        <w:jc w:val="center"/>
        <w:textAlignment w:val="bottom"/>
        <w:rPr>
          <w:b/>
          <w:sz w:val="60"/>
          <w:szCs w:val="60"/>
        </w:rPr>
      </w:pPr>
      <w:r w:rsidRPr="008B183C">
        <w:rPr>
          <w:b/>
          <w:sz w:val="60"/>
          <w:szCs w:val="60"/>
        </w:rPr>
        <w:t>温州医科大学附属眼视光医院</w:t>
      </w:r>
    </w:p>
    <w:p w:rsidR="001A307B" w:rsidRDefault="001A307B" w:rsidP="00BE0571">
      <w:pPr>
        <w:spacing w:beforeLines="50" w:before="120" w:line="360" w:lineRule="auto"/>
        <w:jc w:val="center"/>
        <w:rPr>
          <w:b/>
          <w:sz w:val="44"/>
          <w:szCs w:val="44"/>
        </w:rPr>
      </w:pPr>
      <w:proofErr w:type="gramStart"/>
      <w:r>
        <w:rPr>
          <w:rFonts w:hint="eastAsia"/>
          <w:b/>
          <w:sz w:val="44"/>
          <w:szCs w:val="44"/>
        </w:rPr>
        <w:t>低密度聚乙烯阻菌药用</w:t>
      </w:r>
      <w:proofErr w:type="gramEnd"/>
      <w:r>
        <w:rPr>
          <w:rFonts w:hint="eastAsia"/>
          <w:b/>
          <w:sz w:val="44"/>
          <w:szCs w:val="44"/>
        </w:rPr>
        <w:t>滴眼剂瓶</w:t>
      </w:r>
    </w:p>
    <w:p w:rsidR="001A307B" w:rsidRDefault="001A307B" w:rsidP="00BE0571">
      <w:pPr>
        <w:spacing w:beforeLines="50" w:before="120" w:line="360" w:lineRule="auto"/>
        <w:jc w:val="center"/>
        <w:rPr>
          <w:b/>
          <w:sz w:val="48"/>
          <w:szCs w:val="48"/>
        </w:rPr>
      </w:pPr>
    </w:p>
    <w:p w:rsidR="001A307B" w:rsidRDefault="001A307B" w:rsidP="00BE0571">
      <w:pPr>
        <w:spacing w:beforeLines="50" w:before="120" w:line="360" w:lineRule="auto"/>
        <w:jc w:val="center"/>
        <w:rPr>
          <w:b/>
          <w:szCs w:val="21"/>
        </w:rPr>
      </w:pPr>
    </w:p>
    <w:p w:rsidR="001A307B" w:rsidRDefault="001A307B" w:rsidP="00BE0571">
      <w:pPr>
        <w:spacing w:beforeLines="50" w:before="120" w:line="360" w:lineRule="auto"/>
        <w:jc w:val="center"/>
        <w:rPr>
          <w:sz w:val="72"/>
          <w:szCs w:val="72"/>
        </w:rPr>
      </w:pPr>
      <w:r w:rsidRPr="00E83686">
        <w:rPr>
          <w:rFonts w:hint="eastAsia"/>
          <w:sz w:val="72"/>
          <w:szCs w:val="72"/>
        </w:rPr>
        <w:t>单一来源采购文件</w:t>
      </w:r>
    </w:p>
    <w:p w:rsidR="001A307B" w:rsidRDefault="001A307B" w:rsidP="001A307B">
      <w:pPr>
        <w:pStyle w:val="aa"/>
        <w:snapToGrid w:val="0"/>
        <w:spacing w:before="120" w:after="120" w:line="360" w:lineRule="auto"/>
        <w:ind w:left="1560"/>
        <w:rPr>
          <w:sz w:val="32"/>
          <w:szCs w:val="32"/>
        </w:rPr>
      </w:pPr>
      <w:r>
        <w:rPr>
          <w:rFonts w:hint="eastAsia"/>
          <w:sz w:val="32"/>
          <w:szCs w:val="32"/>
        </w:rPr>
        <w:t>项目</w:t>
      </w:r>
      <w:r>
        <w:rPr>
          <w:sz w:val="32"/>
          <w:szCs w:val="32"/>
        </w:rPr>
        <w:t>编号：</w:t>
      </w:r>
      <w:r w:rsidRPr="00C67256">
        <w:rPr>
          <w:sz w:val="32"/>
          <w:szCs w:val="32"/>
        </w:rPr>
        <w:t>HH-WZEYE-202006DY</w:t>
      </w:r>
    </w:p>
    <w:p w:rsidR="001A307B" w:rsidRDefault="001A307B" w:rsidP="001A307B">
      <w:pPr>
        <w:pStyle w:val="aa"/>
        <w:snapToGrid w:val="0"/>
        <w:spacing w:before="120" w:after="120" w:line="360" w:lineRule="auto"/>
        <w:ind w:left="1560"/>
        <w:rPr>
          <w:sz w:val="32"/>
          <w:szCs w:val="32"/>
        </w:rPr>
      </w:pPr>
    </w:p>
    <w:p w:rsidR="001A307B" w:rsidRDefault="001A307B" w:rsidP="001A307B">
      <w:pPr>
        <w:pStyle w:val="aa"/>
        <w:snapToGrid w:val="0"/>
        <w:spacing w:before="120" w:after="120" w:line="360" w:lineRule="auto"/>
        <w:ind w:left="1560"/>
        <w:rPr>
          <w:sz w:val="32"/>
          <w:szCs w:val="32"/>
        </w:rPr>
      </w:pPr>
    </w:p>
    <w:p w:rsidR="001A307B" w:rsidRDefault="001A307B" w:rsidP="001A307B">
      <w:pPr>
        <w:pStyle w:val="aa"/>
        <w:snapToGrid w:val="0"/>
        <w:spacing w:before="120" w:after="120" w:line="360" w:lineRule="auto"/>
        <w:ind w:left="1560"/>
        <w:rPr>
          <w:rFonts w:ascii="Times New Roman" w:hAnsi="Times New Roman"/>
          <w:b/>
          <w:bCs/>
          <w:sz w:val="30"/>
          <w:szCs w:val="30"/>
        </w:rPr>
      </w:pPr>
    </w:p>
    <w:p w:rsidR="001A307B" w:rsidRDefault="001A307B" w:rsidP="001A307B">
      <w:pPr>
        <w:autoSpaceDE w:val="0"/>
        <w:autoSpaceDN w:val="0"/>
        <w:snapToGrid w:val="0"/>
        <w:jc w:val="center"/>
        <w:textAlignment w:val="bottom"/>
        <w:rPr>
          <w:b/>
          <w:sz w:val="32"/>
          <w:szCs w:val="32"/>
        </w:rPr>
      </w:pPr>
      <w:r>
        <w:rPr>
          <w:b/>
          <w:sz w:val="32"/>
          <w:szCs w:val="32"/>
        </w:rPr>
        <w:t>温州医科大学附属眼视光医院</w:t>
      </w:r>
    </w:p>
    <w:p w:rsidR="001A307B" w:rsidRDefault="001A307B" w:rsidP="001A307B">
      <w:pPr>
        <w:autoSpaceDE w:val="0"/>
        <w:autoSpaceDN w:val="0"/>
        <w:snapToGrid w:val="0"/>
        <w:jc w:val="center"/>
        <w:textAlignment w:val="bottom"/>
        <w:rPr>
          <w:sz w:val="32"/>
          <w:szCs w:val="32"/>
        </w:rPr>
      </w:pPr>
    </w:p>
    <w:p w:rsidR="001A307B" w:rsidRDefault="001A307B" w:rsidP="001A307B">
      <w:pPr>
        <w:autoSpaceDE w:val="0"/>
        <w:autoSpaceDN w:val="0"/>
        <w:snapToGrid w:val="0"/>
        <w:jc w:val="center"/>
        <w:textAlignment w:val="bottom"/>
        <w:rPr>
          <w:b/>
          <w:sz w:val="32"/>
          <w:szCs w:val="32"/>
        </w:rPr>
      </w:pPr>
      <w:r>
        <w:rPr>
          <w:b/>
          <w:sz w:val="32"/>
          <w:szCs w:val="32"/>
        </w:rPr>
        <w:t>海虹医药电子交易中心有限公司</w:t>
      </w:r>
    </w:p>
    <w:p w:rsidR="001A307B" w:rsidRDefault="001A307B" w:rsidP="001A307B">
      <w:pPr>
        <w:autoSpaceDE w:val="0"/>
        <w:autoSpaceDN w:val="0"/>
        <w:snapToGrid w:val="0"/>
        <w:jc w:val="center"/>
        <w:textAlignment w:val="bottom"/>
        <w:rPr>
          <w:b/>
          <w:sz w:val="32"/>
          <w:szCs w:val="32"/>
        </w:rPr>
      </w:pPr>
    </w:p>
    <w:p w:rsidR="001A307B" w:rsidRDefault="001A307B" w:rsidP="00BE0571">
      <w:pPr>
        <w:snapToGrid w:val="0"/>
        <w:spacing w:beforeLines="50" w:before="120" w:line="360" w:lineRule="auto"/>
        <w:jc w:val="center"/>
        <w:rPr>
          <w:b/>
          <w:bCs/>
          <w:w w:val="95"/>
          <w:sz w:val="30"/>
          <w:szCs w:val="30"/>
        </w:rPr>
        <w:sectPr w:rsidR="001A307B">
          <w:headerReference w:type="default" r:id="rId9"/>
          <w:footerReference w:type="even" r:id="rId10"/>
          <w:footerReference w:type="default" r:id="rId11"/>
          <w:pgSz w:w="11906" w:h="16838"/>
          <w:pgMar w:top="1474" w:right="1797" w:bottom="1247" w:left="1797" w:header="851" w:footer="851" w:gutter="0"/>
          <w:cols w:space="720"/>
          <w:docGrid w:linePitch="312"/>
        </w:sectPr>
      </w:pPr>
      <w:r>
        <w:rPr>
          <w:b/>
          <w:bCs/>
          <w:w w:val="95"/>
          <w:sz w:val="32"/>
          <w:szCs w:val="32"/>
        </w:rPr>
        <w:t>二零</w:t>
      </w:r>
      <w:r>
        <w:rPr>
          <w:rFonts w:hint="eastAsia"/>
          <w:b/>
          <w:bCs/>
          <w:w w:val="95"/>
          <w:sz w:val="32"/>
          <w:szCs w:val="32"/>
        </w:rPr>
        <w:t>二零</w:t>
      </w:r>
      <w:r>
        <w:rPr>
          <w:b/>
          <w:bCs/>
          <w:w w:val="95"/>
          <w:sz w:val="32"/>
          <w:szCs w:val="32"/>
        </w:rPr>
        <w:t>年</w:t>
      </w:r>
      <w:r>
        <w:rPr>
          <w:rFonts w:hint="eastAsia"/>
          <w:b/>
          <w:bCs/>
          <w:w w:val="95"/>
          <w:sz w:val="32"/>
          <w:szCs w:val="32"/>
        </w:rPr>
        <w:t>九</w:t>
      </w:r>
      <w:r>
        <w:rPr>
          <w:b/>
          <w:bCs/>
          <w:w w:val="95"/>
          <w:sz w:val="32"/>
          <w:szCs w:val="32"/>
        </w:rPr>
        <w:t>月</w:t>
      </w:r>
    </w:p>
    <w:p w:rsidR="001A307B" w:rsidRDefault="001A307B" w:rsidP="001A307B">
      <w:pPr>
        <w:pStyle w:val="aa"/>
        <w:spacing w:beforeLines="0" w:afterLines="0" w:line="360" w:lineRule="auto"/>
        <w:jc w:val="center"/>
        <w:rPr>
          <w:rFonts w:ascii="Times New Roman" w:eastAsia="创艺简标宋" w:hAnsi="Times New Roman"/>
          <w:sz w:val="44"/>
          <w:szCs w:val="44"/>
        </w:rPr>
      </w:pPr>
      <w:r>
        <w:rPr>
          <w:rFonts w:ascii="Times New Roman" w:eastAsia="创艺简标宋" w:hAnsi="Times New Roman"/>
          <w:sz w:val="44"/>
          <w:szCs w:val="44"/>
        </w:rPr>
        <w:lastRenderedPageBreak/>
        <w:t>目</w:t>
      </w:r>
      <w:r>
        <w:rPr>
          <w:rFonts w:ascii="Times New Roman" w:eastAsia="创艺简标宋" w:hAnsi="Times New Roman"/>
          <w:sz w:val="44"/>
          <w:szCs w:val="44"/>
        </w:rPr>
        <w:t xml:space="preserve">    </w:t>
      </w:r>
      <w:r>
        <w:rPr>
          <w:rFonts w:ascii="Times New Roman" w:eastAsia="创艺简标宋" w:hAnsi="Times New Roman"/>
          <w:sz w:val="44"/>
          <w:szCs w:val="44"/>
        </w:rPr>
        <w:t>录</w:t>
      </w:r>
    </w:p>
    <w:p w:rsidR="001A307B" w:rsidRDefault="001A307B" w:rsidP="001A307B">
      <w:pPr>
        <w:pStyle w:val="aa"/>
        <w:spacing w:beforeLines="0" w:afterLines="0" w:line="360" w:lineRule="auto"/>
        <w:jc w:val="center"/>
        <w:rPr>
          <w:rFonts w:ascii="Times New Roman" w:eastAsia="创艺简标宋" w:hAnsi="Times New Roman"/>
          <w:sz w:val="44"/>
          <w:szCs w:val="44"/>
        </w:rPr>
      </w:pPr>
    </w:p>
    <w:p w:rsidR="001A307B" w:rsidRPr="006334F3" w:rsidRDefault="001A307B" w:rsidP="00BE0571">
      <w:pPr>
        <w:spacing w:beforeLines="50" w:before="120" w:line="360" w:lineRule="auto"/>
        <w:rPr>
          <w:sz w:val="30"/>
          <w:szCs w:val="20"/>
        </w:rPr>
      </w:pPr>
      <w:r w:rsidRPr="006334F3">
        <w:rPr>
          <w:rFonts w:hint="eastAsia"/>
          <w:sz w:val="30"/>
        </w:rPr>
        <w:t>第一章</w:t>
      </w:r>
      <w:r w:rsidRPr="006334F3">
        <w:rPr>
          <w:rFonts w:hint="eastAsia"/>
          <w:sz w:val="30"/>
        </w:rPr>
        <w:t xml:space="preserve">  </w:t>
      </w:r>
      <w:r>
        <w:rPr>
          <w:rFonts w:hint="eastAsia"/>
          <w:sz w:val="30"/>
        </w:rPr>
        <w:t>采购公告</w:t>
      </w:r>
    </w:p>
    <w:p w:rsidR="001A307B" w:rsidRPr="006334F3" w:rsidRDefault="001A307B" w:rsidP="00BE0571">
      <w:pPr>
        <w:spacing w:beforeLines="50" w:before="120" w:line="360" w:lineRule="auto"/>
        <w:rPr>
          <w:sz w:val="30"/>
        </w:rPr>
      </w:pPr>
      <w:r w:rsidRPr="006334F3">
        <w:rPr>
          <w:rFonts w:hint="eastAsia"/>
          <w:sz w:val="30"/>
        </w:rPr>
        <w:t>第二章</w:t>
      </w:r>
      <w:r w:rsidRPr="006334F3">
        <w:rPr>
          <w:rFonts w:hint="eastAsia"/>
          <w:sz w:val="30"/>
        </w:rPr>
        <w:t xml:space="preserve">  </w:t>
      </w:r>
      <w:r>
        <w:rPr>
          <w:sz w:val="30"/>
        </w:rPr>
        <w:t>供应商</w:t>
      </w:r>
      <w:r w:rsidRPr="006334F3">
        <w:rPr>
          <w:sz w:val="30"/>
        </w:rPr>
        <w:t>须知</w:t>
      </w:r>
    </w:p>
    <w:p w:rsidR="001A307B" w:rsidRPr="006334F3" w:rsidRDefault="001A307B" w:rsidP="00BE0571">
      <w:pPr>
        <w:spacing w:beforeLines="50" w:before="120" w:line="360" w:lineRule="auto"/>
        <w:rPr>
          <w:sz w:val="30"/>
        </w:rPr>
      </w:pPr>
      <w:r w:rsidRPr="006334F3">
        <w:rPr>
          <w:rFonts w:hint="eastAsia"/>
          <w:sz w:val="30"/>
        </w:rPr>
        <w:t>一、总则</w:t>
      </w:r>
    </w:p>
    <w:p w:rsidR="001A307B" w:rsidRPr="006334F3" w:rsidRDefault="001A307B" w:rsidP="00BE0571">
      <w:pPr>
        <w:spacing w:beforeLines="50" w:before="120" w:line="360" w:lineRule="auto"/>
        <w:rPr>
          <w:sz w:val="30"/>
        </w:rPr>
      </w:pPr>
      <w:r w:rsidRPr="006334F3">
        <w:rPr>
          <w:rFonts w:hint="eastAsia"/>
          <w:sz w:val="30"/>
        </w:rPr>
        <w:t>二、</w:t>
      </w:r>
      <w:r>
        <w:rPr>
          <w:rFonts w:hint="eastAsia"/>
          <w:sz w:val="30"/>
        </w:rPr>
        <w:t>采购文件</w:t>
      </w:r>
    </w:p>
    <w:p w:rsidR="001A307B" w:rsidRPr="006334F3" w:rsidRDefault="001A307B" w:rsidP="00BE0571">
      <w:pPr>
        <w:spacing w:beforeLines="50" w:before="120" w:line="360" w:lineRule="auto"/>
        <w:rPr>
          <w:sz w:val="30"/>
        </w:rPr>
      </w:pPr>
      <w:r w:rsidRPr="006334F3">
        <w:rPr>
          <w:rFonts w:hint="eastAsia"/>
          <w:sz w:val="30"/>
        </w:rPr>
        <w:t>三、</w:t>
      </w:r>
      <w:r>
        <w:rPr>
          <w:rFonts w:hint="eastAsia"/>
          <w:sz w:val="30"/>
        </w:rPr>
        <w:t>响应文件</w:t>
      </w:r>
      <w:r w:rsidRPr="006334F3">
        <w:rPr>
          <w:rFonts w:hint="eastAsia"/>
          <w:sz w:val="30"/>
        </w:rPr>
        <w:t>的编制</w:t>
      </w:r>
    </w:p>
    <w:p w:rsidR="001A307B" w:rsidRPr="006334F3" w:rsidRDefault="001A307B" w:rsidP="00BE0571">
      <w:pPr>
        <w:spacing w:beforeLines="50" w:before="120" w:line="360" w:lineRule="auto"/>
        <w:rPr>
          <w:sz w:val="30"/>
        </w:rPr>
      </w:pPr>
      <w:r w:rsidRPr="006334F3">
        <w:rPr>
          <w:rFonts w:hint="eastAsia"/>
          <w:sz w:val="30"/>
        </w:rPr>
        <w:t>第</w:t>
      </w:r>
      <w:r>
        <w:rPr>
          <w:rFonts w:hint="eastAsia"/>
          <w:sz w:val="30"/>
        </w:rPr>
        <w:t>三</w:t>
      </w:r>
      <w:r w:rsidRPr="006334F3">
        <w:rPr>
          <w:rFonts w:hint="eastAsia"/>
          <w:sz w:val="30"/>
        </w:rPr>
        <w:t>章</w:t>
      </w:r>
      <w:r w:rsidRPr="006334F3">
        <w:rPr>
          <w:rFonts w:hint="eastAsia"/>
          <w:sz w:val="30"/>
        </w:rPr>
        <w:t xml:space="preserve">  </w:t>
      </w:r>
      <w:r>
        <w:rPr>
          <w:rFonts w:hint="eastAsia"/>
          <w:sz w:val="30"/>
        </w:rPr>
        <w:t>采购内容和需求</w:t>
      </w:r>
    </w:p>
    <w:p w:rsidR="001A307B" w:rsidRPr="006334F3" w:rsidRDefault="001A307B" w:rsidP="00BE0571">
      <w:pPr>
        <w:spacing w:beforeLines="50" w:before="120" w:line="360" w:lineRule="auto"/>
        <w:rPr>
          <w:sz w:val="30"/>
        </w:rPr>
      </w:pPr>
      <w:r w:rsidRPr="006334F3">
        <w:rPr>
          <w:rFonts w:hint="eastAsia"/>
          <w:sz w:val="30"/>
        </w:rPr>
        <w:t>第</w:t>
      </w:r>
      <w:r>
        <w:rPr>
          <w:rFonts w:hint="eastAsia"/>
          <w:sz w:val="30"/>
        </w:rPr>
        <w:t>四</w:t>
      </w:r>
      <w:r w:rsidRPr="006334F3">
        <w:rPr>
          <w:rFonts w:hint="eastAsia"/>
          <w:sz w:val="30"/>
        </w:rPr>
        <w:t>章</w:t>
      </w:r>
      <w:r w:rsidRPr="006334F3">
        <w:rPr>
          <w:rFonts w:hint="eastAsia"/>
          <w:sz w:val="30"/>
        </w:rPr>
        <w:t xml:space="preserve">  </w:t>
      </w:r>
      <w:r w:rsidRPr="006334F3">
        <w:rPr>
          <w:rFonts w:hint="eastAsia"/>
          <w:sz w:val="30"/>
        </w:rPr>
        <w:t>主要合同条款</w:t>
      </w:r>
    </w:p>
    <w:p w:rsidR="001A307B" w:rsidRPr="006334F3" w:rsidRDefault="001A307B" w:rsidP="00BE0571">
      <w:pPr>
        <w:spacing w:beforeLines="50" w:before="120" w:line="360" w:lineRule="auto"/>
        <w:rPr>
          <w:sz w:val="30"/>
          <w:szCs w:val="20"/>
        </w:rPr>
      </w:pPr>
      <w:r w:rsidRPr="006334F3">
        <w:rPr>
          <w:rFonts w:hint="eastAsia"/>
          <w:sz w:val="30"/>
        </w:rPr>
        <w:t>第</w:t>
      </w:r>
      <w:r>
        <w:rPr>
          <w:rFonts w:hint="eastAsia"/>
          <w:sz w:val="30"/>
        </w:rPr>
        <w:t>五</w:t>
      </w:r>
      <w:r w:rsidRPr="006334F3">
        <w:rPr>
          <w:rFonts w:hint="eastAsia"/>
          <w:sz w:val="30"/>
        </w:rPr>
        <w:t>章</w:t>
      </w:r>
      <w:r w:rsidRPr="006334F3">
        <w:rPr>
          <w:rFonts w:hint="eastAsia"/>
          <w:sz w:val="30"/>
        </w:rPr>
        <w:t xml:space="preserve">  </w:t>
      </w:r>
      <w:r>
        <w:rPr>
          <w:sz w:val="30"/>
        </w:rPr>
        <w:t>响应文件</w:t>
      </w:r>
      <w:r w:rsidRPr="006334F3">
        <w:rPr>
          <w:sz w:val="30"/>
        </w:rPr>
        <w:t>格式</w:t>
      </w:r>
    </w:p>
    <w:p w:rsidR="001A307B" w:rsidRDefault="001A307B" w:rsidP="001A307B">
      <w:pPr>
        <w:pStyle w:val="21"/>
        <w:tabs>
          <w:tab w:val="right" w:leader="dot" w:pos="9060"/>
        </w:tabs>
        <w:spacing w:line="288" w:lineRule="auto"/>
        <w:rPr>
          <w:rFonts w:ascii="Times New Roman" w:hAnsi="Times New Roman"/>
          <w:szCs w:val="21"/>
        </w:rPr>
      </w:pPr>
    </w:p>
    <w:p w:rsidR="001A307B" w:rsidRDefault="001A307B" w:rsidP="001A307B">
      <w:pPr>
        <w:spacing w:line="288" w:lineRule="auto"/>
        <w:rPr>
          <w:b/>
        </w:rPr>
      </w:pPr>
    </w:p>
    <w:p w:rsidR="001A307B" w:rsidRDefault="001A307B" w:rsidP="001A307B">
      <w:pPr>
        <w:pStyle w:val="aa"/>
        <w:snapToGrid w:val="0"/>
        <w:spacing w:before="120" w:after="120" w:line="360" w:lineRule="auto"/>
        <w:jc w:val="center"/>
        <w:outlineLvl w:val="0"/>
        <w:rPr>
          <w:rFonts w:ascii="Times New Roman" w:hAnsi="Times New Roman"/>
        </w:rPr>
        <w:sectPr w:rsidR="001A307B">
          <w:headerReference w:type="default" r:id="rId12"/>
          <w:footerReference w:type="default" r:id="rId13"/>
          <w:pgSz w:w="11906" w:h="16838"/>
          <w:pgMar w:top="1474" w:right="1701" w:bottom="1247" w:left="1701" w:header="851" w:footer="851" w:gutter="0"/>
          <w:pgNumType w:start="1"/>
          <w:cols w:space="720"/>
          <w:docGrid w:linePitch="312"/>
        </w:sectPr>
      </w:pPr>
    </w:p>
    <w:p w:rsidR="001A307B" w:rsidRDefault="001A307B" w:rsidP="001A307B">
      <w:pPr>
        <w:pStyle w:val="aa"/>
        <w:snapToGrid w:val="0"/>
        <w:spacing w:before="120" w:after="120" w:line="360" w:lineRule="auto"/>
        <w:jc w:val="center"/>
        <w:outlineLvl w:val="0"/>
        <w:rPr>
          <w:rFonts w:ascii="Times New Roman" w:hAnsi="Times New Roman"/>
          <w:sz w:val="30"/>
          <w:szCs w:val="30"/>
        </w:rPr>
      </w:pPr>
      <w:bookmarkStart w:id="0" w:name="_Toc504397410"/>
      <w:r>
        <w:rPr>
          <w:rFonts w:ascii="Times New Roman" w:hAnsi="Times New Roman"/>
          <w:sz w:val="30"/>
          <w:szCs w:val="30"/>
        </w:rPr>
        <w:lastRenderedPageBreak/>
        <w:t>第一章</w:t>
      </w:r>
      <w:r>
        <w:rPr>
          <w:rFonts w:ascii="Times New Roman" w:hAnsi="Times New Roman"/>
          <w:sz w:val="30"/>
          <w:szCs w:val="30"/>
        </w:rPr>
        <w:t xml:space="preserve">  </w:t>
      </w:r>
      <w:r>
        <w:rPr>
          <w:rFonts w:ascii="Times New Roman" w:hAnsi="Times New Roman" w:hint="eastAsia"/>
          <w:sz w:val="30"/>
          <w:szCs w:val="30"/>
        </w:rPr>
        <w:t>采购</w:t>
      </w:r>
      <w:r>
        <w:rPr>
          <w:rFonts w:ascii="Times New Roman" w:hAnsi="Times New Roman"/>
          <w:sz w:val="30"/>
          <w:szCs w:val="30"/>
        </w:rPr>
        <w:t>公告</w:t>
      </w:r>
      <w:bookmarkEnd w:id="0"/>
    </w:p>
    <w:p w:rsidR="001A307B" w:rsidRDefault="001A307B">
      <w:pPr>
        <w:pStyle w:val="a9"/>
        <w:spacing w:line="360" w:lineRule="auto"/>
        <w:ind w:firstLineChars="200" w:firstLine="464"/>
        <w:rPr>
          <w:rFonts w:ascii="Times New Roman" w:hAnsi="Times New Roman"/>
          <w:sz w:val="24"/>
        </w:rPr>
      </w:pPr>
      <w:r>
        <w:rPr>
          <w:rFonts w:ascii="Times New Roman" w:hAnsi="Times New Roman" w:hint="eastAsia"/>
          <w:sz w:val="24"/>
        </w:rPr>
        <w:t>海虹医药电子交易中心有限公司</w:t>
      </w:r>
      <w:r>
        <w:rPr>
          <w:rFonts w:ascii="Times New Roman" w:hAnsi="Times New Roman"/>
          <w:sz w:val="24"/>
        </w:rPr>
        <w:t>受温州医科大学附属眼视光医院委托，</w:t>
      </w:r>
      <w:r w:rsidRPr="00786192">
        <w:rPr>
          <w:rFonts w:ascii="Times New Roman" w:hAnsi="Times New Roman" w:hint="eastAsia"/>
          <w:sz w:val="24"/>
        </w:rPr>
        <w:t>就</w:t>
      </w:r>
      <w:proofErr w:type="gramStart"/>
      <w:r w:rsidRPr="00D70714">
        <w:rPr>
          <w:rFonts w:ascii="Times New Roman" w:hAnsi="Times New Roman" w:hint="eastAsia"/>
          <w:sz w:val="24"/>
        </w:rPr>
        <w:t>低密度聚乙烯阻菌药用</w:t>
      </w:r>
      <w:proofErr w:type="gramEnd"/>
      <w:r w:rsidRPr="00D70714">
        <w:rPr>
          <w:rFonts w:ascii="Times New Roman" w:hAnsi="Times New Roman" w:hint="eastAsia"/>
          <w:sz w:val="24"/>
        </w:rPr>
        <w:t>滴眼剂</w:t>
      </w:r>
      <w:proofErr w:type="gramStart"/>
      <w:r w:rsidRPr="00D70714">
        <w:rPr>
          <w:rFonts w:ascii="Times New Roman" w:hAnsi="Times New Roman" w:hint="eastAsia"/>
          <w:sz w:val="24"/>
        </w:rPr>
        <w:t>瓶</w:t>
      </w:r>
      <w:r>
        <w:rPr>
          <w:rFonts w:ascii="Times New Roman" w:hAnsi="Times New Roman" w:hint="eastAsia"/>
          <w:sz w:val="24"/>
        </w:rPr>
        <w:t>项目</w:t>
      </w:r>
      <w:proofErr w:type="gramEnd"/>
      <w:r>
        <w:rPr>
          <w:rFonts w:ascii="Times New Roman" w:hAnsi="Times New Roman" w:hint="eastAsia"/>
          <w:sz w:val="24"/>
        </w:rPr>
        <w:t>进行单一来源采购，邀请贵公司前来参加</w:t>
      </w:r>
      <w:r w:rsidR="00952FE8">
        <w:rPr>
          <w:rFonts w:ascii="Times New Roman" w:hAnsi="Times New Roman" w:hint="eastAsia"/>
          <w:sz w:val="24"/>
        </w:rPr>
        <w:t>谈判</w:t>
      </w:r>
      <w:r>
        <w:rPr>
          <w:rFonts w:ascii="Times New Roman" w:hAnsi="Times New Roman"/>
          <w:sz w:val="24"/>
        </w:rPr>
        <w:t>。</w:t>
      </w:r>
    </w:p>
    <w:p w:rsidR="001A307B" w:rsidRDefault="001A307B" w:rsidP="001A307B">
      <w:pPr>
        <w:pStyle w:val="a9"/>
        <w:numPr>
          <w:ilvl w:val="0"/>
          <w:numId w:val="3"/>
        </w:numPr>
        <w:spacing w:line="360" w:lineRule="auto"/>
        <w:ind w:firstLine="0"/>
        <w:rPr>
          <w:rFonts w:ascii="Times New Roman" w:hAnsi="Times New Roman"/>
          <w:sz w:val="24"/>
        </w:rPr>
      </w:pPr>
      <w:r>
        <w:rPr>
          <w:rFonts w:ascii="Times New Roman" w:hAnsi="Times New Roman"/>
          <w:sz w:val="24"/>
        </w:rPr>
        <w:t>项目编号：</w:t>
      </w:r>
      <w:r w:rsidRPr="00C67256">
        <w:rPr>
          <w:rFonts w:ascii="Times New Roman" w:hAnsi="Times New Roman"/>
          <w:sz w:val="24"/>
        </w:rPr>
        <w:t>HH-WZEYE-202006DY</w:t>
      </w:r>
    </w:p>
    <w:p w:rsidR="001A307B" w:rsidRDefault="001A307B" w:rsidP="001A307B">
      <w:pPr>
        <w:pStyle w:val="a9"/>
        <w:numPr>
          <w:ilvl w:val="0"/>
          <w:numId w:val="3"/>
        </w:numPr>
        <w:spacing w:line="360" w:lineRule="auto"/>
        <w:ind w:firstLine="0"/>
        <w:rPr>
          <w:rFonts w:ascii="Times New Roman" w:hAnsi="Times New Roman"/>
          <w:sz w:val="24"/>
        </w:rPr>
      </w:pPr>
      <w:r>
        <w:rPr>
          <w:rFonts w:ascii="Times New Roman" w:hAnsi="Times New Roman"/>
          <w:sz w:val="24"/>
        </w:rPr>
        <w:t>采购</w:t>
      </w:r>
      <w:r>
        <w:rPr>
          <w:rFonts w:ascii="Times New Roman" w:hAnsi="Times New Roman" w:hint="eastAsia"/>
          <w:sz w:val="24"/>
        </w:rPr>
        <w:t>项目</w:t>
      </w:r>
      <w:r>
        <w:rPr>
          <w:rFonts w:ascii="Times New Roman" w:hAnsi="Times New Roman"/>
          <w:sz w:val="24"/>
        </w:rPr>
        <w:t>名称</w:t>
      </w:r>
      <w:r>
        <w:rPr>
          <w:rFonts w:ascii="Times New Roman" w:hAnsi="Times New Roman" w:hint="eastAsia"/>
          <w:sz w:val="24"/>
        </w:rPr>
        <w:t>：</w:t>
      </w:r>
      <w:proofErr w:type="gramStart"/>
      <w:r>
        <w:rPr>
          <w:rFonts w:ascii="Times New Roman" w:hAnsi="Times New Roman" w:hint="eastAsia"/>
          <w:sz w:val="21"/>
          <w:szCs w:val="21"/>
        </w:rPr>
        <w:t>低密度聚乙烯阻菌药用</w:t>
      </w:r>
      <w:proofErr w:type="gramEnd"/>
      <w:r>
        <w:rPr>
          <w:rFonts w:ascii="Times New Roman" w:hAnsi="Times New Roman" w:hint="eastAsia"/>
          <w:sz w:val="21"/>
          <w:szCs w:val="21"/>
        </w:rPr>
        <w:t>滴眼剂瓶</w:t>
      </w:r>
    </w:p>
    <w:p w:rsidR="001A307B" w:rsidRDefault="001A307B" w:rsidP="001A307B">
      <w:pPr>
        <w:pStyle w:val="a9"/>
        <w:spacing w:line="360" w:lineRule="auto"/>
        <w:ind w:firstLine="0"/>
        <w:rPr>
          <w:rFonts w:ascii="Times New Roman" w:hAnsi="Times New Roman"/>
          <w:sz w:val="24"/>
        </w:rPr>
      </w:pPr>
      <w:r>
        <w:rPr>
          <w:rFonts w:ascii="Times New Roman" w:hAnsi="Times New Roman"/>
          <w:sz w:val="24"/>
        </w:rPr>
        <w:t>三</w:t>
      </w:r>
      <w:r>
        <w:rPr>
          <w:rFonts w:ascii="Times New Roman" w:hAnsi="Times New Roman"/>
          <w:sz w:val="24"/>
        </w:rPr>
        <w:t>.</w:t>
      </w:r>
      <w:r>
        <w:rPr>
          <w:rFonts w:ascii="Times New Roman" w:hAnsi="Times New Roman"/>
          <w:sz w:val="24"/>
        </w:rPr>
        <w:t>采购方式：</w:t>
      </w:r>
      <w:r w:rsidRPr="00CA2B1E">
        <w:rPr>
          <w:rFonts w:ascii="Times New Roman" w:hAnsi="Times New Roman" w:hint="eastAsia"/>
          <w:sz w:val="24"/>
        </w:rPr>
        <w:t>单一来源采购</w:t>
      </w:r>
    </w:p>
    <w:p w:rsidR="001A307B" w:rsidRDefault="001A307B" w:rsidP="001A307B">
      <w:pPr>
        <w:pStyle w:val="a9"/>
        <w:spacing w:line="360" w:lineRule="auto"/>
        <w:ind w:firstLine="0"/>
        <w:rPr>
          <w:rFonts w:ascii="Times New Roman" w:hAnsi="Times New Roman"/>
          <w:sz w:val="24"/>
        </w:rPr>
      </w:pPr>
      <w:r>
        <w:rPr>
          <w:rFonts w:ascii="Times New Roman" w:hAnsi="Times New Roman"/>
          <w:sz w:val="24"/>
        </w:rPr>
        <w:t>四</w:t>
      </w:r>
      <w:r>
        <w:rPr>
          <w:rFonts w:ascii="Times New Roman" w:hAnsi="Times New Roman"/>
          <w:sz w:val="24"/>
        </w:rPr>
        <w:t>.</w:t>
      </w:r>
      <w:r>
        <w:rPr>
          <w:rFonts w:ascii="Times New Roman" w:hAnsi="Times New Roman"/>
          <w:sz w:val="24"/>
        </w:rPr>
        <w:t>项目概况：</w:t>
      </w:r>
    </w:p>
    <w:tbl>
      <w:tblPr>
        <w:tblW w:w="0" w:type="auto"/>
        <w:jc w:val="center"/>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5"/>
        <w:gridCol w:w="1701"/>
        <w:gridCol w:w="1351"/>
        <w:gridCol w:w="3053"/>
        <w:gridCol w:w="1260"/>
      </w:tblGrid>
      <w:tr w:rsidR="001A307B" w:rsidTr="000C7BEF">
        <w:trPr>
          <w:trHeight w:val="454"/>
          <w:jc w:val="center"/>
        </w:trPr>
        <w:tc>
          <w:tcPr>
            <w:tcW w:w="2265" w:type="dxa"/>
            <w:vAlign w:val="center"/>
          </w:tcPr>
          <w:p w:rsidR="001A307B" w:rsidRDefault="001A307B" w:rsidP="000C7BEF">
            <w:pPr>
              <w:pStyle w:val="17"/>
              <w:jc w:val="center"/>
              <w:rPr>
                <w:rFonts w:ascii="Times New Roman" w:hAnsi="Times New Roman" w:hint="default"/>
                <w:szCs w:val="21"/>
              </w:rPr>
            </w:pPr>
            <w:proofErr w:type="gramStart"/>
            <w:r>
              <w:rPr>
                <w:rFonts w:ascii="Times New Roman" w:hAnsi="Times New Roman" w:hint="default"/>
                <w:szCs w:val="21"/>
              </w:rPr>
              <w:t>标项内容</w:t>
            </w:r>
            <w:proofErr w:type="gramEnd"/>
          </w:p>
        </w:tc>
        <w:tc>
          <w:tcPr>
            <w:tcW w:w="1701" w:type="dxa"/>
            <w:vAlign w:val="center"/>
          </w:tcPr>
          <w:p w:rsidR="001A307B" w:rsidRDefault="001A307B" w:rsidP="000C7BEF">
            <w:pPr>
              <w:pStyle w:val="17"/>
              <w:jc w:val="center"/>
              <w:rPr>
                <w:rFonts w:ascii="Times New Roman" w:hAnsi="Times New Roman" w:hint="default"/>
                <w:szCs w:val="21"/>
              </w:rPr>
            </w:pPr>
            <w:r>
              <w:rPr>
                <w:rFonts w:ascii="Times New Roman" w:hAnsi="Times New Roman" w:hint="default"/>
                <w:szCs w:val="21"/>
              </w:rPr>
              <w:t>预估采购数量</w:t>
            </w:r>
          </w:p>
        </w:tc>
        <w:tc>
          <w:tcPr>
            <w:tcW w:w="1351" w:type="dxa"/>
            <w:vAlign w:val="center"/>
          </w:tcPr>
          <w:p w:rsidR="001A307B" w:rsidRDefault="001A307B" w:rsidP="000C7BEF">
            <w:pPr>
              <w:pStyle w:val="a9"/>
              <w:spacing w:line="240" w:lineRule="auto"/>
              <w:ind w:firstLine="0"/>
              <w:jc w:val="center"/>
              <w:rPr>
                <w:rFonts w:ascii="Times New Roman" w:hAnsi="Times New Roman"/>
                <w:sz w:val="21"/>
                <w:szCs w:val="21"/>
              </w:rPr>
            </w:pPr>
            <w:r w:rsidRPr="001C6092">
              <w:rPr>
                <w:rFonts w:ascii="Times New Roman" w:hAnsi="Times New Roman" w:hint="eastAsia"/>
                <w:sz w:val="21"/>
                <w:szCs w:val="21"/>
              </w:rPr>
              <w:t>预算金额</w:t>
            </w:r>
          </w:p>
        </w:tc>
        <w:tc>
          <w:tcPr>
            <w:tcW w:w="3053" w:type="dxa"/>
            <w:vAlign w:val="center"/>
          </w:tcPr>
          <w:p w:rsidR="001A307B" w:rsidRDefault="001A307B" w:rsidP="000C7BEF">
            <w:pPr>
              <w:pStyle w:val="a9"/>
              <w:spacing w:line="240" w:lineRule="auto"/>
              <w:ind w:firstLine="0"/>
              <w:jc w:val="center"/>
              <w:rPr>
                <w:rFonts w:ascii="Times New Roman" w:hAnsi="Times New Roman"/>
                <w:sz w:val="21"/>
                <w:szCs w:val="21"/>
              </w:rPr>
            </w:pPr>
            <w:r>
              <w:rPr>
                <w:rFonts w:ascii="Times New Roman" w:hAnsi="Times New Roman"/>
                <w:sz w:val="21"/>
                <w:szCs w:val="21"/>
              </w:rPr>
              <w:t>简要技术</w:t>
            </w:r>
          </w:p>
          <w:p w:rsidR="001A307B" w:rsidRDefault="001A307B" w:rsidP="000C7BEF">
            <w:pPr>
              <w:pStyle w:val="a9"/>
              <w:spacing w:line="240" w:lineRule="auto"/>
              <w:ind w:firstLine="0"/>
              <w:jc w:val="center"/>
              <w:rPr>
                <w:rFonts w:ascii="Times New Roman" w:hAnsi="Times New Roman"/>
                <w:sz w:val="21"/>
                <w:szCs w:val="21"/>
              </w:rPr>
            </w:pPr>
            <w:r>
              <w:rPr>
                <w:rFonts w:ascii="Times New Roman" w:hAnsi="Times New Roman"/>
                <w:sz w:val="21"/>
                <w:szCs w:val="21"/>
              </w:rPr>
              <w:t>要求、用途</w:t>
            </w:r>
          </w:p>
        </w:tc>
        <w:tc>
          <w:tcPr>
            <w:tcW w:w="1260" w:type="dxa"/>
            <w:vAlign w:val="center"/>
          </w:tcPr>
          <w:p w:rsidR="001A307B" w:rsidRDefault="001A307B" w:rsidP="000C7BEF">
            <w:pPr>
              <w:pStyle w:val="17"/>
              <w:jc w:val="center"/>
              <w:rPr>
                <w:rFonts w:ascii="Times New Roman" w:hAnsi="Times New Roman" w:hint="default"/>
                <w:szCs w:val="21"/>
              </w:rPr>
            </w:pPr>
            <w:r>
              <w:rPr>
                <w:rFonts w:ascii="Times New Roman" w:hAnsi="Times New Roman" w:hint="default"/>
                <w:szCs w:val="21"/>
              </w:rPr>
              <w:t>备注</w:t>
            </w:r>
          </w:p>
        </w:tc>
      </w:tr>
      <w:tr w:rsidR="001A307B" w:rsidTr="000C7BEF">
        <w:trPr>
          <w:trHeight w:val="454"/>
          <w:jc w:val="center"/>
        </w:trPr>
        <w:tc>
          <w:tcPr>
            <w:tcW w:w="2265" w:type="dxa"/>
            <w:vAlign w:val="center"/>
          </w:tcPr>
          <w:p w:rsidR="001A307B" w:rsidRPr="002A0D66" w:rsidRDefault="001A307B" w:rsidP="000C7BEF">
            <w:pPr>
              <w:pStyle w:val="a9"/>
              <w:spacing w:line="240" w:lineRule="auto"/>
              <w:ind w:firstLine="0"/>
              <w:jc w:val="center"/>
              <w:rPr>
                <w:rFonts w:hAnsi="宋体"/>
                <w:sz w:val="21"/>
                <w:szCs w:val="21"/>
              </w:rPr>
            </w:pPr>
            <w:proofErr w:type="gramStart"/>
            <w:r w:rsidRPr="002A0D66">
              <w:rPr>
                <w:rFonts w:hAnsi="宋体" w:hint="eastAsia"/>
                <w:sz w:val="21"/>
                <w:szCs w:val="21"/>
              </w:rPr>
              <w:t>低密度聚乙烯阻菌药用</w:t>
            </w:r>
            <w:proofErr w:type="gramEnd"/>
            <w:r w:rsidRPr="002A0D66">
              <w:rPr>
                <w:rFonts w:hAnsi="宋体" w:hint="eastAsia"/>
                <w:sz w:val="21"/>
                <w:szCs w:val="21"/>
              </w:rPr>
              <w:t>滴眼剂瓶</w:t>
            </w:r>
          </w:p>
        </w:tc>
        <w:tc>
          <w:tcPr>
            <w:tcW w:w="1701" w:type="dxa"/>
            <w:vAlign w:val="center"/>
          </w:tcPr>
          <w:p w:rsidR="001A307B" w:rsidRPr="002A0D66" w:rsidRDefault="001A307B" w:rsidP="000C7BEF">
            <w:pPr>
              <w:pStyle w:val="a9"/>
              <w:spacing w:line="240" w:lineRule="auto"/>
              <w:ind w:firstLine="0"/>
              <w:jc w:val="center"/>
              <w:rPr>
                <w:rFonts w:hAnsi="宋体"/>
                <w:sz w:val="21"/>
                <w:szCs w:val="21"/>
              </w:rPr>
            </w:pPr>
            <w:r w:rsidRPr="002A0D66">
              <w:rPr>
                <w:rFonts w:hAnsi="宋体" w:cs="Segoe UI" w:hint="eastAsia"/>
                <w:color w:val="333333"/>
                <w:kern w:val="0"/>
                <w:sz w:val="21"/>
                <w:szCs w:val="21"/>
              </w:rPr>
              <w:t>50万套/ 年</w:t>
            </w:r>
          </w:p>
        </w:tc>
        <w:tc>
          <w:tcPr>
            <w:tcW w:w="1351" w:type="dxa"/>
            <w:vAlign w:val="center"/>
          </w:tcPr>
          <w:p w:rsidR="001A307B" w:rsidRPr="002A0D66" w:rsidRDefault="001A307B" w:rsidP="000C7BEF">
            <w:pPr>
              <w:pStyle w:val="a9"/>
              <w:spacing w:line="240" w:lineRule="auto"/>
              <w:ind w:firstLine="0"/>
              <w:jc w:val="center"/>
              <w:rPr>
                <w:rFonts w:hAnsi="宋体"/>
                <w:sz w:val="21"/>
                <w:szCs w:val="21"/>
              </w:rPr>
            </w:pPr>
            <w:r w:rsidRPr="002A0D66">
              <w:rPr>
                <w:rFonts w:hAnsi="宋体" w:hint="eastAsia"/>
                <w:sz w:val="21"/>
                <w:szCs w:val="21"/>
              </w:rPr>
              <w:t>395万元/年</w:t>
            </w:r>
          </w:p>
        </w:tc>
        <w:tc>
          <w:tcPr>
            <w:tcW w:w="3053" w:type="dxa"/>
            <w:vAlign w:val="center"/>
          </w:tcPr>
          <w:p w:rsidR="001A307B" w:rsidRPr="002A0D66" w:rsidRDefault="001A307B" w:rsidP="000C7BEF">
            <w:pPr>
              <w:pStyle w:val="a9"/>
              <w:spacing w:line="240" w:lineRule="auto"/>
              <w:ind w:firstLine="0"/>
              <w:jc w:val="center"/>
              <w:rPr>
                <w:rFonts w:hAnsi="宋体"/>
                <w:sz w:val="21"/>
                <w:szCs w:val="21"/>
              </w:rPr>
            </w:pPr>
            <w:r w:rsidRPr="002A0D66">
              <w:rPr>
                <w:rFonts w:hAnsi="宋体" w:hint="eastAsia"/>
                <w:sz w:val="21"/>
                <w:szCs w:val="21"/>
              </w:rPr>
              <w:t>用于低浓度阿托品滴眼剂的直接接触，低密度聚乙烯材质，要求</w:t>
            </w:r>
            <w:proofErr w:type="gramStart"/>
            <w:r w:rsidRPr="002A0D66">
              <w:rPr>
                <w:rFonts w:hAnsi="宋体" w:hint="eastAsia"/>
                <w:sz w:val="21"/>
                <w:szCs w:val="21"/>
              </w:rPr>
              <w:t>阻菌功能</w:t>
            </w:r>
            <w:proofErr w:type="gramEnd"/>
            <w:r w:rsidRPr="002A0D66">
              <w:rPr>
                <w:rFonts w:hAnsi="宋体" w:hint="eastAsia"/>
                <w:sz w:val="21"/>
                <w:szCs w:val="21"/>
              </w:rPr>
              <w:t>特点。</w:t>
            </w:r>
          </w:p>
        </w:tc>
        <w:tc>
          <w:tcPr>
            <w:tcW w:w="1260" w:type="dxa"/>
            <w:vAlign w:val="center"/>
          </w:tcPr>
          <w:p w:rsidR="001A307B" w:rsidRPr="002A0D66" w:rsidRDefault="001A307B" w:rsidP="000C7BEF">
            <w:pPr>
              <w:pStyle w:val="a9"/>
              <w:spacing w:line="240" w:lineRule="auto"/>
              <w:ind w:rightChars="-37" w:right="-78" w:firstLine="0"/>
              <w:jc w:val="center"/>
              <w:rPr>
                <w:rFonts w:hAnsi="宋体"/>
                <w:sz w:val="21"/>
                <w:szCs w:val="21"/>
              </w:rPr>
            </w:pPr>
            <w:r w:rsidRPr="002A0D66">
              <w:rPr>
                <w:rFonts w:hAnsi="宋体"/>
                <w:color w:val="000000"/>
                <w:sz w:val="21"/>
                <w:szCs w:val="21"/>
              </w:rPr>
              <w:t>允许进口</w:t>
            </w:r>
          </w:p>
        </w:tc>
      </w:tr>
      <w:tr w:rsidR="001A307B" w:rsidTr="000C7BEF">
        <w:trPr>
          <w:trHeight w:val="454"/>
          <w:jc w:val="center"/>
        </w:trPr>
        <w:tc>
          <w:tcPr>
            <w:tcW w:w="9630" w:type="dxa"/>
            <w:gridSpan w:val="5"/>
            <w:vAlign w:val="center"/>
          </w:tcPr>
          <w:p w:rsidR="001A307B" w:rsidRDefault="001A307B" w:rsidP="000C7BEF">
            <w:pPr>
              <w:pStyle w:val="a9"/>
              <w:spacing w:line="240" w:lineRule="auto"/>
              <w:ind w:rightChars="-37" w:right="-78" w:firstLine="0"/>
              <w:jc w:val="center"/>
              <w:rPr>
                <w:rFonts w:ascii="Times New Roman" w:hAnsi="Times New Roman"/>
                <w:color w:val="000000"/>
                <w:sz w:val="21"/>
                <w:szCs w:val="21"/>
              </w:rPr>
            </w:pPr>
            <w:r>
              <w:rPr>
                <w:rFonts w:ascii="Times New Roman" w:hAnsi="Times New Roman"/>
                <w:color w:val="000000"/>
                <w:sz w:val="21"/>
                <w:szCs w:val="21"/>
              </w:rPr>
              <w:t>被邀请供应商名称</w:t>
            </w:r>
            <w:r>
              <w:rPr>
                <w:rFonts w:ascii="Times New Roman" w:hAnsi="Times New Roman" w:hint="eastAsia"/>
                <w:color w:val="000000"/>
                <w:sz w:val="21"/>
                <w:szCs w:val="21"/>
              </w:rPr>
              <w:t>：</w:t>
            </w:r>
            <w:r w:rsidRPr="002D7072">
              <w:rPr>
                <w:rFonts w:hAnsi="宋体" w:cs="宋体" w:hint="eastAsia"/>
                <w:color w:val="000000"/>
                <w:kern w:val="0"/>
                <w:sz w:val="22"/>
              </w:rPr>
              <w:t>阿普塔（中国）投资有限公司</w:t>
            </w:r>
          </w:p>
        </w:tc>
      </w:tr>
    </w:tbl>
    <w:p w:rsidR="001A307B" w:rsidRDefault="001A307B" w:rsidP="00BE0571">
      <w:pPr>
        <w:pStyle w:val="a9"/>
        <w:spacing w:beforeLines="50" w:before="120" w:line="360" w:lineRule="auto"/>
        <w:ind w:leftChars="-3" w:left="-1" w:hangingChars="2" w:hanging="5"/>
        <w:rPr>
          <w:rFonts w:ascii="Times New Roman" w:hAnsi="Times New Roman"/>
          <w:sz w:val="24"/>
        </w:rPr>
      </w:pPr>
      <w:r>
        <w:rPr>
          <w:rFonts w:ascii="Times New Roman" w:hAnsi="Times New Roman" w:hint="eastAsia"/>
          <w:sz w:val="24"/>
        </w:rPr>
        <w:t>项目周期：</w:t>
      </w:r>
      <w:r w:rsidRPr="00826596">
        <w:rPr>
          <w:rFonts w:ascii="Times New Roman" w:hAnsi="Times New Roman" w:hint="eastAsia"/>
          <w:sz w:val="24"/>
        </w:rPr>
        <w:t>本项目药用滴眼剂瓶为药包</w:t>
      </w:r>
      <w:proofErr w:type="gramStart"/>
      <w:r w:rsidRPr="00826596">
        <w:rPr>
          <w:rFonts w:ascii="Times New Roman" w:hAnsi="Times New Roman" w:hint="eastAsia"/>
          <w:sz w:val="24"/>
        </w:rPr>
        <w:t>材类采购</w:t>
      </w:r>
      <w:proofErr w:type="gramEnd"/>
      <w:r w:rsidRPr="00826596">
        <w:rPr>
          <w:rFonts w:ascii="Times New Roman" w:hAnsi="Times New Roman" w:hint="eastAsia"/>
          <w:sz w:val="24"/>
        </w:rPr>
        <w:t>项目，故以采购人实际采购数量为准，拟计划采购周期为</w:t>
      </w:r>
      <w:r w:rsidRPr="00826596">
        <w:rPr>
          <w:rFonts w:ascii="Times New Roman" w:hAnsi="Times New Roman" w:hint="eastAsia"/>
          <w:sz w:val="24"/>
        </w:rPr>
        <w:t>3</w:t>
      </w:r>
      <w:r w:rsidRPr="00826596">
        <w:rPr>
          <w:rFonts w:ascii="Times New Roman" w:hAnsi="Times New Roman" w:hint="eastAsia"/>
          <w:sz w:val="24"/>
        </w:rPr>
        <w:t>年，</w:t>
      </w:r>
      <w:r>
        <w:rPr>
          <w:rFonts w:ascii="Times New Roman" w:hAnsi="Times New Roman" w:hint="eastAsia"/>
          <w:sz w:val="24"/>
        </w:rPr>
        <w:t>即合同期为</w:t>
      </w:r>
      <w:r>
        <w:rPr>
          <w:rFonts w:ascii="Times New Roman" w:hAnsi="Times New Roman" w:hint="eastAsia"/>
          <w:sz w:val="24"/>
        </w:rPr>
        <w:t>3</w:t>
      </w:r>
      <w:r>
        <w:rPr>
          <w:rFonts w:ascii="Times New Roman" w:hAnsi="Times New Roman" w:hint="eastAsia"/>
          <w:sz w:val="24"/>
        </w:rPr>
        <w:t>年</w:t>
      </w:r>
      <w:r w:rsidRPr="00826596">
        <w:rPr>
          <w:rFonts w:ascii="Times New Roman" w:hAnsi="Times New Roman" w:hint="eastAsia"/>
          <w:sz w:val="24"/>
        </w:rPr>
        <w:t>。</w:t>
      </w:r>
    </w:p>
    <w:p w:rsidR="001A307B" w:rsidRPr="00B42ABE" w:rsidRDefault="001A307B" w:rsidP="001A307B">
      <w:pPr>
        <w:pStyle w:val="a9"/>
        <w:spacing w:line="360" w:lineRule="auto"/>
        <w:ind w:leftChars="-3" w:left="-1" w:hangingChars="2" w:hanging="5"/>
        <w:rPr>
          <w:rFonts w:ascii="Times New Roman" w:hAnsi="Times New Roman"/>
          <w:sz w:val="24"/>
        </w:rPr>
      </w:pPr>
      <w:r>
        <w:rPr>
          <w:rFonts w:ascii="Times New Roman" w:hAnsi="Times New Roman"/>
          <w:sz w:val="24"/>
        </w:rPr>
        <w:t>五</w:t>
      </w:r>
      <w:r w:rsidRPr="00B42ABE">
        <w:rPr>
          <w:rFonts w:ascii="Times New Roman" w:hAnsi="Times New Roman"/>
          <w:sz w:val="24"/>
        </w:rPr>
        <w:t>.</w:t>
      </w:r>
      <w:r>
        <w:rPr>
          <w:rFonts w:ascii="Times New Roman" w:hAnsi="Times New Roman"/>
          <w:sz w:val="24"/>
        </w:rPr>
        <w:t>标书售价</w:t>
      </w:r>
      <w:r w:rsidRPr="00B42ABE">
        <w:rPr>
          <w:rFonts w:ascii="Times New Roman" w:hAnsi="Times New Roman"/>
          <w:sz w:val="24"/>
        </w:rPr>
        <w:t>：</w:t>
      </w:r>
      <w:r>
        <w:rPr>
          <w:rFonts w:ascii="Times New Roman" w:hAnsi="Times New Roman" w:hint="eastAsia"/>
          <w:sz w:val="24"/>
        </w:rPr>
        <w:t>不收取</w:t>
      </w:r>
    </w:p>
    <w:p w:rsidR="001A307B" w:rsidRPr="00B42ABE" w:rsidRDefault="001A307B" w:rsidP="001A307B">
      <w:pPr>
        <w:pStyle w:val="a9"/>
        <w:spacing w:line="360" w:lineRule="auto"/>
        <w:ind w:firstLine="0"/>
        <w:rPr>
          <w:rFonts w:ascii="Times New Roman" w:hAnsi="Times New Roman"/>
          <w:sz w:val="24"/>
        </w:rPr>
      </w:pPr>
      <w:r>
        <w:rPr>
          <w:rFonts w:ascii="Times New Roman" w:hAnsi="Times New Roman"/>
          <w:sz w:val="24"/>
        </w:rPr>
        <w:t>六</w:t>
      </w:r>
      <w:r w:rsidRPr="00B42ABE">
        <w:rPr>
          <w:rFonts w:ascii="Times New Roman" w:hAnsi="Times New Roman"/>
          <w:sz w:val="24"/>
        </w:rPr>
        <w:t>.</w:t>
      </w:r>
      <w:r>
        <w:rPr>
          <w:rFonts w:ascii="Times New Roman" w:hAnsi="Times New Roman"/>
          <w:sz w:val="24"/>
        </w:rPr>
        <w:t>采购响应文件递交</w:t>
      </w:r>
      <w:r w:rsidRPr="00B42ABE">
        <w:rPr>
          <w:rFonts w:ascii="Times New Roman" w:hAnsi="Times New Roman"/>
          <w:sz w:val="24"/>
        </w:rPr>
        <w:t>截止时间：</w:t>
      </w:r>
      <w:bookmarkStart w:id="1" w:name="B22_谈判响应文件提交截止日期"/>
      <w:bookmarkEnd w:id="1"/>
      <w:r>
        <w:rPr>
          <w:rFonts w:ascii="Times New Roman" w:hAnsi="Times New Roman" w:hint="eastAsia"/>
          <w:sz w:val="24"/>
        </w:rPr>
        <w:t>________________________</w:t>
      </w:r>
      <w:r w:rsidRPr="00B42ABE">
        <w:rPr>
          <w:rFonts w:ascii="Times New Roman" w:hAnsi="Times New Roman"/>
          <w:sz w:val="24"/>
        </w:rPr>
        <w:t>（北京时间）</w:t>
      </w:r>
    </w:p>
    <w:p w:rsidR="001A307B" w:rsidRPr="00B42ABE" w:rsidRDefault="001A307B" w:rsidP="001A307B">
      <w:pPr>
        <w:pStyle w:val="a9"/>
        <w:spacing w:line="360" w:lineRule="auto"/>
        <w:ind w:firstLine="0"/>
        <w:rPr>
          <w:rFonts w:ascii="Times New Roman" w:hAnsi="Times New Roman"/>
          <w:sz w:val="24"/>
        </w:rPr>
      </w:pPr>
      <w:r>
        <w:rPr>
          <w:rFonts w:ascii="Times New Roman" w:hAnsi="Times New Roman"/>
          <w:sz w:val="24"/>
        </w:rPr>
        <w:t>七</w:t>
      </w:r>
      <w:r w:rsidRPr="00B42ABE">
        <w:rPr>
          <w:rFonts w:ascii="Times New Roman" w:hAnsi="Times New Roman"/>
          <w:sz w:val="24"/>
        </w:rPr>
        <w:t>.</w:t>
      </w:r>
      <w:r>
        <w:rPr>
          <w:rFonts w:ascii="Times New Roman" w:hAnsi="Times New Roman"/>
          <w:sz w:val="24"/>
        </w:rPr>
        <w:t>采购响应文件递交</w:t>
      </w:r>
      <w:r w:rsidRPr="00B42ABE">
        <w:rPr>
          <w:rFonts w:ascii="Times New Roman" w:hAnsi="Times New Roman"/>
          <w:sz w:val="24"/>
        </w:rPr>
        <w:t>地址：</w:t>
      </w:r>
      <w:r>
        <w:rPr>
          <w:rFonts w:ascii="Times New Roman" w:hAnsi="Times New Roman" w:hint="eastAsia"/>
          <w:sz w:val="24"/>
        </w:rPr>
        <w:t>________________________</w:t>
      </w:r>
    </w:p>
    <w:p w:rsidR="001A307B" w:rsidRPr="00B42ABE" w:rsidRDefault="001A307B" w:rsidP="001A307B">
      <w:pPr>
        <w:pStyle w:val="a9"/>
        <w:spacing w:line="360" w:lineRule="auto"/>
        <w:ind w:firstLine="0"/>
        <w:rPr>
          <w:rFonts w:ascii="Times New Roman" w:hAnsi="Times New Roman"/>
          <w:sz w:val="24"/>
        </w:rPr>
      </w:pPr>
      <w:r>
        <w:rPr>
          <w:rFonts w:ascii="Times New Roman" w:hAnsi="Times New Roman"/>
          <w:sz w:val="24"/>
        </w:rPr>
        <w:t>八</w:t>
      </w:r>
      <w:r w:rsidRPr="00B42ABE">
        <w:rPr>
          <w:rFonts w:ascii="Times New Roman" w:hAnsi="Times New Roman"/>
          <w:sz w:val="24"/>
        </w:rPr>
        <w:t>.</w:t>
      </w:r>
      <w:r>
        <w:rPr>
          <w:rFonts w:ascii="Times New Roman" w:hAnsi="Times New Roman"/>
          <w:sz w:val="24"/>
        </w:rPr>
        <w:t>协商</w:t>
      </w:r>
      <w:r w:rsidRPr="00B42ABE">
        <w:rPr>
          <w:rFonts w:ascii="Times New Roman" w:hAnsi="Times New Roman"/>
          <w:sz w:val="24"/>
        </w:rPr>
        <w:t>时间：</w:t>
      </w:r>
      <w:bookmarkStart w:id="2" w:name="B25_谈判时间日期"/>
      <w:bookmarkEnd w:id="2"/>
      <w:r>
        <w:rPr>
          <w:rFonts w:ascii="Times New Roman" w:hAnsi="Times New Roman" w:hint="eastAsia"/>
          <w:sz w:val="24"/>
        </w:rPr>
        <w:t>________________________</w:t>
      </w:r>
      <w:r w:rsidRPr="00B42ABE">
        <w:rPr>
          <w:rFonts w:ascii="Times New Roman" w:hAnsi="Times New Roman"/>
          <w:sz w:val="24"/>
        </w:rPr>
        <w:t>（北京时间）</w:t>
      </w:r>
    </w:p>
    <w:p w:rsidR="001A307B" w:rsidRDefault="001A307B" w:rsidP="001A307B">
      <w:pPr>
        <w:pStyle w:val="a9"/>
        <w:spacing w:line="360" w:lineRule="auto"/>
        <w:ind w:firstLine="0"/>
        <w:rPr>
          <w:rFonts w:ascii="Times New Roman" w:hAnsi="Times New Roman"/>
          <w:sz w:val="24"/>
        </w:rPr>
      </w:pPr>
      <w:r>
        <w:rPr>
          <w:rFonts w:ascii="Times New Roman" w:hAnsi="Times New Roman"/>
          <w:sz w:val="24"/>
        </w:rPr>
        <w:t>九</w:t>
      </w:r>
      <w:r w:rsidRPr="00B42ABE">
        <w:rPr>
          <w:rFonts w:ascii="Times New Roman" w:hAnsi="Times New Roman"/>
          <w:sz w:val="24"/>
        </w:rPr>
        <w:t>.</w:t>
      </w:r>
      <w:r>
        <w:rPr>
          <w:rFonts w:ascii="Times New Roman" w:hAnsi="Times New Roman"/>
          <w:sz w:val="24"/>
        </w:rPr>
        <w:t>协商</w:t>
      </w:r>
      <w:r w:rsidRPr="00B42ABE">
        <w:rPr>
          <w:rFonts w:ascii="Times New Roman" w:hAnsi="Times New Roman"/>
          <w:sz w:val="24"/>
        </w:rPr>
        <w:t>地址：</w:t>
      </w:r>
      <w:r>
        <w:rPr>
          <w:rFonts w:ascii="Times New Roman" w:hAnsi="Times New Roman" w:hint="eastAsia"/>
          <w:sz w:val="24"/>
        </w:rPr>
        <w:t>________________________</w:t>
      </w:r>
    </w:p>
    <w:p w:rsidR="001A307B" w:rsidRDefault="001A307B" w:rsidP="001A307B">
      <w:pPr>
        <w:pStyle w:val="a9"/>
        <w:spacing w:line="360" w:lineRule="auto"/>
        <w:ind w:firstLine="0"/>
        <w:rPr>
          <w:rFonts w:ascii="Times New Roman" w:hAnsi="Times New Roman"/>
          <w:sz w:val="24"/>
        </w:rPr>
      </w:pPr>
      <w:r>
        <w:rPr>
          <w:rFonts w:ascii="Times New Roman" w:hAnsi="Times New Roman"/>
          <w:sz w:val="24"/>
        </w:rPr>
        <w:t>十</w:t>
      </w:r>
      <w:r>
        <w:rPr>
          <w:rFonts w:ascii="Times New Roman" w:hAnsi="Times New Roman"/>
          <w:sz w:val="24"/>
        </w:rPr>
        <w:t>.</w:t>
      </w:r>
      <w:r>
        <w:rPr>
          <w:rFonts w:ascii="Times New Roman" w:hAnsi="Times New Roman"/>
          <w:sz w:val="24"/>
        </w:rPr>
        <w:t>其他事项：</w:t>
      </w:r>
    </w:p>
    <w:p w:rsidR="001A307B" w:rsidRDefault="001A307B" w:rsidP="001A307B">
      <w:pPr>
        <w:pStyle w:val="a9"/>
        <w:spacing w:line="360" w:lineRule="auto"/>
        <w:ind w:left="348" w:hangingChars="150" w:hanging="348"/>
        <w:rPr>
          <w:rFonts w:ascii="Times New Roman" w:hAnsi="Times New Roman"/>
          <w:sz w:val="24"/>
        </w:rPr>
      </w:pPr>
      <w:r>
        <w:rPr>
          <w:rFonts w:ascii="Times New Roman" w:hAnsi="Times New Roman"/>
          <w:sz w:val="24"/>
        </w:rPr>
        <w:t xml:space="preserve">1. </w:t>
      </w:r>
      <w:r>
        <w:rPr>
          <w:rFonts w:ascii="Times New Roman" w:hAnsi="Times New Roman"/>
          <w:sz w:val="24"/>
        </w:rPr>
        <w:t>供应商认为</w:t>
      </w:r>
      <w:r>
        <w:rPr>
          <w:rFonts w:ascii="Times New Roman" w:hAnsi="Times New Roman" w:hint="eastAsia"/>
          <w:sz w:val="24"/>
        </w:rPr>
        <w:t>单一</w:t>
      </w:r>
      <w:r>
        <w:rPr>
          <w:rFonts w:ascii="Times New Roman" w:hAnsi="Times New Roman"/>
          <w:sz w:val="24"/>
        </w:rPr>
        <w:t>来源采购文件、</w:t>
      </w:r>
      <w:r>
        <w:rPr>
          <w:rFonts w:ascii="Times New Roman" w:hAnsi="Times New Roman" w:hint="eastAsia"/>
          <w:sz w:val="24"/>
        </w:rPr>
        <w:t>采购</w:t>
      </w:r>
      <w:r>
        <w:rPr>
          <w:rFonts w:ascii="Times New Roman" w:hAnsi="Times New Roman"/>
          <w:sz w:val="24"/>
        </w:rPr>
        <w:t>过程和</w:t>
      </w:r>
      <w:r>
        <w:rPr>
          <w:rFonts w:ascii="Times New Roman" w:hAnsi="Times New Roman" w:hint="eastAsia"/>
          <w:sz w:val="24"/>
        </w:rPr>
        <w:t>成交</w:t>
      </w:r>
      <w:r>
        <w:rPr>
          <w:rFonts w:ascii="Times New Roman" w:hAnsi="Times New Roman"/>
          <w:sz w:val="24"/>
        </w:rPr>
        <w:t>结果使自己的权益受到损害的，可以在知道或者应知其权益受到损害之日起七个工作日内，以书面形式向采购组织机构或采购人提出质疑。</w:t>
      </w:r>
    </w:p>
    <w:p w:rsidR="001A307B" w:rsidRDefault="001A307B" w:rsidP="001A307B">
      <w:pPr>
        <w:pStyle w:val="a9"/>
        <w:spacing w:line="360" w:lineRule="auto"/>
        <w:ind w:leftChars="171" w:left="359" w:firstLine="0"/>
        <w:rPr>
          <w:rFonts w:ascii="Times New Roman" w:hAnsi="Times New Roman"/>
          <w:sz w:val="24"/>
        </w:rPr>
      </w:pPr>
      <w:r>
        <w:rPr>
          <w:rFonts w:ascii="Times New Roman" w:hAnsi="Times New Roman"/>
          <w:sz w:val="24"/>
        </w:rPr>
        <w:t>供应商应知其权益受到损害之日，是指：</w:t>
      </w:r>
    </w:p>
    <w:p w:rsidR="001A307B" w:rsidRDefault="001A307B" w:rsidP="001A307B">
      <w:pPr>
        <w:pStyle w:val="a9"/>
        <w:spacing w:line="360" w:lineRule="auto"/>
        <w:ind w:leftChars="114" w:left="819" w:hangingChars="250" w:hanging="580"/>
        <w:rPr>
          <w:rFonts w:ascii="Times New Roman" w:hAnsi="Times New Roman"/>
          <w:sz w:val="24"/>
        </w:rPr>
      </w:pPr>
      <w:r>
        <w:rPr>
          <w:rFonts w:ascii="Times New Roman" w:hAnsi="Times New Roman"/>
          <w:sz w:val="24"/>
        </w:rPr>
        <w:t>（</w:t>
      </w:r>
      <w:r>
        <w:rPr>
          <w:rFonts w:ascii="Times New Roman" w:hAnsi="Times New Roman"/>
          <w:sz w:val="24"/>
        </w:rPr>
        <w:t>1</w:t>
      </w:r>
      <w:r>
        <w:rPr>
          <w:rFonts w:ascii="Times New Roman" w:hAnsi="Times New Roman"/>
          <w:sz w:val="24"/>
        </w:rPr>
        <w:t>）对</w:t>
      </w:r>
      <w:r>
        <w:rPr>
          <w:rFonts w:ascii="Times New Roman" w:hAnsi="Times New Roman"/>
          <w:kern w:val="0"/>
          <w:sz w:val="24"/>
        </w:rPr>
        <w:t>可以质疑的</w:t>
      </w:r>
      <w:r>
        <w:rPr>
          <w:rFonts w:ascii="Times New Roman" w:hAnsi="Times New Roman"/>
          <w:sz w:val="24"/>
        </w:rPr>
        <w:t>采购文件提出质疑的，为收到采购文件之日</w:t>
      </w:r>
      <w:r>
        <w:rPr>
          <w:rFonts w:ascii="Times New Roman" w:hAnsi="Times New Roman"/>
          <w:kern w:val="0"/>
          <w:sz w:val="24"/>
        </w:rPr>
        <w:t>。</w:t>
      </w:r>
      <w:r>
        <w:rPr>
          <w:rFonts w:ascii="Times New Roman" w:hAnsi="Times New Roman"/>
          <w:sz w:val="24"/>
        </w:rPr>
        <w:t>收到采购文件之日起至</w:t>
      </w:r>
      <w:r>
        <w:rPr>
          <w:rFonts w:ascii="Times New Roman" w:hAnsi="Times New Roman" w:hint="eastAsia"/>
          <w:sz w:val="24"/>
        </w:rPr>
        <w:t>响应</w:t>
      </w:r>
      <w:r>
        <w:rPr>
          <w:rFonts w:ascii="Times New Roman" w:hAnsi="Times New Roman"/>
          <w:sz w:val="24"/>
        </w:rPr>
        <w:t>截止时间</w:t>
      </w:r>
      <w:proofErr w:type="gramStart"/>
      <w:r>
        <w:rPr>
          <w:rFonts w:ascii="Times New Roman" w:hAnsi="Times New Roman"/>
          <w:sz w:val="24"/>
        </w:rPr>
        <w:t>止</w:t>
      </w:r>
      <w:proofErr w:type="gramEnd"/>
      <w:r>
        <w:rPr>
          <w:rFonts w:ascii="Times New Roman" w:hAnsi="Times New Roman"/>
          <w:sz w:val="24"/>
        </w:rPr>
        <w:t>不足七个工作日的，</w:t>
      </w:r>
      <w:r>
        <w:rPr>
          <w:rFonts w:ascii="Times New Roman" w:hAnsi="Times New Roman"/>
          <w:kern w:val="0"/>
          <w:sz w:val="24"/>
        </w:rPr>
        <w:t>应当在</w:t>
      </w:r>
      <w:r>
        <w:rPr>
          <w:rFonts w:ascii="Times New Roman" w:hAnsi="Times New Roman" w:hint="eastAsia"/>
          <w:kern w:val="0"/>
          <w:sz w:val="24"/>
        </w:rPr>
        <w:t>响应</w:t>
      </w:r>
      <w:r>
        <w:rPr>
          <w:rFonts w:ascii="Times New Roman" w:hAnsi="Times New Roman"/>
          <w:kern w:val="0"/>
          <w:sz w:val="24"/>
        </w:rPr>
        <w:t>截止时间前提出。</w:t>
      </w:r>
    </w:p>
    <w:p w:rsidR="001A307B" w:rsidRDefault="001A307B" w:rsidP="001A307B">
      <w:pPr>
        <w:pStyle w:val="a9"/>
        <w:spacing w:line="360" w:lineRule="auto"/>
        <w:ind w:leftChars="114" w:left="239" w:firstLine="0"/>
        <w:rPr>
          <w:rFonts w:ascii="Times New Roman" w:hAnsi="Times New Roman"/>
          <w:sz w:val="24"/>
        </w:rPr>
      </w:pPr>
      <w:r>
        <w:rPr>
          <w:rFonts w:ascii="Times New Roman" w:hAnsi="Times New Roman"/>
          <w:sz w:val="24"/>
        </w:rPr>
        <w:t>（</w:t>
      </w:r>
      <w:r>
        <w:rPr>
          <w:rFonts w:ascii="Times New Roman" w:hAnsi="Times New Roman"/>
          <w:sz w:val="24"/>
        </w:rPr>
        <w:t>2</w:t>
      </w:r>
      <w:r>
        <w:rPr>
          <w:rFonts w:ascii="Times New Roman" w:hAnsi="Times New Roman"/>
          <w:sz w:val="24"/>
        </w:rPr>
        <w:t>）对采购过程提出质疑的，为各采购程序环节结束之日。</w:t>
      </w:r>
    </w:p>
    <w:p w:rsidR="001A307B" w:rsidRDefault="001A307B" w:rsidP="001A307B">
      <w:pPr>
        <w:pStyle w:val="a9"/>
        <w:spacing w:line="360" w:lineRule="auto"/>
        <w:ind w:leftChars="114" w:left="239" w:firstLine="0"/>
        <w:rPr>
          <w:rFonts w:ascii="Times New Roman" w:hAnsi="Times New Roman"/>
          <w:sz w:val="24"/>
        </w:rPr>
      </w:pPr>
      <w:r>
        <w:rPr>
          <w:rFonts w:ascii="Times New Roman" w:hAnsi="Times New Roman"/>
          <w:sz w:val="24"/>
        </w:rPr>
        <w:t>（</w:t>
      </w:r>
      <w:r>
        <w:rPr>
          <w:rFonts w:ascii="Times New Roman" w:hAnsi="Times New Roman"/>
          <w:sz w:val="24"/>
        </w:rPr>
        <w:t>3</w:t>
      </w:r>
      <w:r>
        <w:rPr>
          <w:rFonts w:ascii="Times New Roman" w:hAnsi="Times New Roman"/>
          <w:sz w:val="24"/>
        </w:rPr>
        <w:t>）对成交结果提出质疑的，为成交结果公告期限届满之日。</w:t>
      </w:r>
    </w:p>
    <w:p w:rsidR="001A307B" w:rsidRPr="0098223F" w:rsidRDefault="001A307B" w:rsidP="001A307B">
      <w:pPr>
        <w:pStyle w:val="af2"/>
        <w:shd w:val="clear" w:color="auto" w:fill="FFFFFF"/>
        <w:spacing w:beforeAutospacing="0" w:afterAutospacing="0" w:line="360" w:lineRule="auto"/>
        <w:rPr>
          <w:rFonts w:ascii="Segoe UI" w:hAnsi="Segoe UI" w:cs="Segoe UI"/>
          <w:sz w:val="21"/>
          <w:szCs w:val="21"/>
        </w:rPr>
      </w:pPr>
      <w:r>
        <w:rPr>
          <w:rFonts w:cs="宋体" w:hint="eastAsia"/>
          <w:shd w:val="clear" w:color="auto" w:fill="FFFFFF"/>
        </w:rPr>
        <w:t>2.</w:t>
      </w:r>
      <w:r w:rsidRPr="0098223F">
        <w:rPr>
          <w:rFonts w:cs="宋体" w:hint="eastAsia"/>
          <w:shd w:val="clear" w:color="auto" w:fill="FFFFFF"/>
        </w:rPr>
        <w:t>采购人名称：温州医科大学附属眼视光医院</w:t>
      </w:r>
    </w:p>
    <w:p w:rsidR="001A307B" w:rsidRPr="0098223F" w:rsidRDefault="001A307B" w:rsidP="001A307B">
      <w:pPr>
        <w:pStyle w:val="af2"/>
        <w:shd w:val="clear" w:color="auto" w:fill="FFFFFF"/>
        <w:spacing w:beforeAutospacing="0" w:afterAutospacing="0" w:line="360" w:lineRule="auto"/>
        <w:rPr>
          <w:rFonts w:ascii="Segoe UI" w:eastAsia="Segoe UI" w:hAnsi="Segoe UI" w:cs="Segoe UI"/>
          <w:sz w:val="21"/>
          <w:szCs w:val="21"/>
        </w:rPr>
      </w:pPr>
      <w:r w:rsidRPr="0098223F">
        <w:rPr>
          <w:rFonts w:cs="宋体" w:hint="eastAsia"/>
          <w:shd w:val="clear" w:color="auto" w:fill="FFFFFF"/>
        </w:rPr>
        <w:t>联系人：</w:t>
      </w:r>
      <w:r>
        <w:rPr>
          <w:rFonts w:cs="宋体" w:hint="eastAsia"/>
          <w:shd w:val="clear" w:color="auto" w:fill="FFFFFF"/>
        </w:rPr>
        <w:t>金老师</w:t>
      </w:r>
    </w:p>
    <w:p w:rsidR="001A307B" w:rsidRPr="0098223F" w:rsidRDefault="001A307B" w:rsidP="001A307B">
      <w:pPr>
        <w:pStyle w:val="af2"/>
        <w:shd w:val="clear" w:color="auto" w:fill="FFFFFF"/>
        <w:spacing w:beforeAutospacing="0" w:afterAutospacing="0" w:line="360" w:lineRule="auto"/>
        <w:rPr>
          <w:rFonts w:ascii="Segoe UI" w:eastAsia="Segoe UI" w:hAnsi="Segoe UI" w:cs="Segoe UI"/>
          <w:sz w:val="21"/>
          <w:szCs w:val="21"/>
        </w:rPr>
      </w:pPr>
      <w:r w:rsidRPr="0098223F">
        <w:rPr>
          <w:rFonts w:cs="宋体" w:hint="eastAsia"/>
          <w:shd w:val="clear" w:color="auto" w:fill="FFFFFF"/>
        </w:rPr>
        <w:lastRenderedPageBreak/>
        <w:t>联系电话：</w:t>
      </w:r>
      <w:r>
        <w:rPr>
          <w:rFonts w:cs="宋体" w:hint="eastAsia"/>
          <w:shd w:val="clear" w:color="auto" w:fill="FFFFFF"/>
        </w:rPr>
        <w:t>0577-88068884</w:t>
      </w:r>
    </w:p>
    <w:p w:rsidR="001A307B" w:rsidRPr="0098223F" w:rsidRDefault="001A307B" w:rsidP="001A307B">
      <w:pPr>
        <w:pStyle w:val="af2"/>
        <w:shd w:val="clear" w:color="auto" w:fill="FFFFFF"/>
        <w:spacing w:beforeAutospacing="0" w:afterAutospacing="0" w:line="360" w:lineRule="auto"/>
        <w:rPr>
          <w:rFonts w:ascii="Segoe UI" w:eastAsia="Segoe UI" w:hAnsi="Segoe UI" w:cs="Segoe UI"/>
          <w:sz w:val="21"/>
          <w:szCs w:val="21"/>
        </w:rPr>
      </w:pPr>
      <w:r w:rsidRPr="0098223F">
        <w:rPr>
          <w:rFonts w:cs="宋体" w:hint="eastAsia"/>
          <w:shd w:val="clear" w:color="auto" w:fill="FFFFFF"/>
        </w:rPr>
        <w:t>传真：</w:t>
      </w:r>
      <w:r>
        <w:rPr>
          <w:rFonts w:cs="宋体" w:hint="eastAsia"/>
          <w:shd w:val="clear" w:color="auto" w:fill="FFFFFF"/>
        </w:rPr>
        <w:t>0577-88068846</w:t>
      </w:r>
    </w:p>
    <w:p w:rsidR="001A307B" w:rsidRPr="0098223F" w:rsidRDefault="001A307B" w:rsidP="001A307B">
      <w:pPr>
        <w:pStyle w:val="af2"/>
        <w:shd w:val="clear" w:color="auto" w:fill="FFFFFF"/>
        <w:spacing w:beforeAutospacing="0" w:afterAutospacing="0" w:line="360" w:lineRule="auto"/>
        <w:rPr>
          <w:rFonts w:ascii="Segoe UI" w:eastAsia="Segoe UI" w:hAnsi="Segoe UI" w:cs="Segoe UI"/>
          <w:sz w:val="21"/>
          <w:szCs w:val="21"/>
        </w:rPr>
      </w:pPr>
      <w:r w:rsidRPr="0098223F">
        <w:rPr>
          <w:rFonts w:cs="宋体" w:hint="eastAsia"/>
          <w:shd w:val="clear" w:color="auto" w:fill="FFFFFF"/>
        </w:rPr>
        <w:t>地址：</w:t>
      </w:r>
      <w:r>
        <w:rPr>
          <w:rFonts w:cs="宋体" w:hint="eastAsia"/>
          <w:shd w:val="clear" w:color="auto" w:fill="FFFFFF"/>
        </w:rPr>
        <w:t>温州市学院西路270号，2号楼2004室</w:t>
      </w:r>
    </w:p>
    <w:p w:rsidR="001A307B" w:rsidRPr="0098223F" w:rsidRDefault="001A307B" w:rsidP="001A307B">
      <w:pPr>
        <w:pStyle w:val="af2"/>
        <w:shd w:val="clear" w:color="auto" w:fill="FFFFFF"/>
        <w:spacing w:before="0" w:beforeAutospacing="0" w:after="0" w:afterAutospacing="0" w:line="360" w:lineRule="auto"/>
        <w:rPr>
          <w:rFonts w:cs="宋体"/>
          <w:shd w:val="clear" w:color="auto" w:fill="FFFFFF"/>
        </w:rPr>
      </w:pPr>
      <w:r>
        <w:rPr>
          <w:rFonts w:cs="宋体" w:hint="eastAsia"/>
          <w:shd w:val="clear" w:color="auto" w:fill="FFFFFF"/>
        </w:rPr>
        <w:t>3.</w:t>
      </w:r>
      <w:r w:rsidRPr="0098223F">
        <w:rPr>
          <w:rFonts w:cs="宋体" w:hint="eastAsia"/>
          <w:shd w:val="clear" w:color="auto" w:fill="FFFFFF"/>
        </w:rPr>
        <w:t>代理机构名称：海虹医药电子交易中心有限公司</w:t>
      </w:r>
    </w:p>
    <w:p w:rsidR="001A307B" w:rsidRPr="0098223F" w:rsidRDefault="001A307B" w:rsidP="001A307B">
      <w:pPr>
        <w:pStyle w:val="af2"/>
        <w:shd w:val="clear" w:color="auto" w:fill="FFFFFF"/>
        <w:spacing w:beforeAutospacing="0" w:afterAutospacing="0" w:line="360" w:lineRule="auto"/>
        <w:rPr>
          <w:rFonts w:cs="宋体"/>
          <w:shd w:val="clear" w:color="auto" w:fill="FFFFFF"/>
        </w:rPr>
      </w:pPr>
      <w:r w:rsidRPr="0098223F">
        <w:rPr>
          <w:rFonts w:cs="宋体" w:hint="eastAsia"/>
          <w:shd w:val="clear" w:color="auto" w:fill="FFFFFF"/>
        </w:rPr>
        <w:t>联系人：郑先生</w:t>
      </w:r>
    </w:p>
    <w:p w:rsidR="001A307B" w:rsidRPr="0098223F" w:rsidRDefault="001A307B" w:rsidP="001A307B">
      <w:pPr>
        <w:pStyle w:val="af2"/>
        <w:shd w:val="clear" w:color="auto" w:fill="FFFFFF"/>
        <w:spacing w:beforeAutospacing="0" w:afterAutospacing="0" w:line="360" w:lineRule="auto"/>
        <w:rPr>
          <w:rFonts w:cs="宋体"/>
          <w:shd w:val="clear" w:color="auto" w:fill="FFFFFF"/>
        </w:rPr>
      </w:pPr>
      <w:r w:rsidRPr="0098223F">
        <w:rPr>
          <w:rFonts w:cs="宋体" w:hint="eastAsia"/>
          <w:shd w:val="clear" w:color="auto" w:fill="FFFFFF"/>
        </w:rPr>
        <w:t>联系电话：0577-88980211</w:t>
      </w:r>
    </w:p>
    <w:p w:rsidR="001A307B" w:rsidRPr="0098223F" w:rsidRDefault="001A307B" w:rsidP="001A307B">
      <w:pPr>
        <w:pStyle w:val="af2"/>
        <w:shd w:val="clear" w:color="auto" w:fill="FFFFFF"/>
        <w:spacing w:beforeAutospacing="0" w:afterAutospacing="0" w:line="360" w:lineRule="auto"/>
        <w:rPr>
          <w:rFonts w:cs="宋体"/>
          <w:shd w:val="clear" w:color="auto" w:fill="FFFFFF"/>
        </w:rPr>
      </w:pPr>
      <w:r w:rsidRPr="0098223F">
        <w:rPr>
          <w:rFonts w:cs="宋体" w:hint="eastAsia"/>
          <w:shd w:val="clear" w:color="auto" w:fill="FFFFFF"/>
        </w:rPr>
        <w:t>传真：0577-88890755</w:t>
      </w:r>
    </w:p>
    <w:p w:rsidR="001A307B" w:rsidRPr="0098223F" w:rsidRDefault="001A307B" w:rsidP="001A307B">
      <w:pPr>
        <w:pStyle w:val="af2"/>
        <w:shd w:val="clear" w:color="auto" w:fill="FFFFFF"/>
        <w:spacing w:beforeAutospacing="0" w:afterAutospacing="0" w:line="360" w:lineRule="auto"/>
        <w:rPr>
          <w:rFonts w:cs="宋体"/>
          <w:shd w:val="clear" w:color="auto" w:fill="FFFFFF"/>
        </w:rPr>
      </w:pPr>
      <w:r w:rsidRPr="0098223F">
        <w:rPr>
          <w:rFonts w:cs="宋体" w:hint="eastAsia"/>
          <w:shd w:val="clear" w:color="auto" w:fill="FFFFFF"/>
        </w:rPr>
        <w:t>地址：温州市鹿城区车站大道473号天和大厦A1901室</w:t>
      </w:r>
    </w:p>
    <w:p w:rsidR="001A307B" w:rsidRPr="0098223F" w:rsidRDefault="001A307B" w:rsidP="001A307B">
      <w:pPr>
        <w:pStyle w:val="af2"/>
        <w:shd w:val="clear" w:color="auto" w:fill="FFFFFF"/>
        <w:spacing w:before="0" w:beforeAutospacing="0" w:after="0" w:afterAutospacing="0" w:line="360" w:lineRule="auto"/>
        <w:rPr>
          <w:rFonts w:ascii="Segoe UI" w:eastAsia="Segoe UI" w:hAnsi="Segoe UI" w:cs="Segoe UI"/>
          <w:sz w:val="21"/>
          <w:szCs w:val="21"/>
        </w:rPr>
      </w:pPr>
      <w:r>
        <w:rPr>
          <w:rFonts w:cs="宋体" w:hint="eastAsia"/>
          <w:shd w:val="clear" w:color="auto" w:fill="FFFFFF"/>
        </w:rPr>
        <w:t>4.</w:t>
      </w:r>
      <w:r w:rsidRPr="0098223F">
        <w:rPr>
          <w:rFonts w:cs="宋体" w:hint="eastAsia"/>
          <w:shd w:val="clear" w:color="auto" w:fill="FFFFFF"/>
        </w:rPr>
        <w:t>监督部门：温州医科大学附属眼视光医院监察处</w:t>
      </w:r>
    </w:p>
    <w:p w:rsidR="001A307B" w:rsidRPr="0098223F" w:rsidRDefault="001A307B" w:rsidP="001A307B">
      <w:pPr>
        <w:pStyle w:val="af2"/>
        <w:shd w:val="clear" w:color="auto" w:fill="FFFFFF"/>
        <w:spacing w:beforeAutospacing="0" w:afterAutospacing="0" w:line="360" w:lineRule="auto"/>
        <w:rPr>
          <w:rFonts w:ascii="Segoe UI" w:eastAsia="Segoe UI" w:hAnsi="Segoe UI" w:cs="Segoe UI"/>
          <w:sz w:val="21"/>
          <w:szCs w:val="21"/>
        </w:rPr>
      </w:pPr>
      <w:r w:rsidRPr="0098223F">
        <w:rPr>
          <w:rFonts w:cs="宋体" w:hint="eastAsia"/>
          <w:shd w:val="clear" w:color="auto" w:fill="FFFFFF"/>
        </w:rPr>
        <w:t>联系电话：0577-88075599</w:t>
      </w:r>
    </w:p>
    <w:p w:rsidR="001A307B" w:rsidRDefault="001A307B" w:rsidP="001A307B">
      <w:pPr>
        <w:pStyle w:val="a9"/>
        <w:spacing w:line="360" w:lineRule="auto"/>
        <w:ind w:firstLineChars="100" w:firstLine="232"/>
        <w:rPr>
          <w:rFonts w:ascii="Times New Roman" w:hAnsi="Times New Roman"/>
          <w:sz w:val="24"/>
        </w:rPr>
      </w:pPr>
    </w:p>
    <w:p w:rsidR="001A307B" w:rsidRDefault="001A307B" w:rsidP="001A307B">
      <w:pPr>
        <w:pStyle w:val="a9"/>
        <w:spacing w:line="360" w:lineRule="auto"/>
        <w:ind w:firstLineChars="100" w:firstLine="232"/>
        <w:jc w:val="right"/>
        <w:rPr>
          <w:bCs/>
          <w:sz w:val="24"/>
        </w:rPr>
      </w:pPr>
      <w:r>
        <w:rPr>
          <w:rFonts w:hint="eastAsia"/>
          <w:bCs/>
          <w:sz w:val="24"/>
        </w:rPr>
        <w:t>温州医科大学附属眼视光医院</w:t>
      </w:r>
    </w:p>
    <w:p w:rsidR="001A307B" w:rsidRDefault="001A307B" w:rsidP="001A307B">
      <w:pPr>
        <w:pStyle w:val="a9"/>
        <w:spacing w:line="360" w:lineRule="auto"/>
        <w:ind w:firstLineChars="100" w:firstLine="232"/>
        <w:jc w:val="right"/>
        <w:rPr>
          <w:bCs/>
          <w:sz w:val="24"/>
        </w:rPr>
      </w:pPr>
      <w:r>
        <w:rPr>
          <w:rFonts w:hint="eastAsia"/>
          <w:bCs/>
          <w:sz w:val="24"/>
        </w:rPr>
        <w:t>海虹医药电子交易中心有限公司</w:t>
      </w:r>
    </w:p>
    <w:p w:rsidR="001A307B" w:rsidRDefault="001A307B" w:rsidP="001A307B">
      <w:pPr>
        <w:snapToGrid w:val="0"/>
        <w:spacing w:line="360" w:lineRule="auto"/>
        <w:ind w:left="238"/>
        <w:jc w:val="right"/>
        <w:rPr>
          <w:b/>
          <w:sz w:val="24"/>
        </w:rPr>
      </w:pPr>
      <w:r>
        <w:rPr>
          <w:b/>
          <w:sz w:val="24"/>
        </w:rPr>
        <w:t>20</w:t>
      </w:r>
      <w:r>
        <w:rPr>
          <w:rFonts w:hint="eastAsia"/>
          <w:b/>
          <w:sz w:val="24"/>
        </w:rPr>
        <w:t>20</w:t>
      </w:r>
      <w:r>
        <w:rPr>
          <w:b/>
          <w:sz w:val="24"/>
        </w:rPr>
        <w:t>年</w:t>
      </w:r>
      <w:r>
        <w:rPr>
          <w:rFonts w:hint="eastAsia"/>
          <w:b/>
          <w:sz w:val="24"/>
        </w:rPr>
        <w:t xml:space="preserve"> </w:t>
      </w:r>
      <w:r>
        <w:rPr>
          <w:b/>
          <w:sz w:val="24"/>
        </w:rPr>
        <w:t>月</w:t>
      </w:r>
      <w:r>
        <w:rPr>
          <w:rFonts w:hint="eastAsia"/>
          <w:b/>
          <w:sz w:val="24"/>
        </w:rPr>
        <w:t xml:space="preserve"> </w:t>
      </w:r>
      <w:r>
        <w:rPr>
          <w:b/>
          <w:sz w:val="24"/>
        </w:rPr>
        <w:t>日</w:t>
      </w:r>
    </w:p>
    <w:p w:rsidR="001A307B" w:rsidRDefault="001A307B" w:rsidP="001A307B">
      <w:pPr>
        <w:snapToGrid w:val="0"/>
        <w:spacing w:line="360" w:lineRule="auto"/>
        <w:ind w:left="238"/>
        <w:jc w:val="right"/>
      </w:pPr>
      <w:r>
        <w:br w:type="page"/>
      </w:r>
    </w:p>
    <w:p w:rsidR="001A307B" w:rsidRDefault="001A307B" w:rsidP="001A307B">
      <w:pPr>
        <w:pStyle w:val="aa"/>
        <w:snapToGrid w:val="0"/>
        <w:spacing w:before="120" w:after="120" w:line="360" w:lineRule="auto"/>
        <w:jc w:val="center"/>
        <w:outlineLvl w:val="0"/>
        <w:rPr>
          <w:rFonts w:ascii="Times New Roman" w:hAnsi="Times New Roman"/>
          <w:sz w:val="30"/>
          <w:szCs w:val="30"/>
        </w:rPr>
      </w:pPr>
      <w:bookmarkStart w:id="3" w:name="_Toc504397411"/>
      <w:r>
        <w:rPr>
          <w:rFonts w:ascii="Times New Roman" w:hAnsi="Times New Roman"/>
          <w:sz w:val="30"/>
          <w:szCs w:val="30"/>
        </w:rPr>
        <w:lastRenderedPageBreak/>
        <w:t>第二章</w:t>
      </w:r>
      <w:r>
        <w:rPr>
          <w:rFonts w:ascii="Times New Roman" w:hAnsi="Times New Roman"/>
          <w:sz w:val="30"/>
          <w:szCs w:val="30"/>
        </w:rPr>
        <w:t xml:space="preserve">  </w:t>
      </w:r>
      <w:r>
        <w:rPr>
          <w:rFonts w:ascii="Times New Roman" w:hAnsi="Times New Roman" w:hint="eastAsia"/>
          <w:sz w:val="30"/>
          <w:szCs w:val="30"/>
        </w:rPr>
        <w:t>供应商</w:t>
      </w:r>
      <w:r>
        <w:rPr>
          <w:rFonts w:ascii="Times New Roman" w:hAnsi="Times New Roman"/>
          <w:sz w:val="30"/>
          <w:szCs w:val="30"/>
        </w:rPr>
        <w:t>须知</w:t>
      </w:r>
      <w:bookmarkEnd w:id="3"/>
    </w:p>
    <w:p w:rsidR="001A307B" w:rsidRPr="00F87559" w:rsidRDefault="001A307B" w:rsidP="001A307B">
      <w:pPr>
        <w:snapToGrid w:val="0"/>
        <w:spacing w:line="360" w:lineRule="auto"/>
        <w:ind w:rightChars="337" w:right="708" w:firstLineChars="147" w:firstLine="354"/>
        <w:jc w:val="left"/>
        <w:outlineLvl w:val="2"/>
        <w:rPr>
          <w:b/>
          <w:sz w:val="24"/>
        </w:rPr>
      </w:pPr>
      <w:bookmarkStart w:id="4" w:name="_Toc497329982"/>
      <w:bookmarkStart w:id="5" w:name="_Toc504397414"/>
      <w:r>
        <w:rPr>
          <w:b/>
          <w:sz w:val="24"/>
        </w:rPr>
        <w:t>（一）</w:t>
      </w:r>
      <w:r w:rsidRPr="00F87559">
        <w:rPr>
          <w:b/>
          <w:sz w:val="24"/>
        </w:rPr>
        <w:t>法规及文件解释</w:t>
      </w:r>
    </w:p>
    <w:p w:rsidR="001A307B" w:rsidRPr="008A2291" w:rsidRDefault="001A307B" w:rsidP="001A307B">
      <w:pPr>
        <w:spacing w:line="360" w:lineRule="auto"/>
        <w:ind w:rightChars="337" w:right="708" w:firstLineChars="336" w:firstLine="806"/>
        <w:rPr>
          <w:kern w:val="0"/>
          <w:sz w:val="24"/>
        </w:rPr>
      </w:pPr>
      <w:r w:rsidRPr="008A2291">
        <w:rPr>
          <w:kern w:val="0"/>
          <w:sz w:val="24"/>
        </w:rPr>
        <w:t xml:space="preserve">1.1 </w:t>
      </w:r>
      <w:r w:rsidRPr="008A2291">
        <w:rPr>
          <w:kern w:val="0"/>
          <w:sz w:val="24"/>
        </w:rPr>
        <w:t>本次采购组织工作是按照</w:t>
      </w:r>
      <w:r>
        <w:rPr>
          <w:rFonts w:hint="eastAsia"/>
          <w:kern w:val="0"/>
          <w:sz w:val="24"/>
        </w:rPr>
        <w:t>温州</w:t>
      </w:r>
      <w:r>
        <w:rPr>
          <w:kern w:val="0"/>
          <w:sz w:val="24"/>
        </w:rPr>
        <w:t>医科大学附属眼视光医院采购制度</w:t>
      </w:r>
      <w:r w:rsidRPr="008A2291">
        <w:rPr>
          <w:kern w:val="0"/>
          <w:sz w:val="24"/>
        </w:rPr>
        <w:t>等有关法律、法规、规章、文件的规定组织和实施。</w:t>
      </w:r>
    </w:p>
    <w:p w:rsidR="001A307B" w:rsidRPr="008A2291" w:rsidRDefault="001A307B" w:rsidP="001A307B">
      <w:pPr>
        <w:spacing w:line="360" w:lineRule="auto"/>
        <w:ind w:rightChars="337" w:right="708" w:firstLineChars="336" w:firstLine="806"/>
        <w:rPr>
          <w:kern w:val="0"/>
          <w:sz w:val="24"/>
        </w:rPr>
      </w:pPr>
      <w:r w:rsidRPr="008A2291">
        <w:rPr>
          <w:kern w:val="0"/>
          <w:sz w:val="24"/>
        </w:rPr>
        <w:t xml:space="preserve">1.2 </w:t>
      </w:r>
      <w:r w:rsidRPr="008A2291">
        <w:rPr>
          <w:kern w:val="0"/>
          <w:sz w:val="24"/>
        </w:rPr>
        <w:t>本《单一来源采购文件》适用于</w:t>
      </w:r>
      <w:r w:rsidRPr="008A2291">
        <w:rPr>
          <w:rFonts w:hint="eastAsia"/>
          <w:kern w:val="0"/>
          <w:sz w:val="24"/>
        </w:rPr>
        <w:t>温州医科大学附属眼视光医院</w:t>
      </w:r>
      <w:proofErr w:type="gramStart"/>
      <w:r w:rsidRPr="008A2291">
        <w:rPr>
          <w:rFonts w:hint="eastAsia"/>
          <w:kern w:val="0"/>
          <w:sz w:val="24"/>
        </w:rPr>
        <w:t>低密度聚乙烯阻菌药用</w:t>
      </w:r>
      <w:proofErr w:type="gramEnd"/>
      <w:r w:rsidRPr="008A2291">
        <w:rPr>
          <w:rFonts w:hint="eastAsia"/>
          <w:kern w:val="0"/>
          <w:sz w:val="24"/>
        </w:rPr>
        <w:t>滴眼剂瓶单一来源采购</w:t>
      </w:r>
      <w:r w:rsidRPr="008A2291">
        <w:rPr>
          <w:kern w:val="0"/>
          <w:sz w:val="24"/>
        </w:rPr>
        <w:t>的采购、</w:t>
      </w:r>
      <w:r>
        <w:rPr>
          <w:kern w:val="0"/>
          <w:sz w:val="24"/>
        </w:rPr>
        <w:t>协商</w:t>
      </w:r>
      <w:r w:rsidRPr="008A2291">
        <w:rPr>
          <w:kern w:val="0"/>
          <w:sz w:val="24"/>
        </w:rPr>
        <w:t>、定标、</w:t>
      </w:r>
      <w:r w:rsidRPr="007803FE">
        <w:rPr>
          <w:rFonts w:hint="eastAsia"/>
          <w:kern w:val="0"/>
          <w:sz w:val="24"/>
        </w:rPr>
        <w:t>合同履约、</w:t>
      </w:r>
      <w:r w:rsidRPr="008A2291">
        <w:rPr>
          <w:kern w:val="0"/>
          <w:sz w:val="24"/>
        </w:rPr>
        <w:t>验收、付款等（法律、法规另有规定的，从其规定）。</w:t>
      </w:r>
    </w:p>
    <w:p w:rsidR="001A307B" w:rsidRPr="008A2291" w:rsidRDefault="001A307B" w:rsidP="001A307B">
      <w:pPr>
        <w:spacing w:line="360" w:lineRule="auto"/>
        <w:ind w:rightChars="337" w:right="708" w:firstLineChars="336" w:firstLine="806"/>
        <w:rPr>
          <w:kern w:val="0"/>
          <w:sz w:val="24"/>
        </w:rPr>
      </w:pPr>
      <w:r w:rsidRPr="008A2291">
        <w:rPr>
          <w:kern w:val="0"/>
          <w:sz w:val="24"/>
        </w:rPr>
        <w:t xml:space="preserve">1.3 </w:t>
      </w:r>
      <w:r w:rsidRPr="008A2291">
        <w:rPr>
          <w:kern w:val="0"/>
          <w:sz w:val="24"/>
        </w:rPr>
        <w:t>供应商如对采购文件有异议，应当在递交采购响应文件截止时间</w:t>
      </w:r>
      <w:r w:rsidRPr="008A2291">
        <w:rPr>
          <w:kern w:val="0"/>
          <w:sz w:val="24"/>
        </w:rPr>
        <w:t xml:space="preserve"> 3 </w:t>
      </w:r>
      <w:proofErr w:type="gramStart"/>
      <w:r w:rsidRPr="008A2291">
        <w:rPr>
          <w:kern w:val="0"/>
          <w:sz w:val="24"/>
        </w:rPr>
        <w:t>个</w:t>
      </w:r>
      <w:proofErr w:type="gramEnd"/>
      <w:r w:rsidRPr="008A2291">
        <w:rPr>
          <w:kern w:val="0"/>
          <w:sz w:val="24"/>
        </w:rPr>
        <w:t>工作日前书面向采购代理机构提出，采购代理机构在递交采购响应文件截止时间前</w:t>
      </w:r>
      <w:r w:rsidRPr="008A2291">
        <w:rPr>
          <w:kern w:val="0"/>
          <w:sz w:val="24"/>
        </w:rPr>
        <w:t xml:space="preserve"> 1 </w:t>
      </w:r>
      <w:proofErr w:type="gramStart"/>
      <w:r w:rsidRPr="008A2291">
        <w:rPr>
          <w:kern w:val="0"/>
          <w:sz w:val="24"/>
        </w:rPr>
        <w:t>个</w:t>
      </w:r>
      <w:proofErr w:type="gramEnd"/>
      <w:r w:rsidRPr="008A2291">
        <w:rPr>
          <w:kern w:val="0"/>
          <w:sz w:val="24"/>
        </w:rPr>
        <w:t>工作日内统一进行澄清和修改，并书面通知所有采购文件收受人。逾期提出的可不予受理、答复。</w:t>
      </w:r>
    </w:p>
    <w:p w:rsidR="001A307B" w:rsidRPr="008A2291" w:rsidRDefault="001A307B" w:rsidP="001A307B">
      <w:pPr>
        <w:spacing w:line="360" w:lineRule="auto"/>
        <w:ind w:rightChars="337" w:right="708" w:firstLineChars="336" w:firstLine="806"/>
        <w:rPr>
          <w:kern w:val="0"/>
          <w:sz w:val="24"/>
        </w:rPr>
      </w:pPr>
      <w:r w:rsidRPr="008A2291">
        <w:rPr>
          <w:kern w:val="0"/>
          <w:sz w:val="24"/>
        </w:rPr>
        <w:t xml:space="preserve">1.4 </w:t>
      </w:r>
      <w:r w:rsidRPr="008A2291">
        <w:rPr>
          <w:kern w:val="0"/>
          <w:sz w:val="24"/>
        </w:rPr>
        <w:t>不论采购代理机构向供应商发送的资料文件，还是供应商提出的问题，均采用书面形式，任何口头提问及答复一律无效。</w:t>
      </w:r>
    </w:p>
    <w:p w:rsidR="001A307B" w:rsidRPr="008A2291" w:rsidRDefault="001A307B" w:rsidP="001A307B">
      <w:pPr>
        <w:spacing w:line="360" w:lineRule="auto"/>
        <w:ind w:rightChars="337" w:right="708" w:firstLineChars="336" w:firstLine="806"/>
        <w:rPr>
          <w:kern w:val="0"/>
          <w:sz w:val="24"/>
        </w:rPr>
      </w:pPr>
      <w:r w:rsidRPr="008A2291">
        <w:rPr>
          <w:kern w:val="0"/>
          <w:sz w:val="24"/>
        </w:rPr>
        <w:t xml:space="preserve">1.5 </w:t>
      </w:r>
      <w:r w:rsidRPr="008A2291">
        <w:rPr>
          <w:kern w:val="0"/>
          <w:sz w:val="24"/>
        </w:rPr>
        <w:t>供应商一旦参与到本次采购中，即被视为接受了本次采购文件的所有内容，如有异议，均已在答疑截止时间前提出。</w:t>
      </w:r>
    </w:p>
    <w:p w:rsidR="001A307B" w:rsidRPr="008A2291" w:rsidRDefault="001A307B" w:rsidP="001A307B">
      <w:pPr>
        <w:spacing w:line="360" w:lineRule="auto"/>
        <w:ind w:rightChars="337" w:right="708" w:firstLineChars="336" w:firstLine="806"/>
        <w:rPr>
          <w:kern w:val="0"/>
          <w:sz w:val="24"/>
        </w:rPr>
      </w:pPr>
      <w:r w:rsidRPr="008A2291">
        <w:rPr>
          <w:kern w:val="0"/>
          <w:sz w:val="24"/>
        </w:rPr>
        <w:t xml:space="preserve">1.6 </w:t>
      </w:r>
      <w:r w:rsidRPr="008A2291">
        <w:rPr>
          <w:kern w:val="0"/>
          <w:sz w:val="24"/>
        </w:rPr>
        <w:t>本采购文件及相应的补充文件、通知等解释权归</w:t>
      </w:r>
      <w:r w:rsidRPr="008A2291">
        <w:rPr>
          <w:rFonts w:hint="eastAsia"/>
          <w:kern w:val="0"/>
          <w:sz w:val="24"/>
        </w:rPr>
        <w:t>温州医科大学附属眼视光医院</w:t>
      </w:r>
      <w:r w:rsidRPr="008A2291">
        <w:rPr>
          <w:kern w:val="0"/>
          <w:sz w:val="24"/>
        </w:rPr>
        <w:t>与</w:t>
      </w:r>
      <w:r w:rsidRPr="008A2291">
        <w:rPr>
          <w:rFonts w:hint="eastAsia"/>
          <w:kern w:val="0"/>
          <w:sz w:val="24"/>
        </w:rPr>
        <w:t>海虹医药电子交易中心有限公司</w:t>
      </w:r>
      <w:r w:rsidRPr="008A2291">
        <w:rPr>
          <w:kern w:val="0"/>
          <w:sz w:val="24"/>
        </w:rPr>
        <w:t>所有。</w:t>
      </w:r>
    </w:p>
    <w:p w:rsidR="001A307B" w:rsidRPr="00F87559" w:rsidRDefault="001A307B" w:rsidP="001A307B">
      <w:pPr>
        <w:snapToGrid w:val="0"/>
        <w:spacing w:line="360" w:lineRule="auto"/>
        <w:ind w:rightChars="337" w:right="708" w:firstLineChars="147" w:firstLine="354"/>
        <w:jc w:val="left"/>
        <w:outlineLvl w:val="2"/>
        <w:rPr>
          <w:b/>
          <w:sz w:val="24"/>
        </w:rPr>
      </w:pPr>
      <w:r>
        <w:rPr>
          <w:b/>
          <w:sz w:val="24"/>
        </w:rPr>
        <w:t>（二）</w:t>
      </w:r>
      <w:proofErr w:type="gramStart"/>
      <w:r w:rsidRPr="00F87559">
        <w:rPr>
          <w:b/>
          <w:sz w:val="24"/>
        </w:rPr>
        <w:t>拟成交</w:t>
      </w:r>
      <w:proofErr w:type="gramEnd"/>
      <w:r w:rsidRPr="00F87559">
        <w:rPr>
          <w:b/>
          <w:sz w:val="24"/>
        </w:rPr>
        <w:t>供应商</w:t>
      </w:r>
    </w:p>
    <w:p w:rsidR="001A307B" w:rsidRDefault="001A307B" w:rsidP="001A307B">
      <w:pPr>
        <w:spacing w:line="360" w:lineRule="auto"/>
        <w:ind w:left="780" w:rightChars="337" w:right="708"/>
        <w:rPr>
          <w:sz w:val="20"/>
          <w:szCs w:val="20"/>
        </w:rPr>
      </w:pPr>
      <w:r>
        <w:rPr>
          <w:rFonts w:ascii="仿宋" w:eastAsia="仿宋" w:hAnsi="仿宋" w:cs="仿宋"/>
          <w:b/>
          <w:bCs/>
          <w:sz w:val="24"/>
        </w:rPr>
        <w:t xml:space="preserve">2.1 </w:t>
      </w:r>
      <w:proofErr w:type="gramStart"/>
      <w:r>
        <w:rPr>
          <w:rFonts w:ascii="宋体" w:hAnsi="宋体" w:cs="宋体"/>
          <w:b/>
          <w:bCs/>
          <w:sz w:val="24"/>
        </w:rPr>
        <w:t>拟成交</w:t>
      </w:r>
      <w:proofErr w:type="gramEnd"/>
      <w:r>
        <w:rPr>
          <w:rFonts w:ascii="宋体" w:hAnsi="宋体" w:cs="宋体"/>
          <w:b/>
          <w:bCs/>
          <w:sz w:val="24"/>
        </w:rPr>
        <w:t>供应商：</w:t>
      </w:r>
      <w:r w:rsidRPr="002D7072">
        <w:rPr>
          <w:rFonts w:hAnsi="宋体" w:cs="宋体" w:hint="eastAsia"/>
          <w:color w:val="000000"/>
          <w:kern w:val="0"/>
          <w:sz w:val="22"/>
        </w:rPr>
        <w:t>阿普塔（中国）投资有限公司</w:t>
      </w:r>
    </w:p>
    <w:p w:rsidR="001A307B" w:rsidRPr="00F87559" w:rsidRDefault="001A307B" w:rsidP="001A307B">
      <w:pPr>
        <w:snapToGrid w:val="0"/>
        <w:spacing w:line="360" w:lineRule="auto"/>
        <w:ind w:rightChars="337" w:right="708" w:firstLineChars="147" w:firstLine="354"/>
        <w:jc w:val="left"/>
        <w:outlineLvl w:val="2"/>
        <w:rPr>
          <w:b/>
          <w:sz w:val="24"/>
        </w:rPr>
      </w:pPr>
      <w:r>
        <w:rPr>
          <w:b/>
          <w:sz w:val="24"/>
        </w:rPr>
        <w:t>（三）</w:t>
      </w:r>
      <w:r w:rsidRPr="00F87559">
        <w:rPr>
          <w:b/>
          <w:sz w:val="24"/>
        </w:rPr>
        <w:t>其他要求</w:t>
      </w:r>
    </w:p>
    <w:p w:rsidR="001A307B" w:rsidRPr="00A86E5E" w:rsidRDefault="001A307B" w:rsidP="001A307B">
      <w:pPr>
        <w:spacing w:line="360" w:lineRule="auto"/>
        <w:ind w:rightChars="337" w:right="708" w:firstLineChars="336" w:firstLine="806"/>
        <w:rPr>
          <w:bCs/>
          <w:sz w:val="24"/>
        </w:rPr>
      </w:pPr>
      <w:r w:rsidRPr="00A86E5E">
        <w:rPr>
          <w:bCs/>
          <w:sz w:val="24"/>
        </w:rPr>
        <w:t xml:space="preserve">3.1 </w:t>
      </w:r>
      <w:r w:rsidRPr="00A86E5E">
        <w:rPr>
          <w:bCs/>
          <w:sz w:val="24"/>
        </w:rPr>
        <w:t>无论采购流程和结果如何，供应商自行承担采购活动中所发生的全部费用。</w:t>
      </w:r>
    </w:p>
    <w:p w:rsidR="001A307B" w:rsidRPr="00A86E5E" w:rsidRDefault="001A307B" w:rsidP="001A307B">
      <w:pPr>
        <w:spacing w:line="360" w:lineRule="auto"/>
        <w:ind w:rightChars="337" w:right="708" w:firstLineChars="336" w:firstLine="806"/>
        <w:rPr>
          <w:bCs/>
          <w:sz w:val="24"/>
        </w:rPr>
      </w:pPr>
      <w:r w:rsidRPr="00A86E5E">
        <w:rPr>
          <w:bCs/>
          <w:sz w:val="24"/>
        </w:rPr>
        <w:t xml:space="preserve">3.2 </w:t>
      </w:r>
      <w:r w:rsidRPr="00A86E5E">
        <w:rPr>
          <w:bCs/>
          <w:sz w:val="24"/>
        </w:rPr>
        <w:t>合同实施过程中，成交人须与采购人积极配合。成交人自行承担本次采购活动中所发生的全部费用。</w:t>
      </w:r>
    </w:p>
    <w:p w:rsidR="001A307B" w:rsidRPr="00A86E5E" w:rsidRDefault="001A307B" w:rsidP="001A307B">
      <w:pPr>
        <w:spacing w:line="360" w:lineRule="auto"/>
        <w:ind w:rightChars="337" w:right="708" w:firstLineChars="336" w:firstLine="806"/>
        <w:rPr>
          <w:bCs/>
          <w:sz w:val="24"/>
        </w:rPr>
      </w:pPr>
      <w:r w:rsidRPr="00A86E5E">
        <w:rPr>
          <w:bCs/>
          <w:sz w:val="24"/>
        </w:rPr>
        <w:t xml:space="preserve">3.3 </w:t>
      </w:r>
      <w:r w:rsidRPr="00A86E5E">
        <w:rPr>
          <w:bCs/>
          <w:sz w:val="24"/>
        </w:rPr>
        <w:t>采购代理服务费</w:t>
      </w:r>
      <w:bookmarkStart w:id="6" w:name="page9"/>
      <w:bookmarkEnd w:id="6"/>
    </w:p>
    <w:p w:rsidR="001A307B" w:rsidRPr="00A86E5E" w:rsidRDefault="001A307B" w:rsidP="001A307B">
      <w:pPr>
        <w:spacing w:line="360" w:lineRule="auto"/>
        <w:ind w:rightChars="337" w:right="708" w:firstLineChars="336" w:firstLine="806"/>
        <w:rPr>
          <w:bCs/>
          <w:sz w:val="24"/>
        </w:rPr>
      </w:pPr>
      <w:r w:rsidRPr="00A86E5E">
        <w:rPr>
          <w:bCs/>
          <w:sz w:val="24"/>
        </w:rPr>
        <w:t>1</w:t>
      </w:r>
      <w:r w:rsidRPr="00A86E5E">
        <w:rPr>
          <w:bCs/>
          <w:sz w:val="24"/>
        </w:rPr>
        <w:t>、本项目代理服务费</w:t>
      </w:r>
      <w:r>
        <w:rPr>
          <w:rFonts w:hint="eastAsia"/>
          <w:bCs/>
          <w:sz w:val="24"/>
        </w:rPr>
        <w:t>2</w:t>
      </w:r>
      <w:r>
        <w:rPr>
          <w:rFonts w:hint="eastAsia"/>
          <w:bCs/>
          <w:sz w:val="24"/>
        </w:rPr>
        <w:t>万元，</w:t>
      </w:r>
      <w:proofErr w:type="gramStart"/>
      <w:r>
        <w:rPr>
          <w:rFonts w:hint="eastAsia"/>
          <w:bCs/>
          <w:sz w:val="24"/>
        </w:rPr>
        <w:t>由成交人</w:t>
      </w:r>
      <w:proofErr w:type="gramEnd"/>
      <w:r>
        <w:rPr>
          <w:rFonts w:hint="eastAsia"/>
          <w:bCs/>
          <w:sz w:val="24"/>
        </w:rPr>
        <w:t>支付。</w:t>
      </w:r>
    </w:p>
    <w:p w:rsidR="001A307B" w:rsidRPr="00A86E5E" w:rsidRDefault="001A307B" w:rsidP="001A307B">
      <w:pPr>
        <w:spacing w:line="360" w:lineRule="auto"/>
        <w:ind w:rightChars="337" w:right="708" w:firstLineChars="336" w:firstLine="806"/>
        <w:rPr>
          <w:bCs/>
          <w:sz w:val="24"/>
        </w:rPr>
      </w:pPr>
      <w:r w:rsidRPr="00A86E5E">
        <w:rPr>
          <w:bCs/>
          <w:sz w:val="24"/>
        </w:rPr>
        <w:t>2</w:t>
      </w:r>
      <w:r w:rsidRPr="00A86E5E">
        <w:rPr>
          <w:bCs/>
          <w:sz w:val="24"/>
        </w:rPr>
        <w:t>、代理服务费支付：</w:t>
      </w:r>
    </w:p>
    <w:p w:rsidR="001A307B" w:rsidRPr="00A86E5E" w:rsidRDefault="001A307B" w:rsidP="001A307B">
      <w:pPr>
        <w:spacing w:line="360" w:lineRule="auto"/>
        <w:ind w:rightChars="337" w:right="708" w:firstLineChars="336" w:firstLine="806"/>
        <w:rPr>
          <w:bCs/>
          <w:sz w:val="24"/>
        </w:rPr>
      </w:pPr>
      <w:r w:rsidRPr="00A86E5E">
        <w:rPr>
          <w:bCs/>
          <w:sz w:val="24"/>
        </w:rPr>
        <w:t xml:space="preserve">① </w:t>
      </w:r>
      <w:r w:rsidRPr="00A86E5E">
        <w:rPr>
          <w:bCs/>
          <w:sz w:val="24"/>
        </w:rPr>
        <w:t>代理服务费缴纳形式：</w:t>
      </w:r>
      <w:r w:rsidRPr="00A86E5E">
        <w:rPr>
          <w:rFonts w:hint="eastAsia"/>
          <w:bCs/>
          <w:sz w:val="24"/>
        </w:rPr>
        <w:t>现金或银行转账</w:t>
      </w:r>
    </w:p>
    <w:p w:rsidR="001A307B" w:rsidRPr="00A86E5E" w:rsidRDefault="001A307B" w:rsidP="001A307B">
      <w:pPr>
        <w:spacing w:line="360" w:lineRule="auto"/>
        <w:ind w:rightChars="337" w:right="708" w:firstLineChars="336" w:firstLine="806"/>
        <w:rPr>
          <w:bCs/>
          <w:sz w:val="24"/>
        </w:rPr>
      </w:pPr>
      <w:r w:rsidRPr="00A86E5E">
        <w:rPr>
          <w:bCs/>
          <w:sz w:val="24"/>
        </w:rPr>
        <w:t xml:space="preserve">② </w:t>
      </w:r>
      <w:r w:rsidRPr="00A86E5E">
        <w:rPr>
          <w:bCs/>
          <w:sz w:val="24"/>
        </w:rPr>
        <w:t>代理服务费汇入以下账户</w:t>
      </w:r>
      <w:r w:rsidRPr="00A86E5E">
        <w:rPr>
          <w:bCs/>
          <w:sz w:val="24"/>
        </w:rPr>
        <w:t xml:space="preserve"> </w:t>
      </w:r>
      <w:r w:rsidRPr="00A86E5E">
        <w:rPr>
          <w:bCs/>
          <w:sz w:val="24"/>
        </w:rPr>
        <w:t>：</w:t>
      </w:r>
    </w:p>
    <w:p w:rsidR="001A307B" w:rsidRPr="00A86E5E" w:rsidRDefault="001A307B" w:rsidP="001A307B">
      <w:pPr>
        <w:spacing w:line="360" w:lineRule="auto"/>
        <w:ind w:rightChars="337" w:right="708" w:firstLineChars="336" w:firstLine="806"/>
        <w:rPr>
          <w:bCs/>
          <w:sz w:val="24"/>
        </w:rPr>
      </w:pPr>
      <w:r w:rsidRPr="00A86E5E">
        <w:rPr>
          <w:bCs/>
          <w:sz w:val="24"/>
        </w:rPr>
        <w:lastRenderedPageBreak/>
        <w:t>收款单位（户名）：</w:t>
      </w:r>
      <w:r w:rsidRPr="00A86E5E">
        <w:rPr>
          <w:rFonts w:hint="eastAsia"/>
          <w:bCs/>
          <w:sz w:val="24"/>
        </w:rPr>
        <w:t>海虹医药电子交易中心有限公司浙江分公司</w:t>
      </w:r>
    </w:p>
    <w:p w:rsidR="001A307B" w:rsidRPr="00A86E5E" w:rsidRDefault="001A307B" w:rsidP="001A307B">
      <w:pPr>
        <w:spacing w:line="360" w:lineRule="auto"/>
        <w:ind w:rightChars="337" w:right="708" w:firstLineChars="336" w:firstLine="806"/>
        <w:rPr>
          <w:bCs/>
          <w:sz w:val="24"/>
        </w:rPr>
      </w:pPr>
      <w:r w:rsidRPr="00A86E5E">
        <w:rPr>
          <w:bCs/>
          <w:sz w:val="24"/>
        </w:rPr>
        <w:t>开户银行：</w:t>
      </w:r>
      <w:r w:rsidRPr="00A86E5E">
        <w:rPr>
          <w:rFonts w:hint="eastAsia"/>
          <w:bCs/>
          <w:sz w:val="24"/>
        </w:rPr>
        <w:t>招商银行杭州分行</w:t>
      </w:r>
    </w:p>
    <w:p w:rsidR="001A307B" w:rsidRPr="00A86E5E" w:rsidRDefault="001A307B" w:rsidP="001A307B">
      <w:pPr>
        <w:spacing w:line="360" w:lineRule="auto"/>
        <w:ind w:rightChars="337" w:right="708" w:firstLineChars="336" w:firstLine="806"/>
        <w:rPr>
          <w:bCs/>
          <w:sz w:val="24"/>
        </w:rPr>
      </w:pPr>
      <w:r w:rsidRPr="00A86E5E">
        <w:rPr>
          <w:bCs/>
          <w:sz w:val="24"/>
        </w:rPr>
        <w:t>银行账号：</w:t>
      </w:r>
      <w:r w:rsidRPr="00A86E5E">
        <w:rPr>
          <w:bCs/>
          <w:sz w:val="24"/>
        </w:rPr>
        <w:t>5719 0504 8910 701</w:t>
      </w:r>
    </w:p>
    <w:p w:rsidR="001A307B" w:rsidRPr="00A86E5E" w:rsidRDefault="001A307B" w:rsidP="001A307B">
      <w:pPr>
        <w:spacing w:line="360" w:lineRule="auto"/>
        <w:ind w:rightChars="337" w:right="708" w:firstLineChars="336" w:firstLine="806"/>
        <w:rPr>
          <w:bCs/>
          <w:sz w:val="24"/>
        </w:rPr>
      </w:pPr>
      <w:r w:rsidRPr="00A86E5E">
        <w:rPr>
          <w:bCs/>
          <w:sz w:val="24"/>
        </w:rPr>
        <w:t>3</w:t>
      </w:r>
      <w:r w:rsidRPr="00A86E5E">
        <w:rPr>
          <w:bCs/>
          <w:sz w:val="24"/>
        </w:rPr>
        <w:t>、增值税发票开票资料：单位名称、税号（统一社会信用代码）、开户行名称、账号、地址及联系电话。</w:t>
      </w:r>
    </w:p>
    <w:p w:rsidR="001A307B" w:rsidRDefault="001A307B" w:rsidP="001A307B">
      <w:pPr>
        <w:snapToGrid w:val="0"/>
        <w:spacing w:line="360" w:lineRule="auto"/>
        <w:ind w:rightChars="337" w:right="708" w:firstLineChars="147" w:firstLine="354"/>
        <w:jc w:val="left"/>
        <w:outlineLvl w:val="2"/>
        <w:rPr>
          <w:b/>
          <w:sz w:val="24"/>
        </w:rPr>
      </w:pPr>
      <w:r>
        <w:rPr>
          <w:b/>
          <w:sz w:val="24"/>
        </w:rPr>
        <w:t>（四）定义</w:t>
      </w:r>
    </w:p>
    <w:p w:rsidR="001A307B" w:rsidRPr="008A2291" w:rsidRDefault="001A307B" w:rsidP="001A307B">
      <w:pPr>
        <w:spacing w:line="360" w:lineRule="auto"/>
        <w:ind w:left="840" w:rightChars="337" w:right="708"/>
        <w:rPr>
          <w:kern w:val="0"/>
          <w:sz w:val="24"/>
        </w:rPr>
      </w:pPr>
      <w:r w:rsidRPr="008A2291">
        <w:rPr>
          <w:kern w:val="0"/>
          <w:sz w:val="24"/>
        </w:rPr>
        <w:t xml:space="preserve">4.1 </w:t>
      </w:r>
      <w:r w:rsidRPr="008A2291">
        <w:rPr>
          <w:kern w:val="0"/>
          <w:sz w:val="24"/>
        </w:rPr>
        <w:t>采购人：系指</w:t>
      </w:r>
      <w:r w:rsidRPr="008A2291">
        <w:rPr>
          <w:rFonts w:hint="eastAsia"/>
          <w:kern w:val="0"/>
          <w:sz w:val="24"/>
        </w:rPr>
        <w:t>温州医科大学附属眼视光医院</w:t>
      </w:r>
      <w:r w:rsidRPr="008A2291">
        <w:rPr>
          <w:kern w:val="0"/>
          <w:sz w:val="24"/>
        </w:rPr>
        <w:t>。</w:t>
      </w:r>
    </w:p>
    <w:p w:rsidR="001A307B" w:rsidRPr="008A2291" w:rsidRDefault="001A307B" w:rsidP="001A307B">
      <w:pPr>
        <w:spacing w:line="360" w:lineRule="auto"/>
        <w:ind w:left="840" w:rightChars="337" w:right="708"/>
        <w:rPr>
          <w:kern w:val="0"/>
          <w:sz w:val="24"/>
        </w:rPr>
      </w:pPr>
      <w:r w:rsidRPr="008A2291">
        <w:rPr>
          <w:kern w:val="0"/>
          <w:sz w:val="24"/>
        </w:rPr>
        <w:t xml:space="preserve">4.2 </w:t>
      </w:r>
      <w:r w:rsidRPr="008A2291">
        <w:rPr>
          <w:kern w:val="0"/>
          <w:sz w:val="24"/>
        </w:rPr>
        <w:t>供应商：系指参与本次报价的</w:t>
      </w:r>
      <w:proofErr w:type="gramStart"/>
      <w:r w:rsidRPr="008A2291">
        <w:rPr>
          <w:kern w:val="0"/>
          <w:sz w:val="24"/>
        </w:rPr>
        <w:t>拟成交</w:t>
      </w:r>
      <w:proofErr w:type="gramEnd"/>
      <w:r w:rsidRPr="008A2291">
        <w:rPr>
          <w:kern w:val="0"/>
          <w:sz w:val="24"/>
        </w:rPr>
        <w:t>供应商。</w:t>
      </w:r>
    </w:p>
    <w:p w:rsidR="001A307B" w:rsidRPr="008A2291" w:rsidRDefault="001A307B" w:rsidP="001A307B">
      <w:pPr>
        <w:spacing w:line="360" w:lineRule="auto"/>
        <w:ind w:left="840" w:rightChars="337" w:right="708"/>
        <w:rPr>
          <w:kern w:val="0"/>
          <w:sz w:val="24"/>
        </w:rPr>
      </w:pPr>
      <w:r w:rsidRPr="008A2291">
        <w:rPr>
          <w:kern w:val="0"/>
          <w:sz w:val="24"/>
        </w:rPr>
        <w:t xml:space="preserve">4.3 </w:t>
      </w:r>
      <w:r w:rsidRPr="008A2291">
        <w:rPr>
          <w:kern w:val="0"/>
          <w:sz w:val="24"/>
        </w:rPr>
        <w:t>采购代理机构：</w:t>
      </w:r>
      <w:r w:rsidRPr="008A2291">
        <w:rPr>
          <w:rFonts w:hint="eastAsia"/>
          <w:kern w:val="0"/>
          <w:sz w:val="24"/>
        </w:rPr>
        <w:t>海虹医药电子交易中心有限公司</w:t>
      </w:r>
      <w:r w:rsidRPr="008A2291">
        <w:rPr>
          <w:kern w:val="0"/>
          <w:sz w:val="24"/>
        </w:rPr>
        <w:t>。</w:t>
      </w:r>
    </w:p>
    <w:p w:rsidR="001A307B" w:rsidRPr="008A2291" w:rsidRDefault="001A307B" w:rsidP="001A307B">
      <w:pPr>
        <w:spacing w:line="360" w:lineRule="auto"/>
        <w:ind w:left="840" w:rightChars="337" w:right="708"/>
        <w:rPr>
          <w:kern w:val="0"/>
          <w:sz w:val="24"/>
        </w:rPr>
      </w:pPr>
      <w:r w:rsidRPr="008A2291">
        <w:rPr>
          <w:kern w:val="0"/>
          <w:sz w:val="24"/>
        </w:rPr>
        <w:t>4.4</w:t>
      </w:r>
      <w:r w:rsidRPr="008A2291">
        <w:rPr>
          <w:kern w:val="0"/>
          <w:sz w:val="24"/>
        </w:rPr>
        <w:t>《采购文件》：系指本文件。</w:t>
      </w:r>
    </w:p>
    <w:p w:rsidR="001A307B" w:rsidRPr="008A2291" w:rsidRDefault="001A307B" w:rsidP="001A307B">
      <w:pPr>
        <w:spacing w:line="360" w:lineRule="auto"/>
        <w:ind w:left="840" w:rightChars="337" w:right="708"/>
        <w:rPr>
          <w:kern w:val="0"/>
          <w:sz w:val="24"/>
        </w:rPr>
      </w:pPr>
      <w:r w:rsidRPr="008A2291">
        <w:rPr>
          <w:kern w:val="0"/>
          <w:sz w:val="24"/>
        </w:rPr>
        <w:t>4.5</w:t>
      </w:r>
      <w:r w:rsidRPr="008A2291">
        <w:rPr>
          <w:kern w:val="0"/>
          <w:sz w:val="24"/>
        </w:rPr>
        <w:t>《采购响应文件》：系指</w:t>
      </w:r>
      <w:proofErr w:type="gramStart"/>
      <w:r w:rsidRPr="008A2291">
        <w:rPr>
          <w:kern w:val="0"/>
          <w:sz w:val="24"/>
        </w:rPr>
        <w:t>拟成交</w:t>
      </w:r>
      <w:proofErr w:type="gramEnd"/>
      <w:r w:rsidRPr="008A2291">
        <w:rPr>
          <w:kern w:val="0"/>
          <w:sz w:val="24"/>
        </w:rPr>
        <w:t>供应商参与本次采购活动所提供的书面资料。</w:t>
      </w:r>
    </w:p>
    <w:p w:rsidR="001A307B" w:rsidRDefault="001A307B" w:rsidP="001A307B">
      <w:pPr>
        <w:snapToGrid w:val="0"/>
        <w:spacing w:line="360" w:lineRule="auto"/>
        <w:ind w:rightChars="337" w:right="708" w:firstLineChars="147" w:firstLine="354"/>
        <w:jc w:val="left"/>
        <w:outlineLvl w:val="2"/>
        <w:rPr>
          <w:b/>
          <w:sz w:val="24"/>
        </w:rPr>
      </w:pPr>
      <w:r>
        <w:rPr>
          <w:b/>
          <w:sz w:val="24"/>
        </w:rPr>
        <w:t>（五）协商委托</w:t>
      </w:r>
    </w:p>
    <w:p w:rsidR="001A307B" w:rsidRPr="008A2291" w:rsidRDefault="001A307B" w:rsidP="001A307B">
      <w:pPr>
        <w:widowControl/>
        <w:spacing w:line="360" w:lineRule="auto"/>
        <w:ind w:rightChars="337" w:right="708" w:firstLineChars="200" w:firstLine="480"/>
        <w:jc w:val="left"/>
        <w:rPr>
          <w:kern w:val="0"/>
          <w:sz w:val="24"/>
        </w:rPr>
      </w:pPr>
      <w:r w:rsidRPr="008A2291">
        <w:rPr>
          <w:kern w:val="0"/>
          <w:sz w:val="24"/>
        </w:rPr>
        <w:t>供应商代表参加</w:t>
      </w:r>
      <w:r>
        <w:rPr>
          <w:kern w:val="0"/>
          <w:sz w:val="24"/>
        </w:rPr>
        <w:t>协商</w:t>
      </w:r>
      <w:r w:rsidRPr="008A2291">
        <w:rPr>
          <w:kern w:val="0"/>
          <w:sz w:val="24"/>
        </w:rPr>
        <w:t>活动时应当携带有效身份证件。如供应商代表不是法定代表人，响应文件应当提供法定代表人出具的授权委托书（正本用原件，副本用复印件，格式见第六章）。</w:t>
      </w:r>
    </w:p>
    <w:p w:rsidR="001A307B" w:rsidRDefault="001A307B" w:rsidP="001A307B">
      <w:pPr>
        <w:snapToGrid w:val="0"/>
        <w:spacing w:line="360" w:lineRule="auto"/>
        <w:ind w:rightChars="337" w:right="708" w:firstLineChars="147" w:firstLine="354"/>
        <w:jc w:val="left"/>
        <w:outlineLvl w:val="2"/>
        <w:rPr>
          <w:b/>
          <w:sz w:val="24"/>
        </w:rPr>
      </w:pPr>
      <w:r>
        <w:rPr>
          <w:b/>
          <w:sz w:val="24"/>
        </w:rPr>
        <w:t>（六）特别说明：</w:t>
      </w:r>
    </w:p>
    <w:p w:rsidR="001A307B" w:rsidRPr="008A2291" w:rsidRDefault="001A307B" w:rsidP="001A307B">
      <w:pPr>
        <w:snapToGrid w:val="0"/>
        <w:spacing w:line="360" w:lineRule="auto"/>
        <w:ind w:rightChars="337" w:right="708" w:firstLineChars="147" w:firstLine="353"/>
        <w:jc w:val="left"/>
        <w:outlineLvl w:val="2"/>
        <w:rPr>
          <w:kern w:val="0"/>
          <w:sz w:val="24"/>
        </w:rPr>
      </w:pPr>
      <w:r w:rsidRPr="008A2291">
        <w:rPr>
          <w:rFonts w:hint="eastAsia"/>
          <w:kern w:val="0"/>
          <w:sz w:val="24"/>
        </w:rPr>
        <w:t>▲</w:t>
      </w:r>
      <w:r w:rsidRPr="008A2291">
        <w:rPr>
          <w:rFonts w:hint="eastAsia"/>
          <w:kern w:val="0"/>
          <w:sz w:val="24"/>
        </w:rPr>
        <w:t>1</w:t>
      </w:r>
      <w:r w:rsidRPr="008A2291">
        <w:rPr>
          <w:rFonts w:hint="eastAsia"/>
          <w:kern w:val="0"/>
          <w:sz w:val="24"/>
        </w:rPr>
        <w:t>、</w:t>
      </w:r>
      <w:r>
        <w:rPr>
          <w:rFonts w:hint="eastAsia"/>
          <w:kern w:val="0"/>
          <w:sz w:val="24"/>
        </w:rPr>
        <w:t>供应商</w:t>
      </w:r>
      <w:r w:rsidRPr="008A2291">
        <w:rPr>
          <w:rFonts w:hint="eastAsia"/>
          <w:kern w:val="0"/>
          <w:sz w:val="24"/>
        </w:rPr>
        <w:t>所提供的所有产品必须取得国家药品监督管理局药品评审中心药包材备案登记号。</w:t>
      </w:r>
    </w:p>
    <w:p w:rsidR="001A307B" w:rsidRPr="008A2291" w:rsidRDefault="001A307B" w:rsidP="001A307B">
      <w:pPr>
        <w:snapToGrid w:val="0"/>
        <w:spacing w:line="360" w:lineRule="auto"/>
        <w:ind w:rightChars="337" w:right="708" w:firstLineChars="147" w:firstLine="353"/>
        <w:jc w:val="left"/>
        <w:outlineLvl w:val="2"/>
        <w:rPr>
          <w:kern w:val="0"/>
          <w:sz w:val="24"/>
        </w:rPr>
      </w:pPr>
      <w:r w:rsidRPr="008A2291">
        <w:rPr>
          <w:rFonts w:hint="eastAsia"/>
          <w:kern w:val="0"/>
          <w:sz w:val="24"/>
        </w:rPr>
        <w:t>2</w:t>
      </w:r>
      <w:r w:rsidRPr="008A2291">
        <w:rPr>
          <w:rFonts w:hint="eastAsia"/>
          <w:kern w:val="0"/>
          <w:sz w:val="24"/>
        </w:rPr>
        <w:t>、</w:t>
      </w:r>
      <w:r>
        <w:rPr>
          <w:rFonts w:hint="eastAsia"/>
          <w:kern w:val="0"/>
          <w:sz w:val="24"/>
        </w:rPr>
        <w:t>供应商</w:t>
      </w:r>
      <w:r w:rsidRPr="008A2291">
        <w:rPr>
          <w:rFonts w:hint="eastAsia"/>
          <w:kern w:val="0"/>
          <w:sz w:val="24"/>
        </w:rPr>
        <w:t>应提供全新的、未使用过的，符合国家相关法规及质量标准的，与</w:t>
      </w:r>
      <w:r>
        <w:rPr>
          <w:rFonts w:hint="eastAsia"/>
          <w:kern w:val="0"/>
          <w:sz w:val="24"/>
        </w:rPr>
        <w:t>采购</w:t>
      </w:r>
      <w:r w:rsidRPr="008A2291">
        <w:rPr>
          <w:rFonts w:hint="eastAsia"/>
          <w:kern w:val="0"/>
          <w:sz w:val="24"/>
        </w:rPr>
        <w:t>人需求相适应的产品。</w:t>
      </w:r>
    </w:p>
    <w:p w:rsidR="001A307B" w:rsidRDefault="001A307B" w:rsidP="001A307B">
      <w:pPr>
        <w:snapToGrid w:val="0"/>
        <w:spacing w:line="360" w:lineRule="auto"/>
        <w:ind w:rightChars="337" w:right="708" w:firstLineChars="147" w:firstLine="353"/>
        <w:jc w:val="left"/>
        <w:outlineLvl w:val="2"/>
        <w:rPr>
          <w:kern w:val="0"/>
          <w:sz w:val="24"/>
        </w:rPr>
      </w:pPr>
      <w:r>
        <w:rPr>
          <w:rFonts w:hint="eastAsia"/>
          <w:kern w:val="0"/>
          <w:sz w:val="24"/>
        </w:rPr>
        <w:t>3</w:t>
      </w:r>
      <w:r w:rsidRPr="008A2291">
        <w:rPr>
          <w:rFonts w:hint="eastAsia"/>
          <w:kern w:val="0"/>
          <w:sz w:val="24"/>
        </w:rPr>
        <w:t>.</w:t>
      </w:r>
      <w:r w:rsidRPr="008A2291">
        <w:rPr>
          <w:rFonts w:hint="eastAsia"/>
          <w:kern w:val="0"/>
          <w:sz w:val="24"/>
        </w:rPr>
        <w:t>由于</w:t>
      </w:r>
      <w:r>
        <w:rPr>
          <w:rFonts w:hint="eastAsia"/>
          <w:kern w:val="0"/>
          <w:sz w:val="24"/>
        </w:rPr>
        <w:t>成交供应商</w:t>
      </w:r>
      <w:r w:rsidRPr="008A2291">
        <w:rPr>
          <w:rFonts w:hint="eastAsia"/>
          <w:kern w:val="0"/>
          <w:sz w:val="24"/>
        </w:rPr>
        <w:t>提供的</w:t>
      </w:r>
      <w:r>
        <w:rPr>
          <w:rFonts w:hint="eastAsia"/>
          <w:kern w:val="0"/>
          <w:sz w:val="24"/>
        </w:rPr>
        <w:t>质量问题、</w:t>
      </w:r>
      <w:r w:rsidRPr="008A2291">
        <w:rPr>
          <w:rFonts w:hint="eastAsia"/>
          <w:kern w:val="0"/>
          <w:sz w:val="24"/>
        </w:rPr>
        <w:t>伪劣、假冒等所有不合格产品而导致的损失、事故及一切后果，均</w:t>
      </w:r>
      <w:proofErr w:type="gramStart"/>
      <w:r w:rsidRPr="008A2291">
        <w:rPr>
          <w:rFonts w:hint="eastAsia"/>
          <w:kern w:val="0"/>
          <w:sz w:val="24"/>
        </w:rPr>
        <w:t>由</w:t>
      </w:r>
      <w:r>
        <w:rPr>
          <w:rFonts w:hint="eastAsia"/>
          <w:kern w:val="0"/>
          <w:sz w:val="24"/>
        </w:rPr>
        <w:t>成交</w:t>
      </w:r>
      <w:proofErr w:type="gramEnd"/>
      <w:r>
        <w:rPr>
          <w:rFonts w:hint="eastAsia"/>
          <w:kern w:val="0"/>
          <w:sz w:val="24"/>
        </w:rPr>
        <w:t>供应商</w:t>
      </w:r>
      <w:r w:rsidRPr="008A2291">
        <w:rPr>
          <w:rFonts w:hint="eastAsia"/>
          <w:kern w:val="0"/>
          <w:sz w:val="24"/>
        </w:rPr>
        <w:t>负责及赔偿采购人所有损失，并负责更换所有不合格产品。提供承诺书加盖公章。</w:t>
      </w:r>
    </w:p>
    <w:p w:rsidR="001A307B" w:rsidRDefault="001A307B" w:rsidP="001A307B">
      <w:pPr>
        <w:snapToGrid w:val="0"/>
        <w:spacing w:line="360" w:lineRule="auto"/>
        <w:ind w:rightChars="337" w:right="708" w:firstLineChars="147" w:firstLine="354"/>
        <w:jc w:val="left"/>
        <w:outlineLvl w:val="2"/>
        <w:rPr>
          <w:b/>
          <w:sz w:val="24"/>
        </w:rPr>
      </w:pPr>
      <w:r>
        <w:rPr>
          <w:b/>
          <w:sz w:val="24"/>
        </w:rPr>
        <w:t>（七）质疑和投诉</w:t>
      </w:r>
    </w:p>
    <w:p w:rsidR="001A307B" w:rsidRDefault="001A307B" w:rsidP="001A307B">
      <w:pPr>
        <w:pStyle w:val="aa"/>
        <w:snapToGrid w:val="0"/>
        <w:spacing w:before="120" w:after="120" w:line="360" w:lineRule="auto"/>
        <w:ind w:rightChars="337" w:right="708" w:firstLineChars="200" w:firstLine="480"/>
        <w:rPr>
          <w:rFonts w:ascii="Times New Roman" w:hAnsi="Times New Roman"/>
        </w:rPr>
      </w:pPr>
      <w:r>
        <w:rPr>
          <w:rFonts w:ascii="Times New Roman" w:hAnsi="Times New Roman"/>
          <w:bCs/>
        </w:rPr>
        <w:t>1.</w:t>
      </w:r>
      <w:r>
        <w:rPr>
          <w:rFonts w:ascii="Times New Roman" w:hAnsi="Times New Roman"/>
          <w:bCs/>
        </w:rPr>
        <w:t>供应商认为采购文件、</w:t>
      </w:r>
      <w:r>
        <w:rPr>
          <w:rFonts w:ascii="Times New Roman" w:hAnsi="Times New Roman" w:hint="eastAsia"/>
          <w:bCs/>
        </w:rPr>
        <w:t>采购</w:t>
      </w:r>
      <w:r>
        <w:rPr>
          <w:rFonts w:ascii="Times New Roman" w:hAnsi="Times New Roman"/>
          <w:bCs/>
        </w:rPr>
        <w:t>过程或成交结果使自己的合法权益受到损害的，应当在知道或者应知其权益受到损害之日起七个工作日内，以书面形式向</w:t>
      </w:r>
      <w:r>
        <w:rPr>
          <w:rFonts w:ascii="Times New Roman" w:hAnsi="Times New Roman" w:hint="eastAsia"/>
          <w:bCs/>
        </w:rPr>
        <w:t>采购人</w:t>
      </w:r>
      <w:r>
        <w:rPr>
          <w:rFonts w:ascii="Times New Roman" w:hAnsi="Times New Roman"/>
          <w:bCs/>
        </w:rPr>
        <w:t>、</w:t>
      </w:r>
      <w:r>
        <w:rPr>
          <w:rFonts w:ascii="Times New Roman" w:hAnsi="Times New Roman" w:hint="eastAsia"/>
          <w:bCs/>
        </w:rPr>
        <w:t>采购</w:t>
      </w:r>
      <w:r>
        <w:rPr>
          <w:rFonts w:ascii="Times New Roman" w:hAnsi="Times New Roman"/>
          <w:bCs/>
        </w:rPr>
        <w:t>代理机构提出质疑。</w:t>
      </w:r>
      <w:r>
        <w:rPr>
          <w:rFonts w:ascii="Times New Roman" w:hAnsi="Times New Roman"/>
        </w:rPr>
        <w:t>供应商对采购单位的质疑答复不满意或者采购单位未在规定时间内</w:t>
      </w:r>
      <w:proofErr w:type="gramStart"/>
      <w:r>
        <w:rPr>
          <w:rFonts w:ascii="Times New Roman" w:hAnsi="Times New Roman"/>
        </w:rPr>
        <w:t>作出</w:t>
      </w:r>
      <w:proofErr w:type="gramEnd"/>
      <w:r>
        <w:rPr>
          <w:rFonts w:ascii="Times New Roman" w:hAnsi="Times New Roman"/>
        </w:rPr>
        <w:t>答复的，可以在答复期满后十五个工作日内向监管部门投诉。</w:t>
      </w:r>
    </w:p>
    <w:p w:rsidR="001A307B" w:rsidRDefault="001A307B" w:rsidP="001A307B">
      <w:pPr>
        <w:pStyle w:val="a9"/>
        <w:spacing w:line="360" w:lineRule="auto"/>
        <w:ind w:leftChars="171" w:left="359" w:rightChars="337" w:right="708" w:firstLineChars="50" w:firstLine="116"/>
        <w:rPr>
          <w:rFonts w:ascii="Times New Roman" w:hAnsi="Times New Roman"/>
          <w:sz w:val="24"/>
        </w:rPr>
      </w:pPr>
      <w:r>
        <w:rPr>
          <w:rFonts w:ascii="Times New Roman" w:hAnsi="Times New Roman"/>
          <w:sz w:val="24"/>
        </w:rPr>
        <w:lastRenderedPageBreak/>
        <w:t>2.</w:t>
      </w:r>
      <w:r>
        <w:rPr>
          <w:rFonts w:ascii="Times New Roman" w:hAnsi="Times New Roman"/>
          <w:sz w:val="24"/>
        </w:rPr>
        <w:t>质疑、投诉应当采用书面形式，质疑书、投诉书均应明确阐述采购文件、</w:t>
      </w:r>
      <w:r>
        <w:rPr>
          <w:rFonts w:ascii="Times New Roman" w:hAnsi="Times New Roman" w:hint="eastAsia"/>
          <w:sz w:val="24"/>
        </w:rPr>
        <w:t>采购</w:t>
      </w:r>
      <w:r>
        <w:rPr>
          <w:rFonts w:ascii="Times New Roman" w:hAnsi="Times New Roman"/>
          <w:sz w:val="24"/>
        </w:rPr>
        <w:t>过程或成交结果中使自己合法权益受到损害的实质性内容，提供相关事实、依据和证据及其来源或线索，便于有关单位调查、答复和处理。</w:t>
      </w:r>
    </w:p>
    <w:p w:rsidR="001A307B" w:rsidRPr="00835A93" w:rsidRDefault="001A307B" w:rsidP="001A307B">
      <w:pPr>
        <w:pStyle w:val="a9"/>
        <w:spacing w:line="360" w:lineRule="auto"/>
        <w:ind w:leftChars="171" w:left="359" w:firstLineChars="50" w:firstLine="116"/>
        <w:rPr>
          <w:rFonts w:ascii="Times New Roman" w:hAnsi="Times New Roman"/>
          <w:sz w:val="24"/>
        </w:rPr>
      </w:pPr>
    </w:p>
    <w:p w:rsidR="001A307B" w:rsidRDefault="001A307B" w:rsidP="00BE0571">
      <w:pPr>
        <w:snapToGrid w:val="0"/>
        <w:spacing w:beforeLines="50" w:before="120" w:afterLines="50" w:after="120" w:line="360" w:lineRule="auto"/>
        <w:ind w:left="238"/>
        <w:jc w:val="center"/>
        <w:outlineLvl w:val="1"/>
        <w:rPr>
          <w:b/>
          <w:sz w:val="28"/>
          <w:szCs w:val="28"/>
        </w:rPr>
      </w:pPr>
      <w:r>
        <w:rPr>
          <w:b/>
          <w:sz w:val="28"/>
          <w:szCs w:val="28"/>
        </w:rPr>
        <w:t>二、</w:t>
      </w:r>
      <w:r>
        <w:rPr>
          <w:rFonts w:hint="eastAsia"/>
          <w:b/>
          <w:sz w:val="28"/>
          <w:szCs w:val="28"/>
        </w:rPr>
        <w:t>采购</w:t>
      </w:r>
      <w:r>
        <w:rPr>
          <w:b/>
          <w:sz w:val="28"/>
          <w:szCs w:val="28"/>
        </w:rPr>
        <w:t>文件</w:t>
      </w:r>
    </w:p>
    <w:p w:rsidR="001A307B" w:rsidRPr="008A2291" w:rsidRDefault="001A307B" w:rsidP="001A307B">
      <w:pPr>
        <w:snapToGrid w:val="0"/>
        <w:spacing w:line="360" w:lineRule="auto"/>
        <w:ind w:firstLineChars="200" w:firstLine="482"/>
        <w:jc w:val="left"/>
        <w:rPr>
          <w:b/>
          <w:sz w:val="24"/>
        </w:rPr>
      </w:pPr>
      <w:r w:rsidRPr="008A2291">
        <w:rPr>
          <w:rFonts w:hint="eastAsia"/>
          <w:b/>
          <w:sz w:val="24"/>
        </w:rPr>
        <w:t>（一）采购文件的构成。本采购文件由以下部份组成：</w:t>
      </w:r>
    </w:p>
    <w:p w:rsidR="001A307B" w:rsidRPr="008A2291" w:rsidRDefault="001A307B" w:rsidP="001A307B">
      <w:pPr>
        <w:snapToGrid w:val="0"/>
        <w:spacing w:line="360" w:lineRule="auto"/>
        <w:ind w:firstLineChars="200" w:firstLine="480"/>
        <w:jc w:val="left"/>
        <w:rPr>
          <w:sz w:val="24"/>
        </w:rPr>
      </w:pPr>
      <w:r w:rsidRPr="008A2291">
        <w:rPr>
          <w:rFonts w:hint="eastAsia"/>
          <w:sz w:val="24"/>
        </w:rPr>
        <w:t>1.</w:t>
      </w:r>
      <w:r>
        <w:rPr>
          <w:rFonts w:hint="eastAsia"/>
          <w:sz w:val="24"/>
        </w:rPr>
        <w:t>采购公告</w:t>
      </w:r>
    </w:p>
    <w:p w:rsidR="001A307B" w:rsidRPr="008A2291" w:rsidRDefault="001A307B" w:rsidP="001A307B">
      <w:pPr>
        <w:snapToGrid w:val="0"/>
        <w:spacing w:line="360" w:lineRule="auto"/>
        <w:ind w:firstLineChars="200" w:firstLine="480"/>
        <w:jc w:val="left"/>
        <w:rPr>
          <w:sz w:val="24"/>
        </w:rPr>
      </w:pPr>
      <w:r w:rsidRPr="008A2291">
        <w:rPr>
          <w:rFonts w:hint="eastAsia"/>
          <w:sz w:val="24"/>
        </w:rPr>
        <w:t>2.</w:t>
      </w:r>
      <w:r w:rsidRPr="008A2291">
        <w:rPr>
          <w:rFonts w:hint="eastAsia"/>
          <w:sz w:val="24"/>
        </w:rPr>
        <w:t>供应商须知</w:t>
      </w:r>
    </w:p>
    <w:p w:rsidR="001A307B" w:rsidRPr="008A2291" w:rsidRDefault="001A307B" w:rsidP="001A307B">
      <w:pPr>
        <w:snapToGrid w:val="0"/>
        <w:spacing w:line="360" w:lineRule="auto"/>
        <w:ind w:firstLineChars="200" w:firstLine="480"/>
        <w:jc w:val="left"/>
        <w:rPr>
          <w:sz w:val="24"/>
        </w:rPr>
      </w:pPr>
      <w:r w:rsidRPr="008A2291">
        <w:rPr>
          <w:rFonts w:hint="eastAsia"/>
          <w:sz w:val="24"/>
        </w:rPr>
        <w:t>3.</w:t>
      </w:r>
      <w:r w:rsidRPr="008A2291">
        <w:rPr>
          <w:rFonts w:hint="eastAsia"/>
          <w:sz w:val="24"/>
        </w:rPr>
        <w:t>采购需求</w:t>
      </w:r>
    </w:p>
    <w:p w:rsidR="001A307B" w:rsidRPr="008A2291" w:rsidRDefault="001A307B" w:rsidP="001A307B">
      <w:pPr>
        <w:snapToGrid w:val="0"/>
        <w:spacing w:line="360" w:lineRule="auto"/>
        <w:ind w:firstLineChars="200" w:firstLine="480"/>
        <w:jc w:val="left"/>
        <w:rPr>
          <w:sz w:val="24"/>
        </w:rPr>
      </w:pPr>
      <w:r w:rsidRPr="008A2291">
        <w:rPr>
          <w:rFonts w:hint="eastAsia"/>
          <w:sz w:val="24"/>
        </w:rPr>
        <w:t>4.</w:t>
      </w:r>
      <w:r w:rsidRPr="008A2291">
        <w:rPr>
          <w:rFonts w:hint="eastAsia"/>
          <w:sz w:val="24"/>
        </w:rPr>
        <w:t>合同主要条款</w:t>
      </w:r>
    </w:p>
    <w:p w:rsidR="001A307B" w:rsidRPr="008A2291" w:rsidRDefault="001A307B" w:rsidP="001A307B">
      <w:pPr>
        <w:snapToGrid w:val="0"/>
        <w:spacing w:line="360" w:lineRule="auto"/>
        <w:ind w:firstLineChars="200" w:firstLine="480"/>
        <w:jc w:val="left"/>
        <w:rPr>
          <w:sz w:val="24"/>
        </w:rPr>
      </w:pPr>
      <w:r w:rsidRPr="008A2291">
        <w:rPr>
          <w:rFonts w:hint="eastAsia"/>
          <w:sz w:val="24"/>
        </w:rPr>
        <w:t>5.</w:t>
      </w:r>
      <w:r w:rsidRPr="008A2291">
        <w:rPr>
          <w:rFonts w:hint="eastAsia"/>
          <w:sz w:val="24"/>
        </w:rPr>
        <w:t>响应文件格式</w:t>
      </w:r>
    </w:p>
    <w:p w:rsidR="001A307B" w:rsidRPr="008A2291" w:rsidRDefault="001A307B" w:rsidP="001A307B">
      <w:pPr>
        <w:snapToGrid w:val="0"/>
        <w:spacing w:line="360" w:lineRule="auto"/>
        <w:ind w:firstLineChars="200" w:firstLine="482"/>
        <w:jc w:val="left"/>
        <w:rPr>
          <w:b/>
          <w:sz w:val="24"/>
        </w:rPr>
      </w:pPr>
      <w:r w:rsidRPr="008A2291">
        <w:rPr>
          <w:rFonts w:hint="eastAsia"/>
          <w:b/>
          <w:sz w:val="24"/>
        </w:rPr>
        <w:t>（二）供应商的风险</w:t>
      </w:r>
    </w:p>
    <w:p w:rsidR="001A307B" w:rsidRPr="008A2291" w:rsidRDefault="001A307B" w:rsidP="001A307B">
      <w:pPr>
        <w:snapToGrid w:val="0"/>
        <w:spacing w:line="360" w:lineRule="auto"/>
        <w:ind w:firstLineChars="200" w:firstLine="480"/>
        <w:jc w:val="left"/>
        <w:rPr>
          <w:sz w:val="24"/>
          <w:szCs w:val="20"/>
        </w:rPr>
      </w:pPr>
      <w:r w:rsidRPr="008A2291">
        <w:rPr>
          <w:rFonts w:hint="eastAsia"/>
          <w:sz w:val="24"/>
        </w:rPr>
        <w:t>供应商没有按照采购文件要求提供全部资料，或者供应商没有对采购文件在各方面</w:t>
      </w:r>
      <w:proofErr w:type="gramStart"/>
      <w:r w:rsidRPr="008A2291">
        <w:rPr>
          <w:rFonts w:hint="eastAsia"/>
          <w:sz w:val="24"/>
        </w:rPr>
        <w:t>作出</w:t>
      </w:r>
      <w:proofErr w:type="gramEnd"/>
      <w:r w:rsidRPr="008A2291">
        <w:rPr>
          <w:rFonts w:hint="eastAsia"/>
          <w:sz w:val="24"/>
        </w:rPr>
        <w:t>实质性响应是供应商的风险</w:t>
      </w:r>
    </w:p>
    <w:p w:rsidR="001A307B" w:rsidRPr="008A2291" w:rsidRDefault="001A307B" w:rsidP="001A307B">
      <w:pPr>
        <w:pStyle w:val="aa"/>
        <w:snapToGrid w:val="0"/>
        <w:spacing w:beforeLines="0" w:afterLines="0" w:line="360" w:lineRule="auto"/>
        <w:ind w:firstLineChars="200" w:firstLine="480"/>
        <w:rPr>
          <w:rFonts w:ascii="Times New Roman" w:hAnsi="Times New Roman"/>
        </w:rPr>
      </w:pPr>
    </w:p>
    <w:p w:rsidR="001A307B" w:rsidRDefault="001A307B" w:rsidP="00BE0571">
      <w:pPr>
        <w:snapToGrid w:val="0"/>
        <w:spacing w:beforeLines="50" w:before="120" w:afterLines="50" w:after="120" w:line="360" w:lineRule="auto"/>
        <w:ind w:left="238"/>
        <w:jc w:val="center"/>
        <w:outlineLvl w:val="1"/>
        <w:rPr>
          <w:b/>
          <w:sz w:val="28"/>
          <w:szCs w:val="28"/>
        </w:rPr>
      </w:pPr>
      <w:bookmarkStart w:id="7" w:name="_Toc497329983"/>
      <w:bookmarkStart w:id="8" w:name="_Toc504397415"/>
      <w:bookmarkEnd w:id="4"/>
      <w:bookmarkEnd w:id="5"/>
      <w:r>
        <w:rPr>
          <w:b/>
          <w:sz w:val="28"/>
          <w:szCs w:val="28"/>
        </w:rPr>
        <w:t>三、</w:t>
      </w:r>
      <w:r>
        <w:rPr>
          <w:rFonts w:hint="eastAsia"/>
          <w:b/>
          <w:sz w:val="28"/>
          <w:szCs w:val="28"/>
        </w:rPr>
        <w:t>响应</w:t>
      </w:r>
      <w:r>
        <w:rPr>
          <w:b/>
          <w:sz w:val="28"/>
          <w:szCs w:val="28"/>
        </w:rPr>
        <w:t>文件的编制</w:t>
      </w:r>
      <w:bookmarkEnd w:id="7"/>
      <w:bookmarkEnd w:id="8"/>
    </w:p>
    <w:p w:rsidR="001A307B" w:rsidRDefault="001A307B" w:rsidP="001A307B">
      <w:pPr>
        <w:snapToGrid w:val="0"/>
        <w:spacing w:line="360" w:lineRule="auto"/>
        <w:ind w:firstLineChars="174" w:firstLine="419"/>
        <w:jc w:val="left"/>
        <w:outlineLvl w:val="2"/>
        <w:rPr>
          <w:b/>
          <w:sz w:val="24"/>
        </w:rPr>
      </w:pPr>
      <w:r>
        <w:rPr>
          <w:b/>
          <w:sz w:val="24"/>
        </w:rPr>
        <w:t>（一）</w:t>
      </w:r>
      <w:r>
        <w:rPr>
          <w:rFonts w:hint="eastAsia"/>
          <w:b/>
          <w:sz w:val="24"/>
        </w:rPr>
        <w:t>响应</w:t>
      </w:r>
      <w:r>
        <w:rPr>
          <w:b/>
          <w:sz w:val="24"/>
        </w:rPr>
        <w:t>文件的组成</w:t>
      </w:r>
    </w:p>
    <w:p w:rsidR="001A307B" w:rsidRPr="008A2291" w:rsidRDefault="001A307B" w:rsidP="001A307B">
      <w:pPr>
        <w:snapToGrid w:val="0"/>
        <w:spacing w:line="360" w:lineRule="auto"/>
        <w:ind w:firstLineChars="200" w:firstLine="480"/>
        <w:jc w:val="left"/>
        <w:rPr>
          <w:sz w:val="24"/>
        </w:rPr>
      </w:pPr>
      <w:r w:rsidRPr="008A2291">
        <w:rPr>
          <w:rFonts w:hint="eastAsia"/>
          <w:sz w:val="24"/>
        </w:rPr>
        <w:t>（</w:t>
      </w:r>
      <w:r w:rsidRPr="008A2291">
        <w:rPr>
          <w:rFonts w:hint="eastAsia"/>
          <w:sz w:val="24"/>
        </w:rPr>
        <w:t>1</w:t>
      </w:r>
      <w:r w:rsidRPr="008A2291">
        <w:rPr>
          <w:rFonts w:hint="eastAsia"/>
          <w:sz w:val="24"/>
        </w:rPr>
        <w:t>）协商响应函（格式见第五章）；</w:t>
      </w:r>
      <w:r w:rsidRPr="008A2291">
        <w:rPr>
          <w:rFonts w:hint="eastAsia"/>
          <w:sz w:val="24"/>
        </w:rPr>
        <w:t xml:space="preserve"> </w:t>
      </w:r>
    </w:p>
    <w:p w:rsidR="001A307B" w:rsidRPr="008A2291" w:rsidRDefault="001A307B" w:rsidP="001A307B">
      <w:pPr>
        <w:snapToGrid w:val="0"/>
        <w:spacing w:line="360" w:lineRule="auto"/>
        <w:ind w:firstLineChars="200" w:firstLine="480"/>
        <w:jc w:val="left"/>
        <w:rPr>
          <w:sz w:val="24"/>
        </w:rPr>
      </w:pPr>
      <w:r w:rsidRPr="008A2291">
        <w:rPr>
          <w:rFonts w:hint="eastAsia"/>
          <w:sz w:val="24"/>
        </w:rPr>
        <w:t>（</w:t>
      </w:r>
      <w:r w:rsidRPr="008A2291">
        <w:rPr>
          <w:rFonts w:hint="eastAsia"/>
          <w:sz w:val="24"/>
        </w:rPr>
        <w:t>2</w:t>
      </w:r>
      <w:r w:rsidRPr="008A2291">
        <w:rPr>
          <w:rFonts w:hint="eastAsia"/>
          <w:sz w:val="24"/>
        </w:rPr>
        <w:t>）法定代表人授权委托书</w:t>
      </w:r>
      <w:r w:rsidRPr="008A2291">
        <w:rPr>
          <w:rFonts w:hint="eastAsia"/>
          <w:sz w:val="24"/>
        </w:rPr>
        <w:t>(</w:t>
      </w:r>
      <w:r w:rsidRPr="008A2291">
        <w:rPr>
          <w:rFonts w:hint="eastAsia"/>
          <w:sz w:val="24"/>
        </w:rPr>
        <w:t>格式见第五章</w:t>
      </w:r>
      <w:r w:rsidRPr="008A2291">
        <w:rPr>
          <w:rFonts w:hint="eastAsia"/>
          <w:sz w:val="24"/>
        </w:rPr>
        <w:t>)</w:t>
      </w:r>
      <w:r w:rsidRPr="008A2291">
        <w:rPr>
          <w:rFonts w:hint="eastAsia"/>
          <w:sz w:val="24"/>
        </w:rPr>
        <w:t>；</w:t>
      </w:r>
    </w:p>
    <w:p w:rsidR="001A307B" w:rsidRPr="008A2291" w:rsidRDefault="001A307B" w:rsidP="001A307B">
      <w:pPr>
        <w:snapToGrid w:val="0"/>
        <w:spacing w:line="360" w:lineRule="auto"/>
        <w:ind w:firstLineChars="200" w:firstLine="480"/>
        <w:jc w:val="left"/>
        <w:rPr>
          <w:sz w:val="24"/>
        </w:rPr>
      </w:pPr>
      <w:r w:rsidRPr="008A2291">
        <w:rPr>
          <w:rFonts w:hint="eastAsia"/>
          <w:sz w:val="24"/>
        </w:rPr>
        <w:t>（</w:t>
      </w:r>
      <w:r w:rsidRPr="008A2291">
        <w:rPr>
          <w:rFonts w:hint="eastAsia"/>
          <w:sz w:val="24"/>
        </w:rPr>
        <w:t>3</w:t>
      </w:r>
      <w:r w:rsidRPr="008A2291">
        <w:rPr>
          <w:rFonts w:hint="eastAsia"/>
          <w:sz w:val="24"/>
        </w:rPr>
        <w:t>）报价一览表（格式见第五章）；</w:t>
      </w:r>
    </w:p>
    <w:p w:rsidR="001A307B" w:rsidRPr="008A2291" w:rsidRDefault="001A307B" w:rsidP="001A307B">
      <w:pPr>
        <w:snapToGrid w:val="0"/>
        <w:spacing w:line="360" w:lineRule="auto"/>
        <w:ind w:firstLineChars="200" w:firstLine="480"/>
        <w:jc w:val="left"/>
        <w:rPr>
          <w:sz w:val="24"/>
        </w:rPr>
      </w:pPr>
      <w:r w:rsidRPr="008A2291">
        <w:rPr>
          <w:rFonts w:hint="eastAsia"/>
          <w:sz w:val="24"/>
        </w:rPr>
        <w:t>（</w:t>
      </w:r>
      <w:r>
        <w:rPr>
          <w:rFonts w:hint="eastAsia"/>
          <w:sz w:val="24"/>
        </w:rPr>
        <w:t>4</w:t>
      </w:r>
      <w:r w:rsidRPr="008A2291">
        <w:rPr>
          <w:rFonts w:hint="eastAsia"/>
          <w:sz w:val="24"/>
        </w:rPr>
        <w:t>）供应商针对报价需要说明的其他文件和说明（格式自拟）；</w:t>
      </w:r>
    </w:p>
    <w:p w:rsidR="001A307B" w:rsidRPr="008A2291" w:rsidRDefault="001A307B" w:rsidP="001A307B">
      <w:pPr>
        <w:snapToGrid w:val="0"/>
        <w:spacing w:line="360" w:lineRule="auto"/>
        <w:ind w:firstLineChars="200" w:firstLine="480"/>
        <w:jc w:val="left"/>
        <w:rPr>
          <w:sz w:val="24"/>
        </w:rPr>
      </w:pPr>
      <w:r w:rsidRPr="008A2291">
        <w:rPr>
          <w:rFonts w:hint="eastAsia"/>
          <w:sz w:val="24"/>
        </w:rPr>
        <w:t>（</w:t>
      </w:r>
      <w:r>
        <w:rPr>
          <w:rFonts w:hint="eastAsia"/>
          <w:sz w:val="24"/>
        </w:rPr>
        <w:t>5</w:t>
      </w:r>
      <w:r w:rsidRPr="008A2291">
        <w:rPr>
          <w:rFonts w:hint="eastAsia"/>
          <w:sz w:val="24"/>
        </w:rPr>
        <w:t>）营业执照副本复印件</w:t>
      </w:r>
      <w:r>
        <w:rPr>
          <w:rFonts w:hint="eastAsia"/>
          <w:sz w:val="24"/>
        </w:rPr>
        <w:t>等</w:t>
      </w:r>
      <w:r w:rsidRPr="008A2291">
        <w:rPr>
          <w:rFonts w:hint="eastAsia"/>
          <w:sz w:val="24"/>
        </w:rPr>
        <w:t>；</w:t>
      </w:r>
      <w:r w:rsidRPr="008A2291">
        <w:rPr>
          <w:rFonts w:hint="eastAsia"/>
          <w:sz w:val="24"/>
        </w:rPr>
        <w:t xml:space="preserve"> </w:t>
      </w:r>
    </w:p>
    <w:p w:rsidR="001A307B" w:rsidRPr="008A2291" w:rsidRDefault="001A307B" w:rsidP="001A307B">
      <w:pPr>
        <w:snapToGrid w:val="0"/>
        <w:spacing w:line="360" w:lineRule="auto"/>
        <w:ind w:firstLineChars="200" w:firstLine="480"/>
        <w:jc w:val="left"/>
        <w:rPr>
          <w:sz w:val="24"/>
        </w:rPr>
      </w:pPr>
      <w:r w:rsidRPr="008A2291">
        <w:rPr>
          <w:rFonts w:hint="eastAsia"/>
          <w:sz w:val="24"/>
        </w:rPr>
        <w:t>（</w:t>
      </w:r>
      <w:r>
        <w:rPr>
          <w:rFonts w:hint="eastAsia"/>
          <w:sz w:val="24"/>
        </w:rPr>
        <w:t>6</w:t>
      </w:r>
      <w:r w:rsidRPr="008A2291">
        <w:rPr>
          <w:rFonts w:hint="eastAsia"/>
          <w:sz w:val="24"/>
        </w:rPr>
        <w:t>）供应</w:t>
      </w:r>
      <w:proofErr w:type="gramStart"/>
      <w:r w:rsidRPr="008A2291">
        <w:rPr>
          <w:rFonts w:hint="eastAsia"/>
          <w:sz w:val="24"/>
        </w:rPr>
        <w:t>商情况</w:t>
      </w:r>
      <w:proofErr w:type="gramEnd"/>
      <w:r w:rsidRPr="008A2291">
        <w:rPr>
          <w:rFonts w:hint="eastAsia"/>
          <w:sz w:val="24"/>
        </w:rPr>
        <w:t>介绍；</w:t>
      </w:r>
    </w:p>
    <w:p w:rsidR="001A307B" w:rsidRPr="008A2291" w:rsidRDefault="001A307B" w:rsidP="001A307B">
      <w:pPr>
        <w:snapToGrid w:val="0"/>
        <w:spacing w:line="360" w:lineRule="auto"/>
        <w:ind w:firstLineChars="200" w:firstLine="480"/>
        <w:jc w:val="left"/>
        <w:rPr>
          <w:sz w:val="24"/>
        </w:rPr>
      </w:pPr>
      <w:r w:rsidRPr="008A2291">
        <w:rPr>
          <w:rFonts w:hint="eastAsia"/>
          <w:sz w:val="24"/>
        </w:rPr>
        <w:t>（</w:t>
      </w:r>
      <w:r>
        <w:rPr>
          <w:rFonts w:hint="eastAsia"/>
          <w:sz w:val="24"/>
        </w:rPr>
        <w:t>7</w:t>
      </w:r>
      <w:r w:rsidRPr="008A2291">
        <w:rPr>
          <w:rFonts w:hint="eastAsia"/>
          <w:sz w:val="24"/>
        </w:rPr>
        <w:t>）商务响应表（格式见第五章）；</w:t>
      </w:r>
    </w:p>
    <w:p w:rsidR="001A307B" w:rsidRPr="008A2291" w:rsidRDefault="001A307B" w:rsidP="001A307B">
      <w:pPr>
        <w:snapToGrid w:val="0"/>
        <w:spacing w:line="360" w:lineRule="auto"/>
        <w:ind w:firstLineChars="200" w:firstLine="480"/>
        <w:jc w:val="left"/>
        <w:rPr>
          <w:sz w:val="24"/>
        </w:rPr>
      </w:pPr>
      <w:r w:rsidRPr="008A2291">
        <w:rPr>
          <w:rFonts w:hint="eastAsia"/>
          <w:sz w:val="24"/>
        </w:rPr>
        <w:t>（</w:t>
      </w:r>
      <w:r>
        <w:rPr>
          <w:rFonts w:hint="eastAsia"/>
          <w:sz w:val="24"/>
        </w:rPr>
        <w:t>8</w:t>
      </w:r>
      <w:r w:rsidRPr="008A2291">
        <w:rPr>
          <w:rFonts w:hint="eastAsia"/>
          <w:sz w:val="24"/>
        </w:rPr>
        <w:t>）服务方案；</w:t>
      </w:r>
    </w:p>
    <w:p w:rsidR="001A307B" w:rsidRPr="008A2291" w:rsidRDefault="001A307B" w:rsidP="001A307B">
      <w:pPr>
        <w:snapToGrid w:val="0"/>
        <w:spacing w:line="360" w:lineRule="auto"/>
        <w:ind w:firstLineChars="200" w:firstLine="480"/>
        <w:jc w:val="left"/>
        <w:rPr>
          <w:sz w:val="24"/>
        </w:rPr>
      </w:pPr>
      <w:r w:rsidRPr="008A2291">
        <w:rPr>
          <w:rFonts w:hint="eastAsia"/>
          <w:sz w:val="24"/>
        </w:rPr>
        <w:t>（</w:t>
      </w:r>
      <w:r>
        <w:rPr>
          <w:rFonts w:hint="eastAsia"/>
          <w:sz w:val="24"/>
        </w:rPr>
        <w:t>9</w:t>
      </w:r>
      <w:r w:rsidRPr="008A2291">
        <w:rPr>
          <w:rFonts w:hint="eastAsia"/>
          <w:sz w:val="24"/>
        </w:rPr>
        <w:t>）技术响应表（格式见第五章）；</w:t>
      </w:r>
    </w:p>
    <w:p w:rsidR="001A307B" w:rsidRPr="008A2291" w:rsidRDefault="001A307B" w:rsidP="001A307B">
      <w:pPr>
        <w:snapToGrid w:val="0"/>
        <w:spacing w:line="360" w:lineRule="auto"/>
        <w:ind w:firstLineChars="200" w:firstLine="480"/>
        <w:jc w:val="left"/>
        <w:rPr>
          <w:sz w:val="24"/>
        </w:rPr>
      </w:pPr>
      <w:r w:rsidRPr="008A2291">
        <w:rPr>
          <w:rFonts w:hint="eastAsia"/>
          <w:sz w:val="24"/>
        </w:rPr>
        <w:t>（</w:t>
      </w:r>
      <w:r w:rsidRPr="008A2291">
        <w:rPr>
          <w:rFonts w:hint="eastAsia"/>
          <w:sz w:val="24"/>
        </w:rPr>
        <w:t>1</w:t>
      </w:r>
      <w:r>
        <w:rPr>
          <w:rFonts w:hint="eastAsia"/>
          <w:sz w:val="24"/>
        </w:rPr>
        <w:t>0</w:t>
      </w:r>
      <w:r w:rsidRPr="008A2291">
        <w:rPr>
          <w:rFonts w:hint="eastAsia"/>
          <w:sz w:val="24"/>
        </w:rPr>
        <w:t>）服务项目清单（格式见第五章）；</w:t>
      </w:r>
    </w:p>
    <w:p w:rsidR="001A307B" w:rsidRDefault="001A307B" w:rsidP="001A307B">
      <w:pPr>
        <w:snapToGrid w:val="0"/>
        <w:spacing w:line="360" w:lineRule="auto"/>
        <w:ind w:firstLineChars="200" w:firstLine="480"/>
        <w:jc w:val="left"/>
        <w:rPr>
          <w:sz w:val="24"/>
        </w:rPr>
      </w:pPr>
      <w:r w:rsidRPr="008A2291">
        <w:rPr>
          <w:rFonts w:hint="eastAsia"/>
          <w:sz w:val="24"/>
        </w:rPr>
        <w:t>（</w:t>
      </w:r>
      <w:r w:rsidRPr="008A2291">
        <w:rPr>
          <w:rFonts w:hint="eastAsia"/>
          <w:sz w:val="24"/>
        </w:rPr>
        <w:t>1</w:t>
      </w:r>
      <w:r>
        <w:rPr>
          <w:rFonts w:hint="eastAsia"/>
          <w:sz w:val="24"/>
        </w:rPr>
        <w:t>1</w:t>
      </w:r>
      <w:r w:rsidRPr="008A2291">
        <w:rPr>
          <w:rFonts w:hint="eastAsia"/>
          <w:sz w:val="24"/>
        </w:rPr>
        <w:t>）项目实施人员一览表；</w:t>
      </w:r>
    </w:p>
    <w:p w:rsidR="001A307B" w:rsidRDefault="001A307B" w:rsidP="001A307B">
      <w:pPr>
        <w:snapToGrid w:val="0"/>
        <w:spacing w:line="360" w:lineRule="auto"/>
        <w:ind w:firstLineChars="200" w:firstLine="480"/>
        <w:jc w:val="left"/>
        <w:rPr>
          <w:sz w:val="24"/>
        </w:rPr>
      </w:pPr>
      <w:r>
        <w:rPr>
          <w:rFonts w:hint="eastAsia"/>
          <w:sz w:val="24"/>
        </w:rPr>
        <w:t>（</w:t>
      </w:r>
      <w:r>
        <w:rPr>
          <w:rFonts w:hint="eastAsia"/>
          <w:sz w:val="24"/>
        </w:rPr>
        <w:t>12</w:t>
      </w:r>
      <w:r>
        <w:rPr>
          <w:rFonts w:hint="eastAsia"/>
          <w:sz w:val="24"/>
        </w:rPr>
        <w:t>）</w:t>
      </w:r>
      <w:r w:rsidRPr="00D67FAA">
        <w:rPr>
          <w:rFonts w:hint="eastAsia"/>
          <w:sz w:val="24"/>
        </w:rPr>
        <w:t>国家药品监督管理局药品审评中心</w:t>
      </w:r>
      <w:r>
        <w:rPr>
          <w:rFonts w:hint="eastAsia"/>
          <w:sz w:val="24"/>
        </w:rPr>
        <w:t>查询页面截图；</w:t>
      </w:r>
    </w:p>
    <w:p w:rsidR="001A307B" w:rsidRPr="00D67FAA" w:rsidRDefault="001A307B" w:rsidP="001A307B">
      <w:pPr>
        <w:snapToGrid w:val="0"/>
        <w:spacing w:line="360" w:lineRule="auto"/>
        <w:ind w:firstLineChars="200" w:firstLine="480"/>
        <w:jc w:val="left"/>
        <w:rPr>
          <w:sz w:val="24"/>
        </w:rPr>
      </w:pPr>
      <w:r>
        <w:rPr>
          <w:rFonts w:hint="eastAsia"/>
          <w:sz w:val="24"/>
        </w:rPr>
        <w:lastRenderedPageBreak/>
        <w:t>（</w:t>
      </w:r>
      <w:r>
        <w:rPr>
          <w:rFonts w:hint="eastAsia"/>
          <w:sz w:val="24"/>
        </w:rPr>
        <w:t>13</w:t>
      </w:r>
      <w:r>
        <w:rPr>
          <w:rFonts w:hint="eastAsia"/>
          <w:sz w:val="24"/>
        </w:rPr>
        <w:t>）货物样品若干；</w:t>
      </w:r>
    </w:p>
    <w:p w:rsidR="001A307B" w:rsidRPr="008A2291" w:rsidRDefault="001A307B" w:rsidP="001A307B">
      <w:pPr>
        <w:snapToGrid w:val="0"/>
        <w:spacing w:line="360" w:lineRule="auto"/>
        <w:ind w:firstLineChars="200" w:firstLine="480"/>
        <w:jc w:val="left"/>
        <w:rPr>
          <w:sz w:val="24"/>
        </w:rPr>
      </w:pPr>
      <w:r w:rsidRPr="008A2291">
        <w:rPr>
          <w:rFonts w:hint="eastAsia"/>
          <w:sz w:val="24"/>
        </w:rPr>
        <w:t>（</w:t>
      </w:r>
      <w:r w:rsidRPr="008A2291">
        <w:rPr>
          <w:rFonts w:hint="eastAsia"/>
          <w:sz w:val="24"/>
        </w:rPr>
        <w:t>1</w:t>
      </w:r>
      <w:r>
        <w:rPr>
          <w:rFonts w:hint="eastAsia"/>
          <w:sz w:val="24"/>
        </w:rPr>
        <w:t>4</w:t>
      </w:r>
      <w:r w:rsidRPr="008A2291">
        <w:rPr>
          <w:rFonts w:hint="eastAsia"/>
          <w:sz w:val="24"/>
        </w:rPr>
        <w:t>）</w:t>
      </w:r>
      <w:r>
        <w:rPr>
          <w:rFonts w:hint="eastAsia"/>
          <w:sz w:val="24"/>
        </w:rPr>
        <w:t>供应商</w:t>
      </w:r>
      <w:r w:rsidRPr="008A2291">
        <w:rPr>
          <w:rFonts w:hint="eastAsia"/>
          <w:sz w:val="24"/>
        </w:rPr>
        <w:t>认为需要提供的其他文件和资料。</w:t>
      </w:r>
    </w:p>
    <w:p w:rsidR="001A307B" w:rsidRDefault="001A307B" w:rsidP="001A307B">
      <w:pPr>
        <w:snapToGrid w:val="0"/>
        <w:spacing w:line="360" w:lineRule="auto"/>
        <w:ind w:firstLineChars="174" w:firstLine="419"/>
        <w:jc w:val="left"/>
        <w:outlineLvl w:val="2"/>
        <w:rPr>
          <w:b/>
          <w:sz w:val="24"/>
        </w:rPr>
      </w:pPr>
      <w:r>
        <w:rPr>
          <w:b/>
          <w:sz w:val="24"/>
        </w:rPr>
        <w:t>（二）</w:t>
      </w:r>
      <w:r>
        <w:rPr>
          <w:rFonts w:hint="eastAsia"/>
          <w:b/>
          <w:sz w:val="24"/>
        </w:rPr>
        <w:t>响应</w:t>
      </w:r>
      <w:r>
        <w:rPr>
          <w:b/>
          <w:sz w:val="24"/>
        </w:rPr>
        <w:t>文件的语言及计量</w:t>
      </w:r>
    </w:p>
    <w:p w:rsidR="001A307B" w:rsidRDefault="001A307B" w:rsidP="001A307B">
      <w:pPr>
        <w:snapToGrid w:val="0"/>
        <w:spacing w:line="360" w:lineRule="auto"/>
        <w:ind w:firstLineChars="200" w:firstLine="480"/>
        <w:jc w:val="left"/>
        <w:rPr>
          <w:sz w:val="24"/>
          <w:szCs w:val="20"/>
        </w:rPr>
      </w:pPr>
      <w:r>
        <w:rPr>
          <w:sz w:val="24"/>
        </w:rPr>
        <w:t>1.</w:t>
      </w:r>
      <w:r>
        <w:rPr>
          <w:rFonts w:hint="eastAsia"/>
          <w:sz w:val="24"/>
        </w:rPr>
        <w:t>响应</w:t>
      </w:r>
      <w:r>
        <w:rPr>
          <w:sz w:val="24"/>
        </w:rPr>
        <w:t>文件以及</w:t>
      </w:r>
      <w:r>
        <w:rPr>
          <w:rFonts w:hint="eastAsia"/>
          <w:sz w:val="24"/>
        </w:rPr>
        <w:t>供应商</w:t>
      </w:r>
      <w:r>
        <w:rPr>
          <w:sz w:val="24"/>
        </w:rPr>
        <w:t>与</w:t>
      </w:r>
      <w:r>
        <w:rPr>
          <w:rFonts w:hint="eastAsia"/>
          <w:sz w:val="24"/>
        </w:rPr>
        <w:t>采购</w:t>
      </w:r>
      <w:r>
        <w:rPr>
          <w:sz w:val="24"/>
        </w:rPr>
        <w:t>方就有关</w:t>
      </w:r>
      <w:r>
        <w:rPr>
          <w:rFonts w:hint="eastAsia"/>
          <w:sz w:val="24"/>
        </w:rPr>
        <w:t>本次项目</w:t>
      </w:r>
      <w:r>
        <w:rPr>
          <w:sz w:val="24"/>
        </w:rPr>
        <w:t>事宜的所有来往函电，均应以中文汉语书写。除签名、盖章、专用名称等特殊情形外，以中文汉语以外的文字表述的</w:t>
      </w:r>
      <w:r>
        <w:rPr>
          <w:rFonts w:hint="eastAsia"/>
          <w:sz w:val="24"/>
        </w:rPr>
        <w:t>响应</w:t>
      </w:r>
      <w:r>
        <w:rPr>
          <w:sz w:val="24"/>
        </w:rPr>
        <w:t>文件视同未提供。</w:t>
      </w:r>
    </w:p>
    <w:p w:rsidR="001A307B" w:rsidRDefault="001A307B" w:rsidP="001A307B">
      <w:pPr>
        <w:snapToGrid w:val="0"/>
        <w:spacing w:line="360" w:lineRule="auto"/>
        <w:ind w:firstLineChars="200" w:firstLine="480"/>
        <w:jc w:val="left"/>
        <w:rPr>
          <w:sz w:val="24"/>
          <w:szCs w:val="20"/>
        </w:rPr>
      </w:pPr>
      <w:r>
        <w:rPr>
          <w:sz w:val="24"/>
        </w:rPr>
        <w:t>2.</w:t>
      </w:r>
      <w:r>
        <w:rPr>
          <w:rFonts w:hint="eastAsia"/>
          <w:sz w:val="24"/>
        </w:rPr>
        <w:t>响应</w:t>
      </w:r>
      <w:r>
        <w:rPr>
          <w:sz w:val="24"/>
        </w:rPr>
        <w:t>计量单位，</w:t>
      </w:r>
      <w:r>
        <w:rPr>
          <w:rFonts w:hint="eastAsia"/>
          <w:sz w:val="24"/>
        </w:rPr>
        <w:t>采购</w:t>
      </w:r>
      <w:r>
        <w:rPr>
          <w:sz w:val="24"/>
        </w:rPr>
        <w:t>文件已有明确规定的，使用</w:t>
      </w:r>
      <w:r>
        <w:rPr>
          <w:rFonts w:hint="eastAsia"/>
          <w:sz w:val="24"/>
        </w:rPr>
        <w:t>采购</w:t>
      </w:r>
      <w:r>
        <w:rPr>
          <w:sz w:val="24"/>
        </w:rPr>
        <w:t>文件规定的计量单位；</w:t>
      </w:r>
      <w:r>
        <w:rPr>
          <w:rFonts w:hint="eastAsia"/>
          <w:sz w:val="24"/>
        </w:rPr>
        <w:t>响应</w:t>
      </w:r>
      <w:r>
        <w:rPr>
          <w:sz w:val="24"/>
        </w:rPr>
        <w:t>文件没有规定的，应采用中华人民共和国法定计量单位（货币单位：人民币元），否则视同未响应。</w:t>
      </w:r>
    </w:p>
    <w:p w:rsidR="001A307B" w:rsidRDefault="001A307B" w:rsidP="001A307B">
      <w:pPr>
        <w:snapToGrid w:val="0"/>
        <w:spacing w:line="360" w:lineRule="auto"/>
        <w:ind w:firstLineChars="174" w:firstLine="419"/>
        <w:jc w:val="left"/>
        <w:outlineLvl w:val="2"/>
        <w:rPr>
          <w:b/>
          <w:sz w:val="24"/>
        </w:rPr>
      </w:pPr>
      <w:r>
        <w:rPr>
          <w:b/>
          <w:sz w:val="24"/>
        </w:rPr>
        <w:t>（三）</w:t>
      </w:r>
      <w:r>
        <w:rPr>
          <w:rFonts w:hint="eastAsia"/>
          <w:b/>
          <w:sz w:val="24"/>
        </w:rPr>
        <w:t>协商</w:t>
      </w:r>
      <w:r>
        <w:rPr>
          <w:b/>
          <w:sz w:val="24"/>
        </w:rPr>
        <w:t>报价</w:t>
      </w:r>
    </w:p>
    <w:p w:rsidR="001A307B" w:rsidRDefault="001A307B" w:rsidP="001A307B">
      <w:pPr>
        <w:snapToGrid w:val="0"/>
        <w:spacing w:line="360" w:lineRule="auto"/>
        <w:ind w:firstLineChars="200" w:firstLine="480"/>
        <w:jc w:val="left"/>
        <w:rPr>
          <w:sz w:val="24"/>
        </w:rPr>
      </w:pPr>
      <w:r>
        <w:rPr>
          <w:sz w:val="24"/>
        </w:rPr>
        <w:t>1.</w:t>
      </w:r>
      <w:r>
        <w:rPr>
          <w:rFonts w:hint="eastAsia"/>
          <w:sz w:val="24"/>
        </w:rPr>
        <w:t>协商</w:t>
      </w:r>
      <w:r>
        <w:rPr>
          <w:sz w:val="24"/>
        </w:rPr>
        <w:t>报价应按</w:t>
      </w:r>
      <w:r>
        <w:rPr>
          <w:rFonts w:hint="eastAsia"/>
          <w:sz w:val="24"/>
        </w:rPr>
        <w:t>响应</w:t>
      </w:r>
      <w:r>
        <w:rPr>
          <w:sz w:val="24"/>
        </w:rPr>
        <w:t>文件中相关附表格式填写。</w:t>
      </w:r>
    </w:p>
    <w:p w:rsidR="001A307B" w:rsidRDefault="001A307B" w:rsidP="001A307B">
      <w:pPr>
        <w:snapToGrid w:val="0"/>
        <w:spacing w:line="360" w:lineRule="auto"/>
        <w:ind w:firstLineChars="200" w:firstLine="480"/>
        <w:jc w:val="left"/>
        <w:rPr>
          <w:sz w:val="24"/>
        </w:rPr>
      </w:pPr>
      <w:r>
        <w:rPr>
          <w:sz w:val="24"/>
        </w:rPr>
        <w:t>2.</w:t>
      </w:r>
      <w:r>
        <w:rPr>
          <w:rFonts w:hint="eastAsia"/>
          <w:sz w:val="24"/>
        </w:rPr>
        <w:t>协商</w:t>
      </w:r>
      <w:r>
        <w:rPr>
          <w:sz w:val="24"/>
        </w:rPr>
        <w:t>报价是履行合同的最终价格，应包括货款、标准附件、备品备件、专用工具、包装、运输、装卸、保险、税金、货到就位以及安装、调试、培训、保修等一切税金和费用。</w:t>
      </w:r>
    </w:p>
    <w:p w:rsidR="001A307B" w:rsidRDefault="001A307B" w:rsidP="001A307B">
      <w:pPr>
        <w:snapToGrid w:val="0"/>
        <w:spacing w:line="360" w:lineRule="auto"/>
        <w:ind w:firstLineChars="200" w:firstLine="480"/>
        <w:jc w:val="left"/>
        <w:rPr>
          <w:sz w:val="24"/>
        </w:rPr>
      </w:pPr>
      <w:r>
        <w:rPr>
          <w:sz w:val="24"/>
        </w:rPr>
        <w:t>3.</w:t>
      </w:r>
      <w:r>
        <w:rPr>
          <w:rFonts w:hint="eastAsia"/>
          <w:sz w:val="24"/>
        </w:rPr>
        <w:t>响应</w:t>
      </w:r>
      <w:r>
        <w:rPr>
          <w:sz w:val="24"/>
        </w:rPr>
        <w:t>文件只允许有一个报价，有选择或有条件的报价将不予接受，其</w:t>
      </w:r>
      <w:r>
        <w:rPr>
          <w:rFonts w:hint="eastAsia"/>
          <w:sz w:val="24"/>
        </w:rPr>
        <w:t>响应</w:t>
      </w:r>
      <w:r>
        <w:rPr>
          <w:sz w:val="24"/>
        </w:rPr>
        <w:t>无效。</w:t>
      </w:r>
    </w:p>
    <w:p w:rsidR="001A307B" w:rsidRDefault="001A307B" w:rsidP="001A307B">
      <w:pPr>
        <w:snapToGrid w:val="0"/>
        <w:spacing w:line="360" w:lineRule="auto"/>
        <w:ind w:firstLineChars="174" w:firstLine="419"/>
        <w:jc w:val="left"/>
        <w:outlineLvl w:val="2"/>
        <w:rPr>
          <w:b/>
          <w:sz w:val="24"/>
        </w:rPr>
      </w:pPr>
      <w:r>
        <w:rPr>
          <w:b/>
          <w:sz w:val="24"/>
        </w:rPr>
        <w:t>（四）</w:t>
      </w:r>
      <w:r>
        <w:rPr>
          <w:rFonts w:hint="eastAsia"/>
          <w:b/>
          <w:sz w:val="24"/>
        </w:rPr>
        <w:t>响应</w:t>
      </w:r>
      <w:r>
        <w:rPr>
          <w:b/>
          <w:sz w:val="24"/>
        </w:rPr>
        <w:t>文件的有效期</w:t>
      </w:r>
    </w:p>
    <w:p w:rsidR="001A307B" w:rsidRDefault="001A307B" w:rsidP="001A307B">
      <w:pPr>
        <w:pStyle w:val="a"/>
        <w:widowControl w:val="0"/>
        <w:numPr>
          <w:ilvl w:val="0"/>
          <w:numId w:val="0"/>
        </w:numPr>
        <w:snapToGrid w:val="0"/>
        <w:spacing w:afterLines="0" w:line="360" w:lineRule="auto"/>
        <w:ind w:firstLineChars="200" w:firstLine="480"/>
        <w:rPr>
          <w:szCs w:val="24"/>
        </w:rPr>
      </w:pPr>
      <w:r>
        <w:rPr>
          <w:szCs w:val="24"/>
        </w:rPr>
        <w:t>1.</w:t>
      </w:r>
      <w:r>
        <w:rPr>
          <w:szCs w:val="24"/>
        </w:rPr>
        <w:t>自</w:t>
      </w:r>
      <w:r>
        <w:rPr>
          <w:rFonts w:hint="eastAsia"/>
          <w:szCs w:val="24"/>
        </w:rPr>
        <w:t>响应</w:t>
      </w:r>
      <w:r>
        <w:rPr>
          <w:szCs w:val="24"/>
        </w:rPr>
        <w:t>截止日起</w:t>
      </w:r>
      <w:r>
        <w:rPr>
          <w:szCs w:val="24"/>
          <w:u w:val="single"/>
        </w:rPr>
        <w:t xml:space="preserve"> 90 </w:t>
      </w:r>
      <w:r>
        <w:rPr>
          <w:szCs w:val="24"/>
        </w:rPr>
        <w:t>天</w:t>
      </w:r>
      <w:r>
        <w:rPr>
          <w:rFonts w:hint="eastAsia"/>
          <w:szCs w:val="24"/>
        </w:rPr>
        <w:t>响应</w:t>
      </w:r>
      <w:r>
        <w:rPr>
          <w:szCs w:val="24"/>
        </w:rPr>
        <w:t>文件应保持有效。有效期不足的</w:t>
      </w:r>
      <w:r>
        <w:rPr>
          <w:rFonts w:hint="eastAsia"/>
          <w:szCs w:val="24"/>
        </w:rPr>
        <w:t>响应</w:t>
      </w:r>
      <w:r>
        <w:rPr>
          <w:szCs w:val="24"/>
        </w:rPr>
        <w:t>文件将被视为无效。</w:t>
      </w:r>
    </w:p>
    <w:p w:rsidR="001A307B" w:rsidRDefault="001A307B" w:rsidP="001A307B">
      <w:pPr>
        <w:pStyle w:val="a"/>
        <w:widowControl w:val="0"/>
        <w:numPr>
          <w:ilvl w:val="0"/>
          <w:numId w:val="0"/>
        </w:numPr>
        <w:snapToGrid w:val="0"/>
        <w:spacing w:afterLines="0" w:line="360" w:lineRule="auto"/>
        <w:ind w:firstLineChars="200" w:firstLine="480"/>
        <w:rPr>
          <w:szCs w:val="24"/>
        </w:rPr>
      </w:pPr>
      <w:r>
        <w:rPr>
          <w:szCs w:val="24"/>
        </w:rPr>
        <w:t>2.</w:t>
      </w:r>
      <w:r>
        <w:rPr>
          <w:szCs w:val="24"/>
        </w:rPr>
        <w:t>在特殊情况下，</w:t>
      </w:r>
      <w:r>
        <w:rPr>
          <w:rFonts w:hint="eastAsia"/>
          <w:szCs w:val="24"/>
        </w:rPr>
        <w:t>采购</w:t>
      </w:r>
      <w:r>
        <w:rPr>
          <w:szCs w:val="24"/>
        </w:rPr>
        <w:t>人可与</w:t>
      </w:r>
      <w:r>
        <w:rPr>
          <w:rFonts w:hint="eastAsia"/>
          <w:szCs w:val="24"/>
        </w:rPr>
        <w:t>供应商</w:t>
      </w:r>
      <w:r>
        <w:rPr>
          <w:szCs w:val="24"/>
        </w:rPr>
        <w:t>协商延长</w:t>
      </w:r>
      <w:r>
        <w:rPr>
          <w:rFonts w:hint="eastAsia"/>
          <w:szCs w:val="24"/>
        </w:rPr>
        <w:t>响应文件</w:t>
      </w:r>
      <w:r>
        <w:rPr>
          <w:szCs w:val="24"/>
        </w:rPr>
        <w:t>的有效期，这种要求和答复均以书面形式进行。</w:t>
      </w:r>
    </w:p>
    <w:p w:rsidR="001A307B" w:rsidRDefault="001A307B" w:rsidP="001A307B">
      <w:pPr>
        <w:snapToGrid w:val="0"/>
        <w:spacing w:line="360" w:lineRule="auto"/>
        <w:ind w:firstLineChars="200" w:firstLine="480"/>
        <w:jc w:val="left"/>
        <w:rPr>
          <w:b/>
          <w:sz w:val="24"/>
          <w:szCs w:val="20"/>
        </w:rPr>
      </w:pPr>
      <w:r>
        <w:rPr>
          <w:sz w:val="24"/>
        </w:rPr>
        <w:t>3.</w:t>
      </w:r>
      <w:r>
        <w:rPr>
          <w:rFonts w:hint="eastAsia"/>
          <w:sz w:val="24"/>
        </w:rPr>
        <w:t>供应商</w:t>
      </w:r>
      <w:r>
        <w:rPr>
          <w:sz w:val="24"/>
        </w:rPr>
        <w:t>同意延长有效期但不能修改</w:t>
      </w:r>
      <w:r>
        <w:rPr>
          <w:rFonts w:hint="eastAsia"/>
          <w:sz w:val="24"/>
        </w:rPr>
        <w:t>响应</w:t>
      </w:r>
      <w:r>
        <w:rPr>
          <w:sz w:val="24"/>
        </w:rPr>
        <w:t>文件。</w:t>
      </w:r>
      <w:r>
        <w:rPr>
          <w:b/>
          <w:sz w:val="24"/>
        </w:rPr>
        <w:t xml:space="preserve"> </w:t>
      </w:r>
    </w:p>
    <w:p w:rsidR="001A307B" w:rsidRDefault="001A307B" w:rsidP="001A307B">
      <w:pPr>
        <w:snapToGrid w:val="0"/>
        <w:spacing w:line="360" w:lineRule="auto"/>
        <w:ind w:firstLineChars="200" w:firstLine="480"/>
        <w:jc w:val="left"/>
        <w:rPr>
          <w:b/>
          <w:sz w:val="24"/>
        </w:rPr>
      </w:pPr>
      <w:r>
        <w:rPr>
          <w:sz w:val="24"/>
        </w:rPr>
        <w:t>4.</w:t>
      </w:r>
      <w:r>
        <w:rPr>
          <w:rFonts w:hint="eastAsia"/>
          <w:sz w:val="24"/>
        </w:rPr>
        <w:t>成交供应商</w:t>
      </w:r>
      <w:r>
        <w:rPr>
          <w:sz w:val="24"/>
        </w:rPr>
        <w:t>的</w:t>
      </w:r>
      <w:r>
        <w:rPr>
          <w:rFonts w:hint="eastAsia"/>
          <w:sz w:val="24"/>
        </w:rPr>
        <w:t>响应</w:t>
      </w:r>
      <w:r>
        <w:rPr>
          <w:sz w:val="24"/>
        </w:rPr>
        <w:t>文件自</w:t>
      </w:r>
      <w:r>
        <w:rPr>
          <w:rFonts w:hint="eastAsia"/>
          <w:sz w:val="24"/>
        </w:rPr>
        <w:t>协商</w:t>
      </w:r>
      <w:r>
        <w:rPr>
          <w:sz w:val="24"/>
        </w:rPr>
        <w:t>之日起至合同履行完毕</w:t>
      </w:r>
      <w:proofErr w:type="gramStart"/>
      <w:r>
        <w:rPr>
          <w:sz w:val="24"/>
        </w:rPr>
        <w:t>止</w:t>
      </w:r>
      <w:proofErr w:type="gramEnd"/>
      <w:r>
        <w:rPr>
          <w:sz w:val="24"/>
        </w:rPr>
        <w:t>均应保持有效。</w:t>
      </w:r>
    </w:p>
    <w:p w:rsidR="001A307B" w:rsidRDefault="001A307B" w:rsidP="001A307B">
      <w:pPr>
        <w:snapToGrid w:val="0"/>
        <w:spacing w:line="360" w:lineRule="auto"/>
        <w:ind w:firstLineChars="174" w:firstLine="419"/>
        <w:jc w:val="left"/>
        <w:outlineLvl w:val="2"/>
        <w:rPr>
          <w:b/>
          <w:sz w:val="24"/>
        </w:rPr>
      </w:pPr>
      <w:r>
        <w:rPr>
          <w:b/>
          <w:sz w:val="24"/>
        </w:rPr>
        <w:t>（</w:t>
      </w:r>
      <w:r>
        <w:rPr>
          <w:rFonts w:hint="eastAsia"/>
          <w:b/>
          <w:sz w:val="24"/>
        </w:rPr>
        <w:t>五</w:t>
      </w:r>
      <w:r>
        <w:rPr>
          <w:b/>
          <w:sz w:val="24"/>
        </w:rPr>
        <w:t>）</w:t>
      </w:r>
      <w:r>
        <w:rPr>
          <w:rFonts w:hint="eastAsia"/>
          <w:b/>
          <w:sz w:val="24"/>
        </w:rPr>
        <w:t>响应</w:t>
      </w:r>
      <w:r>
        <w:rPr>
          <w:b/>
          <w:sz w:val="24"/>
        </w:rPr>
        <w:t>文件的装订、签署和份数</w:t>
      </w:r>
    </w:p>
    <w:p w:rsidR="001A307B" w:rsidRDefault="001A307B" w:rsidP="001A307B">
      <w:pPr>
        <w:snapToGrid w:val="0"/>
        <w:spacing w:line="360" w:lineRule="auto"/>
        <w:ind w:firstLineChars="200" w:firstLine="480"/>
        <w:jc w:val="left"/>
        <w:rPr>
          <w:sz w:val="24"/>
          <w:szCs w:val="20"/>
        </w:rPr>
      </w:pPr>
      <w:r>
        <w:rPr>
          <w:sz w:val="24"/>
        </w:rPr>
        <w:t>1.</w:t>
      </w:r>
      <w:r w:rsidRPr="0012363A">
        <w:rPr>
          <w:rFonts w:hint="eastAsia"/>
        </w:rPr>
        <w:t xml:space="preserve"> </w:t>
      </w:r>
      <w:r w:rsidRPr="0012363A">
        <w:rPr>
          <w:rFonts w:hint="eastAsia"/>
          <w:sz w:val="24"/>
        </w:rPr>
        <w:t>供应商应按本采购文件规定的格式和顺序编制、装订响应文件并标注页码，响应文件内容不完整、编排混乱导致响应文件被误读、漏读或者查找不到相关内容的，是供应商的责任。</w:t>
      </w:r>
    </w:p>
    <w:p w:rsidR="001A307B" w:rsidRDefault="001A307B" w:rsidP="001A307B">
      <w:pPr>
        <w:snapToGrid w:val="0"/>
        <w:spacing w:line="360" w:lineRule="auto"/>
        <w:ind w:firstLineChars="150" w:firstLine="360"/>
        <w:jc w:val="left"/>
        <w:rPr>
          <w:sz w:val="24"/>
          <w:szCs w:val="20"/>
        </w:rPr>
      </w:pPr>
      <w:r>
        <w:rPr>
          <w:sz w:val="24"/>
        </w:rPr>
        <w:t>2.</w:t>
      </w:r>
      <w:r>
        <w:rPr>
          <w:rFonts w:hint="eastAsia"/>
          <w:sz w:val="24"/>
        </w:rPr>
        <w:t>响应文件</w:t>
      </w:r>
      <w:r>
        <w:rPr>
          <w:sz w:val="24"/>
        </w:rPr>
        <w:t>正本各</w:t>
      </w:r>
      <w:r>
        <w:rPr>
          <w:sz w:val="24"/>
        </w:rPr>
        <w:t>1</w:t>
      </w:r>
      <w:r>
        <w:rPr>
          <w:sz w:val="24"/>
        </w:rPr>
        <w:t>份，副本</w:t>
      </w:r>
      <w:r>
        <w:rPr>
          <w:rFonts w:hint="eastAsia"/>
          <w:sz w:val="24"/>
        </w:rPr>
        <w:t>4</w:t>
      </w:r>
      <w:r w:rsidRPr="0012363A">
        <w:rPr>
          <w:sz w:val="24"/>
        </w:rPr>
        <w:t xml:space="preserve"> </w:t>
      </w:r>
      <w:r>
        <w:rPr>
          <w:sz w:val="24"/>
        </w:rPr>
        <w:t>份。封面应注明</w:t>
      </w:r>
      <w:r>
        <w:rPr>
          <w:sz w:val="24"/>
        </w:rPr>
        <w:t>“</w:t>
      </w:r>
      <w:r>
        <w:rPr>
          <w:sz w:val="24"/>
        </w:rPr>
        <w:t>正本</w:t>
      </w:r>
      <w:r>
        <w:rPr>
          <w:sz w:val="24"/>
        </w:rPr>
        <w:t>”</w:t>
      </w:r>
      <w:r>
        <w:rPr>
          <w:sz w:val="24"/>
        </w:rPr>
        <w:t>、</w:t>
      </w:r>
      <w:r>
        <w:rPr>
          <w:sz w:val="24"/>
        </w:rPr>
        <w:t>“</w:t>
      </w:r>
      <w:r>
        <w:rPr>
          <w:sz w:val="24"/>
        </w:rPr>
        <w:t>副本</w:t>
      </w:r>
      <w:r>
        <w:rPr>
          <w:sz w:val="24"/>
        </w:rPr>
        <w:t>”</w:t>
      </w:r>
      <w:r>
        <w:rPr>
          <w:sz w:val="24"/>
        </w:rPr>
        <w:t>字样。</w:t>
      </w:r>
    </w:p>
    <w:p w:rsidR="001A307B" w:rsidRPr="00074F3C" w:rsidRDefault="001A307B" w:rsidP="001A307B">
      <w:pPr>
        <w:snapToGrid w:val="0"/>
        <w:spacing w:line="360" w:lineRule="auto"/>
        <w:ind w:firstLineChars="174" w:firstLine="418"/>
        <w:jc w:val="left"/>
        <w:outlineLvl w:val="2"/>
        <w:rPr>
          <w:sz w:val="24"/>
        </w:rPr>
      </w:pPr>
      <w:r w:rsidRPr="00074F3C">
        <w:rPr>
          <w:rFonts w:hint="eastAsia"/>
          <w:sz w:val="24"/>
        </w:rPr>
        <w:t>3.</w:t>
      </w:r>
      <w:r w:rsidRPr="00074F3C">
        <w:rPr>
          <w:rFonts w:hint="eastAsia"/>
          <w:sz w:val="24"/>
        </w:rPr>
        <w:t>响应文件的正本需打印或用不褪色的墨水填写，副本为正本的复印件。</w:t>
      </w:r>
    </w:p>
    <w:p w:rsidR="001A307B" w:rsidRPr="00074F3C" w:rsidRDefault="001A307B" w:rsidP="001A307B">
      <w:pPr>
        <w:snapToGrid w:val="0"/>
        <w:spacing w:line="360" w:lineRule="auto"/>
        <w:ind w:firstLineChars="174" w:firstLine="418"/>
        <w:jc w:val="left"/>
        <w:outlineLvl w:val="2"/>
        <w:rPr>
          <w:sz w:val="24"/>
        </w:rPr>
      </w:pPr>
      <w:r w:rsidRPr="00074F3C">
        <w:rPr>
          <w:rFonts w:hint="eastAsia"/>
          <w:sz w:val="24"/>
        </w:rPr>
        <w:t>4.</w:t>
      </w:r>
      <w:r w:rsidRPr="00074F3C">
        <w:rPr>
          <w:rFonts w:hint="eastAsia"/>
          <w:sz w:val="24"/>
        </w:rPr>
        <w:t>响应文件须由供应商在规定位置盖章并由法定代表人或法定代表人的授权委托人签署，供应商应写全称。</w:t>
      </w:r>
    </w:p>
    <w:p w:rsidR="001A307B" w:rsidRDefault="001A307B" w:rsidP="001A307B">
      <w:pPr>
        <w:snapToGrid w:val="0"/>
        <w:spacing w:line="360" w:lineRule="auto"/>
        <w:ind w:firstLineChars="174" w:firstLine="418"/>
        <w:jc w:val="left"/>
        <w:outlineLvl w:val="2"/>
        <w:rPr>
          <w:sz w:val="24"/>
        </w:rPr>
      </w:pPr>
      <w:r w:rsidRPr="00074F3C">
        <w:rPr>
          <w:rFonts w:hint="eastAsia"/>
          <w:sz w:val="24"/>
        </w:rPr>
        <w:lastRenderedPageBreak/>
        <w:t>5.</w:t>
      </w:r>
      <w:r w:rsidRPr="00074F3C">
        <w:rPr>
          <w:rFonts w:hint="eastAsia"/>
          <w:sz w:val="24"/>
        </w:rPr>
        <w:t>响应文件不得涂改，若有修改错漏处，须加盖单位公章或者法定代表人或授权委托人签字或盖章。响应文件因字迹潦草或表达不清所引起的后果由供应商负责。</w:t>
      </w:r>
    </w:p>
    <w:p w:rsidR="001A307B" w:rsidRPr="00074F3C" w:rsidRDefault="001A307B" w:rsidP="001A307B">
      <w:pPr>
        <w:snapToGrid w:val="0"/>
        <w:spacing w:line="360" w:lineRule="auto"/>
        <w:ind w:firstLine="420"/>
        <w:jc w:val="left"/>
        <w:rPr>
          <w:b/>
          <w:sz w:val="24"/>
        </w:rPr>
      </w:pPr>
      <w:r w:rsidRPr="00074F3C">
        <w:rPr>
          <w:rFonts w:hint="eastAsia"/>
          <w:b/>
          <w:sz w:val="24"/>
        </w:rPr>
        <w:t>（六）响应文件的包装、递交、修改和撤回</w:t>
      </w:r>
    </w:p>
    <w:p w:rsidR="001A307B" w:rsidRPr="00074F3C" w:rsidRDefault="001A307B" w:rsidP="001A307B">
      <w:pPr>
        <w:snapToGrid w:val="0"/>
        <w:spacing w:line="360" w:lineRule="auto"/>
        <w:ind w:firstLine="420"/>
        <w:jc w:val="left"/>
        <w:rPr>
          <w:sz w:val="24"/>
        </w:rPr>
      </w:pPr>
      <w:r w:rsidRPr="00074F3C">
        <w:rPr>
          <w:rFonts w:hint="eastAsia"/>
          <w:sz w:val="24"/>
        </w:rPr>
        <w:t>1.</w:t>
      </w:r>
      <w:r w:rsidRPr="00074F3C">
        <w:rPr>
          <w:rFonts w:hint="eastAsia"/>
          <w:sz w:val="24"/>
        </w:rPr>
        <w:t>供应商应密封封装响应文件。响应文件的包装封面上应注明供应商名称、供应商地址、响应文件名称、项目名称、项目编号、</w:t>
      </w:r>
      <w:proofErr w:type="gramStart"/>
      <w:r w:rsidRPr="00074F3C">
        <w:rPr>
          <w:rFonts w:hint="eastAsia"/>
          <w:sz w:val="24"/>
        </w:rPr>
        <w:t>标项及</w:t>
      </w:r>
      <w:proofErr w:type="gramEnd"/>
      <w:r w:rsidRPr="00074F3C">
        <w:rPr>
          <w:rFonts w:hint="eastAsia"/>
          <w:sz w:val="24"/>
        </w:rPr>
        <w:t>“在</w:t>
      </w:r>
      <w:r w:rsidRPr="00074F3C">
        <w:rPr>
          <w:rFonts w:hint="eastAsia"/>
          <w:sz w:val="24"/>
        </w:rPr>
        <w:t xml:space="preserve">  </w:t>
      </w:r>
      <w:r w:rsidRPr="00074F3C">
        <w:rPr>
          <w:rFonts w:hint="eastAsia"/>
          <w:sz w:val="24"/>
        </w:rPr>
        <w:t>年</w:t>
      </w:r>
      <w:r w:rsidRPr="00074F3C">
        <w:rPr>
          <w:rFonts w:hint="eastAsia"/>
          <w:sz w:val="24"/>
        </w:rPr>
        <w:t xml:space="preserve">  </w:t>
      </w:r>
      <w:r w:rsidRPr="00074F3C">
        <w:rPr>
          <w:rFonts w:hint="eastAsia"/>
          <w:sz w:val="24"/>
        </w:rPr>
        <w:t>月</w:t>
      </w:r>
      <w:r w:rsidRPr="00074F3C">
        <w:rPr>
          <w:rFonts w:hint="eastAsia"/>
          <w:sz w:val="24"/>
        </w:rPr>
        <w:t xml:space="preserve">  </w:t>
      </w:r>
      <w:r w:rsidRPr="00074F3C">
        <w:rPr>
          <w:rFonts w:hint="eastAsia"/>
          <w:sz w:val="24"/>
        </w:rPr>
        <w:t>日</w:t>
      </w:r>
      <w:r w:rsidRPr="00074F3C">
        <w:rPr>
          <w:rFonts w:hint="eastAsia"/>
          <w:sz w:val="24"/>
        </w:rPr>
        <w:t xml:space="preserve">  </w:t>
      </w:r>
      <w:r w:rsidRPr="00074F3C">
        <w:rPr>
          <w:rFonts w:hint="eastAsia"/>
          <w:sz w:val="24"/>
        </w:rPr>
        <w:t>时</w:t>
      </w:r>
      <w:r w:rsidRPr="00074F3C">
        <w:rPr>
          <w:rFonts w:hint="eastAsia"/>
          <w:sz w:val="24"/>
        </w:rPr>
        <w:t xml:space="preserve">  </w:t>
      </w:r>
      <w:r w:rsidRPr="00074F3C">
        <w:rPr>
          <w:rFonts w:hint="eastAsia"/>
          <w:sz w:val="24"/>
        </w:rPr>
        <w:t>分之前不得启封”字样，并加盖供应商公章。</w:t>
      </w:r>
    </w:p>
    <w:p w:rsidR="001A307B" w:rsidRDefault="001A307B" w:rsidP="001A307B">
      <w:pPr>
        <w:snapToGrid w:val="0"/>
        <w:spacing w:line="360" w:lineRule="auto"/>
        <w:ind w:firstLine="420"/>
        <w:jc w:val="left"/>
        <w:rPr>
          <w:sz w:val="24"/>
        </w:rPr>
      </w:pPr>
      <w:r w:rsidRPr="00074F3C">
        <w:rPr>
          <w:rFonts w:hint="eastAsia"/>
          <w:sz w:val="24"/>
        </w:rPr>
        <w:t>2.</w:t>
      </w:r>
      <w:r w:rsidRPr="00074F3C">
        <w:rPr>
          <w:rFonts w:hint="eastAsia"/>
          <w:sz w:val="24"/>
        </w:rPr>
        <w:t>供应商在响应截止时间之前，可以对已提交的响应文件进行修改或撤回，并书面通知采购代理机构；响应截止时间后，供应商不得撤回、修改响应文件。修改后重新递交的响应文件应当按本采购文件的要求签署、盖章和密封。</w:t>
      </w:r>
    </w:p>
    <w:p w:rsidR="001A307B" w:rsidRDefault="001A307B" w:rsidP="00BE0571">
      <w:pPr>
        <w:snapToGrid w:val="0"/>
        <w:spacing w:beforeLines="50" w:before="120" w:afterLines="50" w:after="120" w:line="360" w:lineRule="auto"/>
        <w:ind w:left="238"/>
        <w:jc w:val="center"/>
        <w:outlineLvl w:val="1"/>
        <w:rPr>
          <w:b/>
          <w:snapToGrid w:val="0"/>
          <w:sz w:val="28"/>
          <w:szCs w:val="28"/>
        </w:rPr>
      </w:pPr>
      <w:bookmarkStart w:id="9" w:name="_Toc497329984"/>
      <w:bookmarkStart w:id="10" w:name="_Toc504397416"/>
      <w:r>
        <w:rPr>
          <w:b/>
          <w:snapToGrid w:val="0"/>
          <w:spacing w:val="-4"/>
          <w:sz w:val="24"/>
        </w:rPr>
        <w:br w:type="page"/>
      </w:r>
      <w:r>
        <w:rPr>
          <w:b/>
          <w:sz w:val="28"/>
          <w:szCs w:val="28"/>
        </w:rPr>
        <w:lastRenderedPageBreak/>
        <w:t>四、</w:t>
      </w:r>
      <w:bookmarkEnd w:id="9"/>
      <w:bookmarkEnd w:id="10"/>
      <w:r>
        <w:rPr>
          <w:rFonts w:hint="eastAsia"/>
          <w:b/>
          <w:sz w:val="28"/>
          <w:szCs w:val="28"/>
        </w:rPr>
        <w:t>协商</w:t>
      </w:r>
    </w:p>
    <w:p w:rsidR="001A307B" w:rsidRPr="00046046" w:rsidRDefault="001A307B" w:rsidP="00BE0571">
      <w:pPr>
        <w:snapToGrid w:val="0"/>
        <w:spacing w:beforeLines="50" w:before="120" w:line="360" w:lineRule="auto"/>
        <w:ind w:firstLineChars="196" w:firstLine="472"/>
        <w:jc w:val="left"/>
        <w:outlineLvl w:val="0"/>
        <w:rPr>
          <w:b/>
          <w:sz w:val="24"/>
        </w:rPr>
      </w:pPr>
      <w:r w:rsidRPr="00046046">
        <w:rPr>
          <w:rFonts w:hAnsi="宋体"/>
          <w:b/>
          <w:sz w:val="24"/>
        </w:rPr>
        <w:t>（一）接收响应文件</w:t>
      </w:r>
    </w:p>
    <w:p w:rsidR="001A307B" w:rsidRPr="00046046" w:rsidRDefault="001A307B" w:rsidP="001A307B">
      <w:pPr>
        <w:pStyle w:val="aa"/>
        <w:snapToGrid w:val="0"/>
        <w:spacing w:beforeLines="0" w:afterLines="0" w:line="240" w:lineRule="auto"/>
        <w:ind w:firstLineChars="200" w:firstLine="480"/>
        <w:rPr>
          <w:rFonts w:ascii="Times New Roman" w:hAnsi="Times New Roman"/>
          <w:b/>
        </w:rPr>
      </w:pPr>
      <w:r w:rsidRPr="00046046">
        <w:rPr>
          <w:rFonts w:ascii="Times New Roman" w:hAnsi="Times New Roman"/>
        </w:rPr>
        <w:t>1</w:t>
      </w:r>
      <w:r w:rsidRPr="00046046">
        <w:rPr>
          <w:rFonts w:ascii="Times New Roman" w:hAnsi="宋体"/>
        </w:rPr>
        <w:t>、采购代理机构按照采购文件规定的时间、地点接收响应文件。</w:t>
      </w:r>
    </w:p>
    <w:p w:rsidR="001A307B" w:rsidRPr="00046046" w:rsidRDefault="001A307B" w:rsidP="00BE0571">
      <w:pPr>
        <w:snapToGrid w:val="0"/>
        <w:spacing w:beforeLines="50" w:before="120" w:line="360" w:lineRule="auto"/>
        <w:ind w:firstLineChars="196" w:firstLine="472"/>
        <w:jc w:val="left"/>
        <w:outlineLvl w:val="0"/>
        <w:rPr>
          <w:b/>
          <w:sz w:val="24"/>
        </w:rPr>
      </w:pPr>
      <w:r w:rsidRPr="00046046">
        <w:rPr>
          <w:rFonts w:hAnsi="宋体"/>
          <w:b/>
          <w:sz w:val="24"/>
        </w:rPr>
        <w:t>（二）协商程序</w:t>
      </w:r>
    </w:p>
    <w:p w:rsidR="001A307B" w:rsidRPr="00046046" w:rsidRDefault="001A307B" w:rsidP="001A307B">
      <w:pPr>
        <w:snapToGrid w:val="0"/>
        <w:spacing w:line="360" w:lineRule="auto"/>
        <w:ind w:firstLineChars="200" w:firstLine="480"/>
        <w:rPr>
          <w:sz w:val="24"/>
        </w:rPr>
      </w:pPr>
      <w:r w:rsidRPr="00046046">
        <w:rPr>
          <w:sz w:val="24"/>
        </w:rPr>
        <w:t>1</w:t>
      </w:r>
      <w:r w:rsidRPr="00046046">
        <w:rPr>
          <w:rFonts w:hAnsi="宋体"/>
          <w:sz w:val="24"/>
        </w:rPr>
        <w:t>、在评审专家中推选评审小组组长。</w:t>
      </w:r>
    </w:p>
    <w:p w:rsidR="001A307B" w:rsidRPr="00046046" w:rsidRDefault="001A307B" w:rsidP="001A307B">
      <w:pPr>
        <w:snapToGrid w:val="0"/>
        <w:spacing w:line="360" w:lineRule="auto"/>
        <w:ind w:firstLineChars="200" w:firstLine="480"/>
        <w:rPr>
          <w:sz w:val="24"/>
        </w:rPr>
      </w:pPr>
      <w:r w:rsidRPr="00046046">
        <w:rPr>
          <w:sz w:val="24"/>
        </w:rPr>
        <w:t>2</w:t>
      </w:r>
      <w:r w:rsidRPr="00046046">
        <w:rPr>
          <w:rFonts w:hAnsi="宋体"/>
          <w:sz w:val="24"/>
        </w:rPr>
        <w:t>、评审小组组长召集成员认真阅读采购文件以及相关补充、澄清答复文件、项目书面说明等材料，熟悉采购项目的基本概况，采购项目的质量要求、数量、主要技术标准或服务需求，采购合同主要条款等。</w:t>
      </w:r>
    </w:p>
    <w:p w:rsidR="001A307B" w:rsidRPr="00046046" w:rsidRDefault="001A307B" w:rsidP="001A307B">
      <w:pPr>
        <w:snapToGrid w:val="0"/>
        <w:spacing w:line="360" w:lineRule="auto"/>
        <w:ind w:firstLineChars="200" w:firstLine="480"/>
        <w:rPr>
          <w:sz w:val="24"/>
        </w:rPr>
      </w:pPr>
      <w:r w:rsidRPr="00046046">
        <w:rPr>
          <w:sz w:val="24"/>
        </w:rPr>
        <w:t>3</w:t>
      </w:r>
      <w:r w:rsidRPr="00046046">
        <w:rPr>
          <w:rFonts w:hAnsi="宋体"/>
          <w:sz w:val="24"/>
        </w:rPr>
        <w:t>、评审小组</w:t>
      </w:r>
      <w:r w:rsidRPr="00046046">
        <w:rPr>
          <w:rFonts w:hAnsi="宋体"/>
          <w:kern w:val="0"/>
          <w:sz w:val="24"/>
        </w:rPr>
        <w:t>与供应商商定合理的成交价格以及其他有关事项。</w:t>
      </w:r>
      <w:r w:rsidRPr="00046046">
        <w:rPr>
          <w:rFonts w:hAnsi="宋体"/>
          <w:sz w:val="24"/>
        </w:rPr>
        <w:t>因</w:t>
      </w:r>
      <w:r w:rsidRPr="00046046">
        <w:rPr>
          <w:rFonts w:hAnsi="宋体"/>
          <w:kern w:val="0"/>
          <w:sz w:val="24"/>
        </w:rPr>
        <w:t>报价超过采购预算、响应</w:t>
      </w:r>
      <w:r w:rsidRPr="00046046">
        <w:rPr>
          <w:sz w:val="24"/>
        </w:rPr>
        <w:t>不符合法律、法规规定的</w:t>
      </w:r>
      <w:r w:rsidRPr="00046046">
        <w:rPr>
          <w:rFonts w:hAnsi="宋体"/>
          <w:kern w:val="0"/>
          <w:sz w:val="24"/>
        </w:rPr>
        <w:t>或其他原因导致协商失败的，作废标处理。</w:t>
      </w:r>
    </w:p>
    <w:p w:rsidR="001A307B" w:rsidRPr="00046046" w:rsidRDefault="001A307B" w:rsidP="00BE0571">
      <w:pPr>
        <w:snapToGrid w:val="0"/>
        <w:spacing w:beforeLines="50" w:before="120" w:afterLines="50" w:after="120" w:line="360" w:lineRule="auto"/>
        <w:ind w:left="238"/>
        <w:jc w:val="center"/>
        <w:outlineLvl w:val="1"/>
        <w:rPr>
          <w:b/>
          <w:sz w:val="28"/>
          <w:szCs w:val="28"/>
        </w:rPr>
      </w:pPr>
      <w:r w:rsidRPr="00E04776">
        <w:rPr>
          <w:b/>
          <w:sz w:val="28"/>
          <w:szCs w:val="28"/>
        </w:rPr>
        <w:t>五、合同授予</w:t>
      </w:r>
    </w:p>
    <w:p w:rsidR="001A307B" w:rsidRPr="00046046" w:rsidRDefault="001A307B" w:rsidP="00BE0571">
      <w:pPr>
        <w:snapToGrid w:val="0"/>
        <w:spacing w:beforeLines="50" w:before="120" w:line="360" w:lineRule="auto"/>
        <w:ind w:firstLineChars="196" w:firstLine="472"/>
        <w:jc w:val="left"/>
        <w:outlineLvl w:val="0"/>
        <w:rPr>
          <w:b/>
          <w:sz w:val="24"/>
        </w:rPr>
      </w:pPr>
      <w:r w:rsidRPr="00046046">
        <w:rPr>
          <w:rFonts w:hAnsi="宋体"/>
          <w:b/>
          <w:sz w:val="24"/>
        </w:rPr>
        <w:t>（一）签订合同</w:t>
      </w:r>
    </w:p>
    <w:p w:rsidR="001A307B" w:rsidRPr="00046046" w:rsidRDefault="001A307B" w:rsidP="001A307B">
      <w:pPr>
        <w:snapToGrid w:val="0"/>
        <w:spacing w:line="360" w:lineRule="auto"/>
        <w:ind w:firstLineChars="200" w:firstLine="480"/>
        <w:rPr>
          <w:sz w:val="24"/>
          <w:szCs w:val="20"/>
        </w:rPr>
      </w:pPr>
      <w:r w:rsidRPr="00046046">
        <w:rPr>
          <w:sz w:val="24"/>
        </w:rPr>
        <w:t>1.</w:t>
      </w:r>
      <w:r w:rsidRPr="00046046">
        <w:rPr>
          <w:rFonts w:hAnsi="宋体"/>
          <w:sz w:val="24"/>
        </w:rPr>
        <w:t>采购人与成交供应商应当在《成交通知书》发出之日起</w:t>
      </w:r>
      <w:r w:rsidRPr="00046046">
        <w:rPr>
          <w:sz w:val="24"/>
        </w:rPr>
        <w:t>30</w:t>
      </w:r>
      <w:r w:rsidRPr="00046046">
        <w:rPr>
          <w:rFonts w:hAnsi="宋体"/>
          <w:sz w:val="24"/>
        </w:rPr>
        <w:t>日内签订采购合同。</w:t>
      </w:r>
    </w:p>
    <w:p w:rsidR="001A307B" w:rsidRPr="00046046" w:rsidRDefault="001A307B" w:rsidP="001A307B">
      <w:pPr>
        <w:snapToGrid w:val="0"/>
        <w:spacing w:line="360" w:lineRule="auto"/>
        <w:ind w:firstLineChars="200" w:firstLine="480"/>
        <w:rPr>
          <w:sz w:val="24"/>
          <w:szCs w:val="20"/>
        </w:rPr>
      </w:pPr>
      <w:r w:rsidRPr="00046046">
        <w:rPr>
          <w:sz w:val="24"/>
        </w:rPr>
        <w:t>2.</w:t>
      </w:r>
      <w:r w:rsidRPr="00046046">
        <w:rPr>
          <w:rFonts w:hAnsi="宋体"/>
          <w:sz w:val="24"/>
        </w:rPr>
        <w:t>成交供应商拖延、拒签合同的</w:t>
      </w:r>
      <w:r>
        <w:rPr>
          <w:rFonts w:hint="eastAsia"/>
          <w:sz w:val="24"/>
        </w:rPr>
        <w:t>，</w:t>
      </w:r>
      <w:r w:rsidRPr="00046046">
        <w:rPr>
          <w:rFonts w:hAnsi="宋体"/>
          <w:sz w:val="24"/>
        </w:rPr>
        <w:t>将被取消成交资格。</w:t>
      </w:r>
    </w:p>
    <w:p w:rsidR="001A307B" w:rsidRPr="00046046" w:rsidRDefault="001A307B" w:rsidP="00BE0571">
      <w:pPr>
        <w:snapToGrid w:val="0"/>
        <w:spacing w:beforeLines="50" w:before="120" w:line="360" w:lineRule="auto"/>
        <w:ind w:firstLineChars="196" w:firstLine="472"/>
        <w:jc w:val="left"/>
        <w:outlineLvl w:val="0"/>
        <w:rPr>
          <w:b/>
          <w:sz w:val="24"/>
        </w:rPr>
      </w:pPr>
      <w:r w:rsidRPr="00046046">
        <w:rPr>
          <w:rFonts w:hAnsi="宋体"/>
          <w:b/>
          <w:sz w:val="24"/>
        </w:rPr>
        <w:t>（二）履约保证金</w:t>
      </w:r>
      <w:r>
        <w:rPr>
          <w:rFonts w:hAnsi="宋体" w:hint="eastAsia"/>
          <w:b/>
          <w:sz w:val="24"/>
        </w:rPr>
        <w:t>：</w:t>
      </w:r>
      <w:r w:rsidRPr="001667E7">
        <w:rPr>
          <w:rFonts w:hAnsi="宋体"/>
          <w:b/>
          <w:sz w:val="24"/>
        </w:rPr>
        <w:t>本项目不收取。</w:t>
      </w:r>
    </w:p>
    <w:p w:rsidR="001A307B" w:rsidRPr="00E04776" w:rsidRDefault="001A307B" w:rsidP="001A307B">
      <w:pPr>
        <w:pStyle w:val="aa"/>
        <w:snapToGrid w:val="0"/>
        <w:spacing w:before="120" w:after="120" w:line="360" w:lineRule="auto"/>
        <w:ind w:firstLineChars="200" w:firstLine="480"/>
        <w:rPr>
          <w:rFonts w:ascii="Times New Roman" w:hAnsi="Times New Roman"/>
        </w:rPr>
      </w:pPr>
    </w:p>
    <w:p w:rsidR="001A307B" w:rsidRDefault="001A307B" w:rsidP="001A307B">
      <w:pPr>
        <w:pStyle w:val="aa"/>
        <w:snapToGrid w:val="0"/>
        <w:spacing w:beforeLines="0" w:afterLines="0" w:line="360" w:lineRule="auto"/>
        <w:ind w:firstLineChars="200" w:firstLine="480"/>
        <w:rPr>
          <w:rFonts w:ascii="Times New Roman" w:hAnsi="Times New Roman"/>
        </w:rPr>
      </w:pPr>
    </w:p>
    <w:p w:rsidR="001A307B" w:rsidRDefault="001A307B" w:rsidP="001A307B">
      <w:pPr>
        <w:pStyle w:val="aa"/>
        <w:snapToGrid w:val="0"/>
        <w:spacing w:beforeLines="0" w:afterLines="0" w:line="360" w:lineRule="auto"/>
        <w:jc w:val="center"/>
        <w:outlineLvl w:val="0"/>
        <w:rPr>
          <w:rFonts w:ascii="Times New Roman" w:hAnsi="Times New Roman"/>
        </w:rPr>
      </w:pPr>
      <w:r>
        <w:rPr>
          <w:rFonts w:ascii="Times New Roman" w:hAnsi="Times New Roman"/>
        </w:rPr>
        <w:br w:type="page"/>
      </w:r>
      <w:bookmarkStart w:id="11" w:name="_Toc504397420"/>
      <w:r>
        <w:rPr>
          <w:rFonts w:ascii="Times New Roman" w:hAnsi="Times New Roman"/>
          <w:sz w:val="30"/>
          <w:szCs w:val="30"/>
        </w:rPr>
        <w:lastRenderedPageBreak/>
        <w:t>第三章</w:t>
      </w:r>
      <w:r>
        <w:rPr>
          <w:rFonts w:ascii="Times New Roman" w:hAnsi="Times New Roman"/>
          <w:sz w:val="30"/>
          <w:szCs w:val="30"/>
        </w:rPr>
        <w:t xml:space="preserve">  </w:t>
      </w:r>
      <w:bookmarkEnd w:id="11"/>
      <w:r w:rsidRPr="008641D3">
        <w:rPr>
          <w:rFonts w:ascii="Times New Roman" w:hAnsi="Times New Roman" w:hint="eastAsia"/>
          <w:sz w:val="30"/>
          <w:szCs w:val="30"/>
        </w:rPr>
        <w:t>采购内容及需求</w:t>
      </w:r>
      <w:bookmarkStart w:id="12" w:name="_Toc504397426"/>
    </w:p>
    <w:p w:rsidR="001A307B" w:rsidRDefault="001A307B" w:rsidP="001A307B">
      <w:pPr>
        <w:pStyle w:val="aa"/>
        <w:snapToGrid w:val="0"/>
        <w:spacing w:beforeLines="0" w:afterLines="0" w:line="360" w:lineRule="auto"/>
        <w:jc w:val="left"/>
        <w:outlineLvl w:val="0"/>
        <w:rPr>
          <w:b/>
        </w:rPr>
      </w:pPr>
      <w:proofErr w:type="gramStart"/>
      <w:r>
        <w:rPr>
          <w:rFonts w:hint="eastAsia"/>
          <w:b/>
        </w:rPr>
        <w:t>标项</w:t>
      </w:r>
      <w:proofErr w:type="gramEnd"/>
      <w:r>
        <w:rPr>
          <w:rFonts w:hint="eastAsia"/>
          <w:b/>
        </w:rPr>
        <w:t>1</w:t>
      </w:r>
      <w:proofErr w:type="gramStart"/>
      <w:r>
        <w:rPr>
          <w:rFonts w:hint="eastAsia"/>
          <w:b/>
        </w:rPr>
        <w:t>低密度聚乙烯阻菌药用</w:t>
      </w:r>
      <w:proofErr w:type="gramEnd"/>
      <w:r>
        <w:rPr>
          <w:rFonts w:hint="eastAsia"/>
          <w:b/>
        </w:rPr>
        <w:t>滴眼剂瓶采购内容及需求</w:t>
      </w:r>
    </w:p>
    <w:p w:rsidR="001A307B" w:rsidRDefault="001A307B" w:rsidP="001A307B">
      <w:pPr>
        <w:spacing w:line="360" w:lineRule="auto"/>
        <w:ind w:rightChars="-10" w:right="-21"/>
        <w:jc w:val="left"/>
        <w:rPr>
          <w:b/>
          <w:sz w:val="24"/>
        </w:rPr>
      </w:pPr>
      <w:r>
        <w:rPr>
          <w:b/>
          <w:sz w:val="24"/>
        </w:rPr>
        <w:t>一、技术要求</w:t>
      </w:r>
    </w:p>
    <w:tbl>
      <w:tblPr>
        <w:tblW w:w="0" w:type="auto"/>
        <w:tblLayout w:type="fixed"/>
        <w:tblLook w:val="0000" w:firstRow="0" w:lastRow="0" w:firstColumn="0" w:lastColumn="0" w:noHBand="0" w:noVBand="0"/>
      </w:tblPr>
      <w:tblGrid>
        <w:gridCol w:w="1041"/>
        <w:gridCol w:w="5798"/>
        <w:gridCol w:w="1991"/>
      </w:tblGrid>
      <w:tr w:rsidR="001A307B" w:rsidTr="000C7BEF">
        <w:trPr>
          <w:trHeight w:val="20"/>
        </w:trPr>
        <w:tc>
          <w:tcPr>
            <w:tcW w:w="1041" w:type="dxa"/>
            <w:tcBorders>
              <w:top w:val="single" w:sz="8" w:space="0" w:color="auto"/>
              <w:left w:val="single" w:sz="8" w:space="0" w:color="auto"/>
              <w:bottom w:val="single" w:sz="8" w:space="0" w:color="auto"/>
              <w:right w:val="single" w:sz="8" w:space="0" w:color="auto"/>
            </w:tcBorders>
            <w:vAlign w:val="center"/>
          </w:tcPr>
          <w:p w:rsidR="001A307B" w:rsidRDefault="001A307B" w:rsidP="000C7BEF">
            <w:pPr>
              <w:spacing w:line="360" w:lineRule="auto"/>
              <w:ind w:rightChars="-10" w:right="-21"/>
              <w:jc w:val="left"/>
              <w:rPr>
                <w:kern w:val="0"/>
                <w:szCs w:val="21"/>
              </w:rPr>
            </w:pPr>
            <w:r>
              <w:rPr>
                <w:kern w:val="0"/>
                <w:szCs w:val="21"/>
              </w:rPr>
              <w:t>序号</w:t>
            </w:r>
          </w:p>
        </w:tc>
        <w:tc>
          <w:tcPr>
            <w:tcW w:w="5798" w:type="dxa"/>
            <w:tcBorders>
              <w:top w:val="single" w:sz="8" w:space="0" w:color="auto"/>
              <w:left w:val="nil"/>
              <w:bottom w:val="single" w:sz="8" w:space="0" w:color="auto"/>
              <w:right w:val="single" w:sz="8" w:space="0" w:color="auto"/>
            </w:tcBorders>
            <w:vAlign w:val="center"/>
          </w:tcPr>
          <w:p w:rsidR="001A307B" w:rsidRDefault="001A307B" w:rsidP="000C7BEF">
            <w:pPr>
              <w:widowControl/>
              <w:jc w:val="left"/>
              <w:rPr>
                <w:kern w:val="0"/>
                <w:szCs w:val="21"/>
              </w:rPr>
            </w:pPr>
            <w:r>
              <w:rPr>
                <w:rFonts w:hint="eastAsia"/>
                <w:kern w:val="0"/>
                <w:szCs w:val="21"/>
              </w:rPr>
              <w:t>技术参数</w:t>
            </w:r>
          </w:p>
        </w:tc>
        <w:tc>
          <w:tcPr>
            <w:tcW w:w="1991" w:type="dxa"/>
            <w:tcBorders>
              <w:top w:val="single" w:sz="8" w:space="0" w:color="auto"/>
              <w:left w:val="nil"/>
              <w:bottom w:val="single" w:sz="8" w:space="0" w:color="auto"/>
              <w:right w:val="single" w:sz="8" w:space="0" w:color="auto"/>
            </w:tcBorders>
            <w:vAlign w:val="center"/>
          </w:tcPr>
          <w:p w:rsidR="001A307B" w:rsidRDefault="001A307B" w:rsidP="000C7BEF">
            <w:pPr>
              <w:widowControl/>
              <w:jc w:val="left"/>
              <w:rPr>
                <w:kern w:val="0"/>
                <w:szCs w:val="21"/>
              </w:rPr>
            </w:pPr>
            <w:r>
              <w:rPr>
                <w:rFonts w:hint="eastAsia"/>
                <w:kern w:val="0"/>
                <w:szCs w:val="21"/>
              </w:rPr>
              <w:t>标书响应</w:t>
            </w:r>
          </w:p>
        </w:tc>
      </w:tr>
      <w:tr w:rsidR="001A307B" w:rsidTr="000C7BEF">
        <w:trPr>
          <w:trHeight w:val="20"/>
        </w:trPr>
        <w:tc>
          <w:tcPr>
            <w:tcW w:w="1041" w:type="dxa"/>
            <w:tcBorders>
              <w:top w:val="nil"/>
              <w:left w:val="single" w:sz="8" w:space="0" w:color="auto"/>
              <w:bottom w:val="single" w:sz="8" w:space="0" w:color="auto"/>
              <w:right w:val="single" w:sz="8" w:space="0" w:color="auto"/>
            </w:tcBorders>
            <w:vAlign w:val="center"/>
          </w:tcPr>
          <w:p w:rsidR="001A307B" w:rsidRDefault="001A307B" w:rsidP="000C7BEF">
            <w:pPr>
              <w:widowControl/>
              <w:jc w:val="center"/>
              <w:rPr>
                <w:kern w:val="0"/>
                <w:szCs w:val="21"/>
              </w:rPr>
            </w:pPr>
            <w:r w:rsidRPr="002C50A4">
              <w:rPr>
                <w:sz w:val="24"/>
              </w:rPr>
              <w:t>▲</w:t>
            </w:r>
            <w:r>
              <w:rPr>
                <w:rFonts w:hint="eastAsia"/>
                <w:kern w:val="0"/>
                <w:szCs w:val="21"/>
              </w:rPr>
              <w:t>1</w:t>
            </w:r>
          </w:p>
        </w:tc>
        <w:tc>
          <w:tcPr>
            <w:tcW w:w="5798" w:type="dxa"/>
            <w:tcBorders>
              <w:top w:val="nil"/>
              <w:left w:val="nil"/>
              <w:bottom w:val="single" w:sz="8" w:space="0" w:color="auto"/>
              <w:right w:val="single" w:sz="8" w:space="0" w:color="auto"/>
            </w:tcBorders>
            <w:vAlign w:val="center"/>
          </w:tcPr>
          <w:p w:rsidR="001A307B" w:rsidRPr="00157D78" w:rsidRDefault="001A307B" w:rsidP="000C7BEF">
            <w:pPr>
              <w:widowControl/>
              <w:jc w:val="left"/>
              <w:rPr>
                <w:color w:val="FF0000"/>
                <w:sz w:val="24"/>
              </w:rPr>
            </w:pPr>
            <w:r w:rsidRPr="002010D9">
              <w:rPr>
                <w:sz w:val="24"/>
              </w:rPr>
              <w:t>装置应适</w:t>
            </w:r>
            <w:r w:rsidRPr="00170390">
              <w:rPr>
                <w:sz w:val="24"/>
              </w:rPr>
              <w:t>合以</w:t>
            </w:r>
            <w:r w:rsidRPr="00170390">
              <w:rPr>
                <w:rFonts w:hint="eastAsia"/>
                <w:sz w:val="24"/>
              </w:rPr>
              <w:t>阿托品为主要</w:t>
            </w:r>
            <w:r w:rsidRPr="00170390">
              <w:rPr>
                <w:sz w:val="24"/>
              </w:rPr>
              <w:t>成分的药</w:t>
            </w:r>
            <w:r w:rsidRPr="00170390">
              <w:rPr>
                <w:rFonts w:hint="eastAsia"/>
                <w:sz w:val="24"/>
              </w:rPr>
              <w:t>液</w:t>
            </w:r>
            <w:r w:rsidRPr="00170390">
              <w:rPr>
                <w:sz w:val="24"/>
              </w:rPr>
              <w:t>的直</w:t>
            </w:r>
            <w:r w:rsidRPr="002010D9">
              <w:rPr>
                <w:sz w:val="24"/>
              </w:rPr>
              <w:t>接接触及装盛。</w:t>
            </w:r>
          </w:p>
        </w:tc>
        <w:tc>
          <w:tcPr>
            <w:tcW w:w="1991" w:type="dxa"/>
            <w:tcBorders>
              <w:top w:val="nil"/>
              <w:left w:val="nil"/>
              <w:bottom w:val="single" w:sz="8" w:space="0" w:color="auto"/>
              <w:right w:val="single" w:sz="8" w:space="0" w:color="auto"/>
            </w:tcBorders>
            <w:vAlign w:val="center"/>
          </w:tcPr>
          <w:p w:rsidR="001A307B" w:rsidRDefault="001A307B" w:rsidP="000C7BEF">
            <w:pPr>
              <w:widowControl/>
              <w:jc w:val="center"/>
              <w:rPr>
                <w:kern w:val="0"/>
                <w:szCs w:val="21"/>
              </w:rPr>
            </w:pPr>
          </w:p>
        </w:tc>
      </w:tr>
      <w:tr w:rsidR="001A307B" w:rsidTr="000C7BEF">
        <w:trPr>
          <w:trHeight w:val="20"/>
        </w:trPr>
        <w:tc>
          <w:tcPr>
            <w:tcW w:w="1041" w:type="dxa"/>
            <w:tcBorders>
              <w:top w:val="nil"/>
              <w:left w:val="single" w:sz="8" w:space="0" w:color="auto"/>
              <w:bottom w:val="single" w:sz="8" w:space="0" w:color="auto"/>
              <w:right w:val="single" w:sz="8" w:space="0" w:color="auto"/>
            </w:tcBorders>
            <w:vAlign w:val="center"/>
          </w:tcPr>
          <w:p w:rsidR="001A307B" w:rsidRPr="009C06E9" w:rsidRDefault="001A307B" w:rsidP="000C7BEF">
            <w:pPr>
              <w:widowControl/>
              <w:jc w:val="center"/>
              <w:rPr>
                <w:kern w:val="0"/>
                <w:szCs w:val="21"/>
              </w:rPr>
            </w:pPr>
            <w:r>
              <w:rPr>
                <w:rFonts w:hint="eastAsia"/>
                <w:kern w:val="0"/>
                <w:szCs w:val="21"/>
              </w:rPr>
              <w:t>2</w:t>
            </w:r>
          </w:p>
        </w:tc>
        <w:tc>
          <w:tcPr>
            <w:tcW w:w="5798" w:type="dxa"/>
            <w:tcBorders>
              <w:top w:val="nil"/>
              <w:left w:val="nil"/>
              <w:bottom w:val="single" w:sz="8" w:space="0" w:color="auto"/>
              <w:right w:val="single" w:sz="8" w:space="0" w:color="auto"/>
            </w:tcBorders>
            <w:vAlign w:val="center"/>
          </w:tcPr>
          <w:p w:rsidR="001A307B" w:rsidRPr="0052113C" w:rsidRDefault="001A307B" w:rsidP="000C7BEF">
            <w:pPr>
              <w:pStyle w:val="af7"/>
              <w:widowControl w:val="0"/>
              <w:adjustRightInd w:val="0"/>
              <w:snapToGrid w:val="0"/>
              <w:ind w:left="0" w:firstLine="0"/>
              <w:contextualSpacing w:val="0"/>
              <w:jc w:val="both"/>
              <w:rPr>
                <w:sz w:val="24"/>
              </w:rPr>
            </w:pPr>
            <w:r w:rsidRPr="002010D9">
              <w:rPr>
                <w:rFonts w:hint="eastAsia"/>
                <w:sz w:val="24"/>
              </w:rPr>
              <w:t>装置容积：</w:t>
            </w:r>
            <w:r w:rsidRPr="002010D9">
              <w:rPr>
                <w:rFonts w:hint="eastAsia"/>
                <w:sz w:val="24"/>
              </w:rPr>
              <w:t>7</w:t>
            </w:r>
            <w:r w:rsidRPr="002010D9">
              <w:rPr>
                <w:rFonts w:hint="eastAsia"/>
                <w:sz w:val="24"/>
              </w:rPr>
              <w:t>毫升。</w:t>
            </w:r>
          </w:p>
        </w:tc>
        <w:tc>
          <w:tcPr>
            <w:tcW w:w="1991" w:type="dxa"/>
            <w:tcBorders>
              <w:top w:val="nil"/>
              <w:left w:val="nil"/>
              <w:bottom w:val="single" w:sz="8" w:space="0" w:color="auto"/>
              <w:right w:val="single" w:sz="8" w:space="0" w:color="auto"/>
            </w:tcBorders>
            <w:vAlign w:val="center"/>
          </w:tcPr>
          <w:p w:rsidR="001A307B" w:rsidRDefault="001A307B" w:rsidP="000C7BEF">
            <w:pPr>
              <w:widowControl/>
              <w:jc w:val="center"/>
              <w:rPr>
                <w:kern w:val="0"/>
                <w:szCs w:val="21"/>
              </w:rPr>
            </w:pPr>
          </w:p>
        </w:tc>
      </w:tr>
      <w:tr w:rsidR="001A307B" w:rsidTr="000C7BEF">
        <w:trPr>
          <w:trHeight w:val="20"/>
        </w:trPr>
        <w:tc>
          <w:tcPr>
            <w:tcW w:w="1041" w:type="dxa"/>
            <w:tcBorders>
              <w:top w:val="nil"/>
              <w:left w:val="single" w:sz="8" w:space="0" w:color="auto"/>
              <w:bottom w:val="single" w:sz="8" w:space="0" w:color="auto"/>
              <w:right w:val="single" w:sz="8" w:space="0" w:color="auto"/>
            </w:tcBorders>
            <w:vAlign w:val="center"/>
          </w:tcPr>
          <w:p w:rsidR="001A307B" w:rsidRPr="009C06E9" w:rsidRDefault="001A307B" w:rsidP="000C7BEF">
            <w:pPr>
              <w:widowControl/>
              <w:jc w:val="center"/>
              <w:rPr>
                <w:kern w:val="0"/>
                <w:szCs w:val="21"/>
              </w:rPr>
            </w:pPr>
            <w:r>
              <w:rPr>
                <w:rFonts w:hint="eastAsia"/>
                <w:kern w:val="0"/>
                <w:szCs w:val="21"/>
              </w:rPr>
              <w:t>3</w:t>
            </w:r>
          </w:p>
        </w:tc>
        <w:tc>
          <w:tcPr>
            <w:tcW w:w="5798" w:type="dxa"/>
            <w:tcBorders>
              <w:top w:val="nil"/>
              <w:left w:val="nil"/>
              <w:bottom w:val="single" w:sz="8" w:space="0" w:color="auto"/>
              <w:right w:val="single" w:sz="8" w:space="0" w:color="auto"/>
            </w:tcBorders>
            <w:vAlign w:val="center"/>
          </w:tcPr>
          <w:p w:rsidR="001A307B" w:rsidRDefault="001A307B" w:rsidP="000C7BEF">
            <w:pPr>
              <w:widowControl/>
              <w:jc w:val="left"/>
              <w:rPr>
                <w:kern w:val="0"/>
                <w:szCs w:val="21"/>
                <w:highlight w:val="yellow"/>
              </w:rPr>
            </w:pPr>
            <w:r w:rsidRPr="002010D9">
              <w:rPr>
                <w:rFonts w:hint="eastAsia"/>
                <w:sz w:val="24"/>
              </w:rPr>
              <w:t>装置的瓶</w:t>
            </w:r>
            <w:proofErr w:type="gramStart"/>
            <w:r w:rsidRPr="002010D9">
              <w:rPr>
                <w:rFonts w:hint="eastAsia"/>
                <w:sz w:val="24"/>
              </w:rPr>
              <w:t>身材质应为</w:t>
            </w:r>
            <w:proofErr w:type="gramEnd"/>
            <w:r w:rsidRPr="002010D9">
              <w:rPr>
                <w:rFonts w:hint="eastAsia"/>
                <w:sz w:val="24"/>
              </w:rPr>
              <w:t>低密度聚乙烯。</w:t>
            </w:r>
          </w:p>
        </w:tc>
        <w:tc>
          <w:tcPr>
            <w:tcW w:w="1991" w:type="dxa"/>
            <w:tcBorders>
              <w:top w:val="nil"/>
              <w:left w:val="nil"/>
              <w:bottom w:val="single" w:sz="8" w:space="0" w:color="auto"/>
              <w:right w:val="single" w:sz="8" w:space="0" w:color="auto"/>
            </w:tcBorders>
            <w:vAlign w:val="center"/>
          </w:tcPr>
          <w:p w:rsidR="001A307B" w:rsidRDefault="001A307B" w:rsidP="000C7BEF">
            <w:pPr>
              <w:widowControl/>
              <w:jc w:val="center"/>
              <w:rPr>
                <w:kern w:val="0"/>
                <w:szCs w:val="21"/>
              </w:rPr>
            </w:pPr>
          </w:p>
        </w:tc>
      </w:tr>
      <w:tr w:rsidR="001A307B" w:rsidTr="000C7BEF">
        <w:trPr>
          <w:trHeight w:val="20"/>
        </w:trPr>
        <w:tc>
          <w:tcPr>
            <w:tcW w:w="1041" w:type="dxa"/>
            <w:tcBorders>
              <w:top w:val="nil"/>
              <w:left w:val="single" w:sz="8" w:space="0" w:color="auto"/>
              <w:bottom w:val="single" w:sz="8" w:space="0" w:color="auto"/>
              <w:right w:val="single" w:sz="8" w:space="0" w:color="auto"/>
            </w:tcBorders>
            <w:vAlign w:val="center"/>
          </w:tcPr>
          <w:p w:rsidR="001A307B" w:rsidRDefault="001A307B" w:rsidP="000C7BEF">
            <w:pPr>
              <w:widowControl/>
              <w:jc w:val="center"/>
              <w:rPr>
                <w:kern w:val="0"/>
                <w:szCs w:val="21"/>
              </w:rPr>
            </w:pPr>
            <w:r>
              <w:rPr>
                <w:rFonts w:hint="eastAsia"/>
                <w:kern w:val="0"/>
                <w:szCs w:val="21"/>
              </w:rPr>
              <w:t>4</w:t>
            </w:r>
          </w:p>
        </w:tc>
        <w:tc>
          <w:tcPr>
            <w:tcW w:w="5798" w:type="dxa"/>
            <w:tcBorders>
              <w:top w:val="nil"/>
              <w:left w:val="nil"/>
              <w:bottom w:val="single" w:sz="8" w:space="0" w:color="auto"/>
              <w:right w:val="single" w:sz="8" w:space="0" w:color="auto"/>
            </w:tcBorders>
            <w:vAlign w:val="center"/>
          </w:tcPr>
          <w:p w:rsidR="001A307B" w:rsidRPr="00F8618A" w:rsidRDefault="001A307B" w:rsidP="000C7BEF">
            <w:pPr>
              <w:pStyle w:val="af7"/>
              <w:widowControl w:val="0"/>
              <w:adjustRightInd w:val="0"/>
              <w:snapToGrid w:val="0"/>
              <w:ind w:left="0" w:firstLine="0"/>
              <w:contextualSpacing w:val="0"/>
              <w:jc w:val="both"/>
              <w:rPr>
                <w:sz w:val="24"/>
                <w:lang w:eastAsia="zh-CN"/>
              </w:rPr>
            </w:pPr>
            <w:r w:rsidRPr="002010D9">
              <w:rPr>
                <w:rFonts w:hint="eastAsia"/>
                <w:sz w:val="24"/>
                <w:lang w:eastAsia="zh-CN"/>
              </w:rPr>
              <w:t>装置的瓶身透明或半透明。</w:t>
            </w:r>
          </w:p>
        </w:tc>
        <w:tc>
          <w:tcPr>
            <w:tcW w:w="1991" w:type="dxa"/>
            <w:tcBorders>
              <w:top w:val="nil"/>
              <w:left w:val="nil"/>
              <w:bottom w:val="single" w:sz="8" w:space="0" w:color="auto"/>
              <w:right w:val="single" w:sz="8" w:space="0" w:color="auto"/>
            </w:tcBorders>
            <w:vAlign w:val="center"/>
          </w:tcPr>
          <w:p w:rsidR="001A307B" w:rsidRDefault="001A307B" w:rsidP="000C7BEF">
            <w:pPr>
              <w:widowControl/>
              <w:jc w:val="left"/>
              <w:rPr>
                <w:kern w:val="0"/>
                <w:szCs w:val="21"/>
              </w:rPr>
            </w:pPr>
          </w:p>
        </w:tc>
      </w:tr>
      <w:tr w:rsidR="001A307B" w:rsidTr="000C7BEF">
        <w:trPr>
          <w:trHeight w:val="20"/>
        </w:trPr>
        <w:tc>
          <w:tcPr>
            <w:tcW w:w="1041" w:type="dxa"/>
            <w:tcBorders>
              <w:top w:val="nil"/>
              <w:left w:val="single" w:sz="8" w:space="0" w:color="auto"/>
              <w:bottom w:val="single" w:sz="8" w:space="0" w:color="auto"/>
              <w:right w:val="single" w:sz="8" w:space="0" w:color="auto"/>
            </w:tcBorders>
            <w:vAlign w:val="center"/>
          </w:tcPr>
          <w:p w:rsidR="001A307B" w:rsidRDefault="001A307B" w:rsidP="000C7BEF">
            <w:pPr>
              <w:widowControl/>
              <w:jc w:val="center"/>
              <w:rPr>
                <w:kern w:val="0"/>
                <w:szCs w:val="21"/>
              </w:rPr>
            </w:pPr>
            <w:r>
              <w:rPr>
                <w:rFonts w:hint="eastAsia"/>
                <w:kern w:val="0"/>
                <w:szCs w:val="21"/>
              </w:rPr>
              <w:t>5</w:t>
            </w:r>
          </w:p>
        </w:tc>
        <w:tc>
          <w:tcPr>
            <w:tcW w:w="5798" w:type="dxa"/>
            <w:tcBorders>
              <w:top w:val="nil"/>
              <w:left w:val="nil"/>
              <w:bottom w:val="single" w:sz="8" w:space="0" w:color="auto"/>
              <w:right w:val="single" w:sz="8" w:space="0" w:color="auto"/>
            </w:tcBorders>
            <w:vAlign w:val="center"/>
          </w:tcPr>
          <w:p w:rsidR="001A307B" w:rsidRPr="00F8618A" w:rsidRDefault="001A307B" w:rsidP="000C7BEF">
            <w:pPr>
              <w:pStyle w:val="af7"/>
              <w:widowControl w:val="0"/>
              <w:adjustRightInd w:val="0"/>
              <w:snapToGrid w:val="0"/>
              <w:ind w:left="0" w:firstLine="0"/>
              <w:contextualSpacing w:val="0"/>
              <w:jc w:val="both"/>
              <w:rPr>
                <w:sz w:val="24"/>
                <w:lang w:eastAsia="zh-CN"/>
              </w:rPr>
            </w:pPr>
            <w:r w:rsidRPr="002010D9">
              <w:rPr>
                <w:rFonts w:hint="eastAsia"/>
                <w:sz w:val="24"/>
                <w:lang w:eastAsia="zh-CN"/>
              </w:rPr>
              <w:t>装置的滴头与瓶身的接口方式应为卡口式。</w:t>
            </w:r>
          </w:p>
        </w:tc>
        <w:tc>
          <w:tcPr>
            <w:tcW w:w="1991" w:type="dxa"/>
            <w:tcBorders>
              <w:top w:val="nil"/>
              <w:left w:val="nil"/>
              <w:bottom w:val="single" w:sz="8" w:space="0" w:color="auto"/>
              <w:right w:val="single" w:sz="8" w:space="0" w:color="auto"/>
            </w:tcBorders>
            <w:vAlign w:val="center"/>
          </w:tcPr>
          <w:p w:rsidR="001A307B" w:rsidRDefault="001A307B" w:rsidP="000C7BEF">
            <w:pPr>
              <w:widowControl/>
              <w:jc w:val="left"/>
              <w:rPr>
                <w:kern w:val="0"/>
                <w:szCs w:val="21"/>
              </w:rPr>
            </w:pPr>
          </w:p>
        </w:tc>
      </w:tr>
      <w:tr w:rsidR="001A307B" w:rsidTr="000C7BEF">
        <w:trPr>
          <w:trHeight w:val="20"/>
        </w:trPr>
        <w:tc>
          <w:tcPr>
            <w:tcW w:w="1041" w:type="dxa"/>
            <w:tcBorders>
              <w:top w:val="nil"/>
              <w:left w:val="single" w:sz="8" w:space="0" w:color="auto"/>
              <w:bottom w:val="single" w:sz="8" w:space="0" w:color="auto"/>
              <w:right w:val="single" w:sz="8" w:space="0" w:color="auto"/>
            </w:tcBorders>
            <w:vAlign w:val="center"/>
          </w:tcPr>
          <w:p w:rsidR="001A307B" w:rsidRDefault="001A307B" w:rsidP="000C7BEF">
            <w:pPr>
              <w:widowControl/>
              <w:jc w:val="center"/>
              <w:rPr>
                <w:kern w:val="0"/>
                <w:szCs w:val="21"/>
              </w:rPr>
            </w:pPr>
            <w:r w:rsidRPr="002C50A4">
              <w:rPr>
                <w:sz w:val="24"/>
              </w:rPr>
              <w:t>▲</w:t>
            </w:r>
            <w:r>
              <w:rPr>
                <w:rFonts w:hint="eastAsia"/>
                <w:kern w:val="0"/>
                <w:szCs w:val="21"/>
              </w:rPr>
              <w:t>6</w:t>
            </w:r>
          </w:p>
        </w:tc>
        <w:tc>
          <w:tcPr>
            <w:tcW w:w="5798" w:type="dxa"/>
            <w:tcBorders>
              <w:top w:val="nil"/>
              <w:left w:val="nil"/>
              <w:bottom w:val="single" w:sz="8" w:space="0" w:color="auto"/>
              <w:right w:val="single" w:sz="8" w:space="0" w:color="auto"/>
            </w:tcBorders>
            <w:vAlign w:val="center"/>
          </w:tcPr>
          <w:p w:rsidR="001A307B" w:rsidRDefault="001A307B" w:rsidP="000C7BEF">
            <w:pPr>
              <w:widowControl/>
              <w:rPr>
                <w:kern w:val="0"/>
                <w:szCs w:val="21"/>
              </w:rPr>
            </w:pPr>
            <w:r w:rsidRPr="00C4450C">
              <w:rPr>
                <w:sz w:val="24"/>
              </w:rPr>
              <w:t>装置应</w:t>
            </w:r>
            <w:proofErr w:type="gramStart"/>
            <w:r w:rsidRPr="00C4450C">
              <w:rPr>
                <w:sz w:val="24"/>
              </w:rPr>
              <w:t>具有阻菌功能</w:t>
            </w:r>
            <w:proofErr w:type="gramEnd"/>
            <w:r w:rsidRPr="00C4450C">
              <w:rPr>
                <w:sz w:val="24"/>
              </w:rPr>
              <w:t>，即瓶内药液在不添加防腐剂的情况下依然保持使用过程中无菌</w:t>
            </w:r>
            <w:r>
              <w:rPr>
                <w:rFonts w:hint="eastAsia"/>
                <w:sz w:val="24"/>
              </w:rPr>
              <w:t>。</w:t>
            </w:r>
          </w:p>
        </w:tc>
        <w:tc>
          <w:tcPr>
            <w:tcW w:w="1991" w:type="dxa"/>
            <w:tcBorders>
              <w:top w:val="nil"/>
              <w:left w:val="nil"/>
              <w:bottom w:val="single" w:sz="8" w:space="0" w:color="auto"/>
              <w:right w:val="single" w:sz="8" w:space="0" w:color="auto"/>
            </w:tcBorders>
            <w:vAlign w:val="center"/>
          </w:tcPr>
          <w:p w:rsidR="001A307B" w:rsidRDefault="001A307B" w:rsidP="000C7BEF">
            <w:pPr>
              <w:widowControl/>
              <w:jc w:val="left"/>
              <w:rPr>
                <w:kern w:val="0"/>
                <w:szCs w:val="21"/>
              </w:rPr>
            </w:pPr>
          </w:p>
        </w:tc>
      </w:tr>
      <w:tr w:rsidR="001A307B" w:rsidTr="000C7BEF">
        <w:trPr>
          <w:trHeight w:val="20"/>
        </w:trPr>
        <w:tc>
          <w:tcPr>
            <w:tcW w:w="1041" w:type="dxa"/>
            <w:tcBorders>
              <w:top w:val="nil"/>
              <w:left w:val="single" w:sz="8" w:space="0" w:color="auto"/>
              <w:bottom w:val="single" w:sz="8" w:space="0" w:color="auto"/>
              <w:right w:val="single" w:sz="8" w:space="0" w:color="auto"/>
            </w:tcBorders>
            <w:vAlign w:val="center"/>
          </w:tcPr>
          <w:p w:rsidR="001A307B" w:rsidRDefault="001A307B" w:rsidP="000C7BEF">
            <w:pPr>
              <w:widowControl/>
              <w:jc w:val="center"/>
              <w:rPr>
                <w:kern w:val="0"/>
                <w:szCs w:val="21"/>
              </w:rPr>
            </w:pPr>
            <w:r>
              <w:rPr>
                <w:rFonts w:hint="eastAsia"/>
                <w:kern w:val="0"/>
                <w:szCs w:val="21"/>
              </w:rPr>
              <w:t>7</w:t>
            </w:r>
          </w:p>
        </w:tc>
        <w:tc>
          <w:tcPr>
            <w:tcW w:w="5798" w:type="dxa"/>
            <w:tcBorders>
              <w:top w:val="nil"/>
              <w:left w:val="nil"/>
              <w:bottom w:val="single" w:sz="8" w:space="0" w:color="auto"/>
              <w:right w:val="single" w:sz="8" w:space="0" w:color="auto"/>
            </w:tcBorders>
            <w:vAlign w:val="center"/>
          </w:tcPr>
          <w:p w:rsidR="001A307B" w:rsidRPr="00F8618A" w:rsidRDefault="001A307B" w:rsidP="000C7BEF">
            <w:pPr>
              <w:pStyle w:val="af7"/>
              <w:widowControl w:val="0"/>
              <w:adjustRightInd w:val="0"/>
              <w:snapToGrid w:val="0"/>
              <w:ind w:left="0" w:firstLine="0"/>
              <w:contextualSpacing w:val="0"/>
              <w:jc w:val="both"/>
              <w:rPr>
                <w:sz w:val="24"/>
                <w:lang w:eastAsia="zh-CN"/>
              </w:rPr>
            </w:pPr>
            <w:r w:rsidRPr="002010D9">
              <w:rPr>
                <w:sz w:val="24"/>
                <w:lang w:eastAsia="zh-CN"/>
              </w:rPr>
              <w:t>装置所使用的</w:t>
            </w:r>
            <w:proofErr w:type="gramStart"/>
            <w:r w:rsidRPr="002010D9">
              <w:rPr>
                <w:sz w:val="24"/>
                <w:lang w:eastAsia="zh-CN"/>
              </w:rPr>
              <w:t>阻菌技术</w:t>
            </w:r>
            <w:proofErr w:type="gramEnd"/>
            <w:r w:rsidRPr="002010D9">
              <w:rPr>
                <w:rFonts w:hint="eastAsia"/>
                <w:sz w:val="24"/>
                <w:lang w:eastAsia="zh-CN"/>
              </w:rPr>
              <w:t>取得</w:t>
            </w:r>
            <w:r w:rsidRPr="002010D9">
              <w:rPr>
                <w:sz w:val="24"/>
                <w:lang w:eastAsia="zh-CN"/>
              </w:rPr>
              <w:t>国外市场</w:t>
            </w:r>
            <w:r w:rsidRPr="002010D9">
              <w:rPr>
                <w:rFonts w:hint="eastAsia"/>
                <w:sz w:val="24"/>
                <w:lang w:eastAsia="zh-CN"/>
              </w:rPr>
              <w:t>FDA</w:t>
            </w:r>
            <w:r w:rsidRPr="002010D9">
              <w:rPr>
                <w:sz w:val="24"/>
                <w:lang w:eastAsia="zh-CN"/>
              </w:rPr>
              <w:t>准入认证</w:t>
            </w:r>
            <w:r w:rsidRPr="002010D9">
              <w:rPr>
                <w:rFonts w:hint="eastAsia"/>
                <w:sz w:val="24"/>
                <w:lang w:eastAsia="zh-CN"/>
              </w:rPr>
              <w:t>，</w:t>
            </w:r>
            <w:r>
              <w:rPr>
                <w:rFonts w:hint="eastAsia"/>
                <w:sz w:val="24"/>
                <w:lang w:eastAsia="zh-CN"/>
              </w:rPr>
              <w:t>已经在上市药品使用，</w:t>
            </w:r>
            <w:r w:rsidRPr="002010D9">
              <w:rPr>
                <w:sz w:val="24"/>
                <w:lang w:eastAsia="zh-CN"/>
              </w:rPr>
              <w:t>并提供证明文件</w:t>
            </w:r>
            <w:r w:rsidRPr="002010D9">
              <w:rPr>
                <w:rFonts w:hint="eastAsia"/>
                <w:sz w:val="24"/>
                <w:lang w:eastAsia="zh-CN"/>
              </w:rPr>
              <w:t>。</w:t>
            </w:r>
          </w:p>
        </w:tc>
        <w:tc>
          <w:tcPr>
            <w:tcW w:w="1991" w:type="dxa"/>
            <w:tcBorders>
              <w:top w:val="nil"/>
              <w:left w:val="nil"/>
              <w:bottom w:val="single" w:sz="8" w:space="0" w:color="auto"/>
              <w:right w:val="single" w:sz="8" w:space="0" w:color="auto"/>
            </w:tcBorders>
            <w:vAlign w:val="center"/>
          </w:tcPr>
          <w:p w:rsidR="001A307B" w:rsidRDefault="001A307B" w:rsidP="000C7BEF">
            <w:pPr>
              <w:widowControl/>
              <w:ind w:firstLineChars="100" w:firstLine="210"/>
              <w:jc w:val="left"/>
              <w:rPr>
                <w:kern w:val="0"/>
                <w:szCs w:val="21"/>
              </w:rPr>
            </w:pPr>
          </w:p>
        </w:tc>
      </w:tr>
      <w:tr w:rsidR="001A307B" w:rsidTr="000C7BEF">
        <w:trPr>
          <w:trHeight w:val="20"/>
        </w:trPr>
        <w:tc>
          <w:tcPr>
            <w:tcW w:w="1041" w:type="dxa"/>
            <w:tcBorders>
              <w:top w:val="nil"/>
              <w:left w:val="single" w:sz="8" w:space="0" w:color="auto"/>
              <w:bottom w:val="single" w:sz="8" w:space="0" w:color="auto"/>
              <w:right w:val="single" w:sz="8" w:space="0" w:color="auto"/>
            </w:tcBorders>
            <w:vAlign w:val="center"/>
          </w:tcPr>
          <w:p w:rsidR="001A307B" w:rsidRDefault="001A307B" w:rsidP="000C7BEF">
            <w:pPr>
              <w:widowControl/>
              <w:jc w:val="center"/>
              <w:rPr>
                <w:kern w:val="0"/>
                <w:szCs w:val="21"/>
              </w:rPr>
            </w:pPr>
            <w:r w:rsidRPr="002C50A4">
              <w:rPr>
                <w:sz w:val="24"/>
              </w:rPr>
              <w:t>▲</w:t>
            </w:r>
            <w:r>
              <w:rPr>
                <w:rFonts w:hint="eastAsia"/>
                <w:kern w:val="0"/>
                <w:szCs w:val="21"/>
              </w:rPr>
              <w:t>8</w:t>
            </w:r>
          </w:p>
        </w:tc>
        <w:tc>
          <w:tcPr>
            <w:tcW w:w="5798" w:type="dxa"/>
            <w:tcBorders>
              <w:top w:val="nil"/>
              <w:left w:val="nil"/>
              <w:bottom w:val="single" w:sz="8" w:space="0" w:color="auto"/>
              <w:right w:val="single" w:sz="8" w:space="0" w:color="auto"/>
            </w:tcBorders>
            <w:vAlign w:val="center"/>
          </w:tcPr>
          <w:p w:rsidR="001A307B" w:rsidRPr="00F8618A" w:rsidRDefault="001A307B" w:rsidP="000C7BEF">
            <w:pPr>
              <w:pStyle w:val="af7"/>
              <w:widowControl w:val="0"/>
              <w:adjustRightInd w:val="0"/>
              <w:snapToGrid w:val="0"/>
              <w:ind w:left="0" w:firstLine="0"/>
              <w:contextualSpacing w:val="0"/>
              <w:jc w:val="both"/>
              <w:rPr>
                <w:sz w:val="24"/>
                <w:lang w:eastAsia="zh-CN"/>
              </w:rPr>
            </w:pPr>
            <w:r w:rsidRPr="002010D9">
              <w:rPr>
                <w:sz w:val="24"/>
                <w:lang w:eastAsia="zh-CN"/>
              </w:rPr>
              <w:t>装置应已</w:t>
            </w:r>
            <w:r w:rsidRPr="002010D9">
              <w:rPr>
                <w:rFonts w:hint="eastAsia"/>
                <w:sz w:val="24"/>
                <w:lang w:eastAsia="zh-CN"/>
              </w:rPr>
              <w:t>取得国家药品监督管理局药品评审中心药包材备案登记号，附上药品评审中心药包</w:t>
            </w:r>
            <w:proofErr w:type="gramStart"/>
            <w:r w:rsidRPr="002010D9">
              <w:rPr>
                <w:rFonts w:hint="eastAsia"/>
                <w:sz w:val="24"/>
                <w:lang w:eastAsia="zh-CN"/>
              </w:rPr>
              <w:t>材登记</w:t>
            </w:r>
            <w:proofErr w:type="gramEnd"/>
            <w:r w:rsidRPr="002010D9">
              <w:rPr>
                <w:rFonts w:hint="eastAsia"/>
                <w:sz w:val="24"/>
                <w:lang w:eastAsia="zh-CN"/>
              </w:rPr>
              <w:t>平台查询截图。</w:t>
            </w:r>
          </w:p>
        </w:tc>
        <w:tc>
          <w:tcPr>
            <w:tcW w:w="1991" w:type="dxa"/>
            <w:tcBorders>
              <w:top w:val="nil"/>
              <w:left w:val="nil"/>
              <w:bottom w:val="single" w:sz="8" w:space="0" w:color="auto"/>
              <w:right w:val="single" w:sz="8" w:space="0" w:color="auto"/>
            </w:tcBorders>
            <w:vAlign w:val="center"/>
          </w:tcPr>
          <w:p w:rsidR="001A307B" w:rsidRDefault="001A307B" w:rsidP="000C7BEF">
            <w:pPr>
              <w:widowControl/>
              <w:jc w:val="left"/>
              <w:rPr>
                <w:kern w:val="0"/>
                <w:szCs w:val="21"/>
              </w:rPr>
            </w:pPr>
          </w:p>
        </w:tc>
      </w:tr>
      <w:bookmarkEnd w:id="12"/>
    </w:tbl>
    <w:p w:rsidR="001A307B" w:rsidRDefault="001A307B" w:rsidP="001A307B">
      <w:pPr>
        <w:widowControl/>
        <w:jc w:val="left"/>
        <w:rPr>
          <w:kern w:val="0"/>
          <w:szCs w:val="21"/>
        </w:rPr>
      </w:pPr>
    </w:p>
    <w:p w:rsidR="001A307B" w:rsidRDefault="001A307B" w:rsidP="001A307B">
      <w:pPr>
        <w:widowControl/>
        <w:jc w:val="left"/>
        <w:rPr>
          <w:kern w:val="0"/>
          <w:szCs w:val="21"/>
        </w:rPr>
      </w:pPr>
    </w:p>
    <w:p w:rsidR="001A307B" w:rsidRDefault="001A307B" w:rsidP="001A307B">
      <w:pPr>
        <w:spacing w:line="360" w:lineRule="auto"/>
        <w:ind w:rightChars="-10" w:right="-21"/>
        <w:jc w:val="left"/>
        <w:rPr>
          <w:b/>
          <w:sz w:val="24"/>
        </w:rPr>
      </w:pPr>
      <w:r>
        <w:rPr>
          <w:rFonts w:hint="eastAsia"/>
          <w:b/>
          <w:sz w:val="24"/>
        </w:rPr>
        <w:t>二、商务需求：</w:t>
      </w:r>
    </w:p>
    <w:p w:rsidR="001A307B" w:rsidRDefault="001A307B" w:rsidP="001A307B">
      <w:pPr>
        <w:widowControl/>
        <w:jc w:val="left"/>
        <w:rPr>
          <w:kern w:val="0"/>
          <w:szCs w:val="21"/>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74"/>
        <w:gridCol w:w="6937"/>
        <w:gridCol w:w="1282"/>
      </w:tblGrid>
      <w:tr w:rsidR="001A307B" w:rsidTr="000C7BEF">
        <w:trPr>
          <w:trHeight w:val="347"/>
          <w:jc w:val="center"/>
        </w:trPr>
        <w:tc>
          <w:tcPr>
            <w:tcW w:w="874" w:type="dxa"/>
            <w:vAlign w:val="center"/>
          </w:tcPr>
          <w:p w:rsidR="001A307B" w:rsidRDefault="001A307B" w:rsidP="000C7BEF">
            <w:pPr>
              <w:widowControl/>
              <w:jc w:val="left"/>
              <w:rPr>
                <w:kern w:val="0"/>
                <w:szCs w:val="21"/>
              </w:rPr>
            </w:pPr>
            <w:r>
              <w:rPr>
                <w:rFonts w:hint="eastAsia"/>
                <w:kern w:val="0"/>
                <w:szCs w:val="21"/>
              </w:rPr>
              <w:t>序号</w:t>
            </w:r>
          </w:p>
        </w:tc>
        <w:tc>
          <w:tcPr>
            <w:tcW w:w="6937" w:type="dxa"/>
          </w:tcPr>
          <w:p w:rsidR="001A307B" w:rsidRDefault="001A307B" w:rsidP="000C7BEF">
            <w:pPr>
              <w:widowControl/>
              <w:jc w:val="left"/>
              <w:rPr>
                <w:kern w:val="0"/>
                <w:szCs w:val="21"/>
              </w:rPr>
            </w:pPr>
            <w:r>
              <w:rPr>
                <w:rFonts w:hint="eastAsia"/>
                <w:kern w:val="0"/>
                <w:szCs w:val="21"/>
              </w:rPr>
              <w:t>商务需求</w:t>
            </w:r>
          </w:p>
        </w:tc>
        <w:tc>
          <w:tcPr>
            <w:tcW w:w="1282" w:type="dxa"/>
          </w:tcPr>
          <w:p w:rsidR="001A307B" w:rsidRDefault="001A307B" w:rsidP="000C7BEF">
            <w:pPr>
              <w:widowControl/>
              <w:jc w:val="left"/>
              <w:rPr>
                <w:kern w:val="0"/>
                <w:szCs w:val="21"/>
              </w:rPr>
            </w:pPr>
            <w:r>
              <w:rPr>
                <w:rFonts w:hint="eastAsia"/>
                <w:kern w:val="0"/>
                <w:szCs w:val="21"/>
              </w:rPr>
              <w:t>标书响应</w:t>
            </w:r>
          </w:p>
        </w:tc>
      </w:tr>
      <w:tr w:rsidR="001A307B" w:rsidTr="000C7BEF">
        <w:trPr>
          <w:jc w:val="center"/>
        </w:trPr>
        <w:tc>
          <w:tcPr>
            <w:tcW w:w="874" w:type="dxa"/>
            <w:vAlign w:val="center"/>
          </w:tcPr>
          <w:p w:rsidR="001A307B" w:rsidRDefault="001A307B" w:rsidP="000C7BEF">
            <w:pPr>
              <w:widowControl/>
              <w:jc w:val="center"/>
              <w:rPr>
                <w:kern w:val="0"/>
                <w:szCs w:val="21"/>
              </w:rPr>
            </w:pPr>
            <w:r w:rsidRPr="002C50A4">
              <w:rPr>
                <w:sz w:val="24"/>
              </w:rPr>
              <w:t>▲</w:t>
            </w:r>
            <w:r>
              <w:rPr>
                <w:rFonts w:hint="eastAsia"/>
                <w:kern w:val="0"/>
                <w:szCs w:val="21"/>
              </w:rPr>
              <w:t>1</w:t>
            </w:r>
          </w:p>
        </w:tc>
        <w:tc>
          <w:tcPr>
            <w:tcW w:w="6937" w:type="dxa"/>
          </w:tcPr>
          <w:p w:rsidR="001A307B" w:rsidRPr="00F8618A" w:rsidRDefault="001A307B" w:rsidP="000C7BEF">
            <w:pPr>
              <w:pStyle w:val="30"/>
              <w:keepNext w:val="0"/>
              <w:keepLines w:val="0"/>
              <w:widowControl/>
              <w:shd w:val="clear" w:color="auto" w:fill="FFFFFF"/>
              <w:adjustRightInd w:val="0"/>
              <w:snapToGrid w:val="0"/>
              <w:spacing w:before="0" w:after="0" w:line="240" w:lineRule="auto"/>
              <w:jc w:val="left"/>
              <w:rPr>
                <w:rFonts w:ascii="Calibri" w:hAnsi="Calibri"/>
                <w:b w:val="0"/>
                <w:bCs w:val="0"/>
                <w:sz w:val="24"/>
                <w:szCs w:val="22"/>
              </w:rPr>
            </w:pPr>
            <w:r w:rsidRPr="00F8618A">
              <w:rPr>
                <w:rFonts w:ascii="Calibri" w:hAnsi="Calibri" w:hint="eastAsia"/>
                <w:b w:val="0"/>
                <w:bCs w:val="0"/>
                <w:sz w:val="24"/>
                <w:szCs w:val="22"/>
              </w:rPr>
              <w:t>耗材数量仅为评标参考，不作为采购承诺，采购方根据实际需求分批采购。</w:t>
            </w:r>
          </w:p>
        </w:tc>
        <w:tc>
          <w:tcPr>
            <w:tcW w:w="1282" w:type="dxa"/>
          </w:tcPr>
          <w:p w:rsidR="001A307B" w:rsidRDefault="001A307B" w:rsidP="000C7BEF">
            <w:pPr>
              <w:widowControl/>
              <w:jc w:val="left"/>
              <w:rPr>
                <w:kern w:val="0"/>
                <w:szCs w:val="21"/>
              </w:rPr>
            </w:pPr>
          </w:p>
        </w:tc>
      </w:tr>
      <w:tr w:rsidR="001A307B" w:rsidTr="000C7BEF">
        <w:trPr>
          <w:jc w:val="center"/>
        </w:trPr>
        <w:tc>
          <w:tcPr>
            <w:tcW w:w="874" w:type="dxa"/>
            <w:vAlign w:val="center"/>
          </w:tcPr>
          <w:p w:rsidR="001A307B" w:rsidRDefault="001A307B" w:rsidP="000C7BEF">
            <w:pPr>
              <w:widowControl/>
              <w:jc w:val="center"/>
              <w:rPr>
                <w:sz w:val="24"/>
                <w:u w:val="single"/>
              </w:rPr>
            </w:pPr>
            <w:r w:rsidRPr="002C50A4">
              <w:rPr>
                <w:sz w:val="24"/>
              </w:rPr>
              <w:t>▲</w:t>
            </w:r>
            <w:r>
              <w:rPr>
                <w:rFonts w:hint="eastAsia"/>
                <w:sz w:val="24"/>
              </w:rPr>
              <w:t>2</w:t>
            </w:r>
          </w:p>
        </w:tc>
        <w:tc>
          <w:tcPr>
            <w:tcW w:w="6937" w:type="dxa"/>
          </w:tcPr>
          <w:p w:rsidR="001A307B" w:rsidRPr="00F8618A" w:rsidRDefault="001A307B" w:rsidP="000C7BEF">
            <w:pPr>
              <w:pStyle w:val="30"/>
              <w:keepNext w:val="0"/>
              <w:keepLines w:val="0"/>
              <w:widowControl/>
              <w:shd w:val="clear" w:color="auto" w:fill="FFFFFF"/>
              <w:adjustRightInd w:val="0"/>
              <w:snapToGrid w:val="0"/>
              <w:spacing w:before="0" w:after="0" w:line="240" w:lineRule="auto"/>
              <w:jc w:val="left"/>
              <w:rPr>
                <w:rFonts w:ascii="Calibri" w:hAnsi="Calibri"/>
                <w:b w:val="0"/>
                <w:bCs w:val="0"/>
                <w:sz w:val="24"/>
                <w:szCs w:val="22"/>
              </w:rPr>
            </w:pPr>
            <w:r>
              <w:rPr>
                <w:rFonts w:ascii="Calibri" w:hAnsi="Calibri" w:hint="eastAsia"/>
                <w:b w:val="0"/>
                <w:bCs w:val="0"/>
                <w:sz w:val="24"/>
                <w:szCs w:val="22"/>
              </w:rPr>
              <w:t>供应商</w:t>
            </w:r>
            <w:r w:rsidRPr="00F8618A">
              <w:rPr>
                <w:rFonts w:ascii="Calibri" w:hAnsi="Calibri" w:hint="eastAsia"/>
                <w:b w:val="0"/>
                <w:bCs w:val="0"/>
                <w:sz w:val="24"/>
                <w:szCs w:val="22"/>
              </w:rPr>
              <w:t>（或其指定配送商）在收到采购方订单之日起</w:t>
            </w:r>
            <w:r>
              <w:rPr>
                <w:rFonts w:ascii="Calibri" w:hAnsi="Calibri" w:hint="eastAsia"/>
                <w:b w:val="0"/>
                <w:bCs w:val="0"/>
                <w:sz w:val="24"/>
                <w:szCs w:val="22"/>
              </w:rPr>
              <w:t>6</w:t>
            </w:r>
            <w:r w:rsidRPr="00F8618A">
              <w:rPr>
                <w:rFonts w:ascii="Calibri" w:hAnsi="Calibri"/>
                <w:b w:val="0"/>
                <w:bCs w:val="0"/>
                <w:sz w:val="24"/>
                <w:szCs w:val="22"/>
              </w:rPr>
              <w:t>个</w:t>
            </w:r>
            <w:r w:rsidRPr="00F8618A">
              <w:rPr>
                <w:rFonts w:ascii="Calibri" w:hAnsi="Calibri" w:hint="eastAsia"/>
                <w:b w:val="0"/>
                <w:bCs w:val="0"/>
                <w:sz w:val="24"/>
                <w:szCs w:val="22"/>
              </w:rPr>
              <w:t>月</w:t>
            </w:r>
            <w:r w:rsidRPr="00F8618A">
              <w:rPr>
                <w:rFonts w:ascii="Calibri" w:hAnsi="Calibri"/>
                <w:b w:val="0"/>
                <w:bCs w:val="0"/>
                <w:sz w:val="24"/>
                <w:szCs w:val="22"/>
              </w:rPr>
              <w:t>内将相应货物通过快递方式或专人送达采购方指定地点，装卸运输产生的费用和采购方完成验收前的所有风险由</w:t>
            </w:r>
            <w:r>
              <w:rPr>
                <w:rFonts w:ascii="Calibri" w:hAnsi="Calibri" w:hint="eastAsia"/>
                <w:b w:val="0"/>
                <w:bCs w:val="0"/>
                <w:sz w:val="24"/>
                <w:szCs w:val="22"/>
              </w:rPr>
              <w:t>供应商</w:t>
            </w:r>
            <w:r w:rsidRPr="00F8618A">
              <w:rPr>
                <w:rFonts w:ascii="Calibri" w:hAnsi="Calibri" w:hint="eastAsia"/>
                <w:b w:val="0"/>
                <w:bCs w:val="0"/>
                <w:sz w:val="24"/>
                <w:szCs w:val="22"/>
              </w:rPr>
              <w:t>（或其指定配送商）</w:t>
            </w:r>
            <w:r w:rsidRPr="00F8618A">
              <w:rPr>
                <w:rFonts w:ascii="Calibri" w:hAnsi="Calibri"/>
                <w:b w:val="0"/>
                <w:bCs w:val="0"/>
                <w:sz w:val="24"/>
                <w:szCs w:val="22"/>
              </w:rPr>
              <w:t>承担。</w:t>
            </w:r>
          </w:p>
        </w:tc>
        <w:tc>
          <w:tcPr>
            <w:tcW w:w="1282" w:type="dxa"/>
          </w:tcPr>
          <w:p w:rsidR="001A307B" w:rsidRDefault="001A307B" w:rsidP="000C7BEF">
            <w:pPr>
              <w:widowControl/>
              <w:jc w:val="left"/>
              <w:rPr>
                <w:kern w:val="0"/>
                <w:szCs w:val="21"/>
              </w:rPr>
            </w:pPr>
          </w:p>
        </w:tc>
      </w:tr>
      <w:tr w:rsidR="001A307B" w:rsidTr="000C7BEF">
        <w:trPr>
          <w:jc w:val="center"/>
        </w:trPr>
        <w:tc>
          <w:tcPr>
            <w:tcW w:w="874" w:type="dxa"/>
            <w:vAlign w:val="center"/>
          </w:tcPr>
          <w:p w:rsidR="001A307B" w:rsidRDefault="001A307B" w:rsidP="000C7BEF">
            <w:pPr>
              <w:widowControl/>
              <w:jc w:val="center"/>
              <w:rPr>
                <w:kern w:val="0"/>
                <w:szCs w:val="21"/>
              </w:rPr>
            </w:pPr>
            <w:r>
              <w:rPr>
                <w:rFonts w:hint="eastAsia"/>
                <w:kern w:val="0"/>
                <w:szCs w:val="21"/>
              </w:rPr>
              <w:t>3</w:t>
            </w:r>
          </w:p>
        </w:tc>
        <w:tc>
          <w:tcPr>
            <w:tcW w:w="6937" w:type="dxa"/>
          </w:tcPr>
          <w:p w:rsidR="001A307B" w:rsidRDefault="001A307B" w:rsidP="000C7BEF">
            <w:pPr>
              <w:widowControl/>
              <w:jc w:val="left"/>
              <w:rPr>
                <w:kern w:val="0"/>
                <w:szCs w:val="21"/>
              </w:rPr>
            </w:pPr>
            <w:r>
              <w:rPr>
                <w:rFonts w:hint="eastAsia"/>
                <w:kern w:val="0"/>
                <w:szCs w:val="21"/>
              </w:rPr>
              <w:t>报价方式：</w:t>
            </w:r>
            <w:r>
              <w:rPr>
                <w:rFonts w:hint="eastAsia"/>
                <w:kern w:val="0"/>
                <w:szCs w:val="21"/>
              </w:rPr>
              <w:t>DDP</w:t>
            </w:r>
            <w:r>
              <w:rPr>
                <w:rFonts w:hint="eastAsia"/>
                <w:kern w:val="0"/>
                <w:szCs w:val="21"/>
              </w:rPr>
              <w:t>医院。</w:t>
            </w:r>
          </w:p>
          <w:p w:rsidR="001A307B" w:rsidRDefault="001A307B" w:rsidP="000C7BEF">
            <w:pPr>
              <w:widowControl/>
              <w:jc w:val="left"/>
              <w:rPr>
                <w:kern w:val="0"/>
                <w:szCs w:val="21"/>
              </w:rPr>
            </w:pPr>
            <w:r>
              <w:rPr>
                <w:rFonts w:hint="eastAsia"/>
                <w:kern w:val="0"/>
                <w:szCs w:val="21"/>
              </w:rPr>
              <w:t>该价格包含货物价格、运费（医院指定地点）、保险费、税收、代理服务费、技术培训费等所有费用。</w:t>
            </w:r>
          </w:p>
        </w:tc>
        <w:tc>
          <w:tcPr>
            <w:tcW w:w="1282" w:type="dxa"/>
          </w:tcPr>
          <w:p w:rsidR="001A307B" w:rsidRDefault="001A307B" w:rsidP="000C7BEF">
            <w:pPr>
              <w:widowControl/>
              <w:jc w:val="left"/>
              <w:rPr>
                <w:kern w:val="0"/>
                <w:szCs w:val="21"/>
              </w:rPr>
            </w:pPr>
          </w:p>
        </w:tc>
      </w:tr>
      <w:tr w:rsidR="001A307B" w:rsidTr="000C7BEF">
        <w:trPr>
          <w:jc w:val="center"/>
        </w:trPr>
        <w:tc>
          <w:tcPr>
            <w:tcW w:w="874" w:type="dxa"/>
            <w:vAlign w:val="center"/>
          </w:tcPr>
          <w:p w:rsidR="001A307B" w:rsidRDefault="001A307B" w:rsidP="000C7BEF">
            <w:pPr>
              <w:widowControl/>
              <w:jc w:val="center"/>
              <w:rPr>
                <w:kern w:val="0"/>
                <w:szCs w:val="21"/>
              </w:rPr>
            </w:pPr>
            <w:r>
              <w:rPr>
                <w:rFonts w:hint="eastAsia"/>
                <w:kern w:val="0"/>
                <w:szCs w:val="21"/>
              </w:rPr>
              <w:t>4</w:t>
            </w:r>
          </w:p>
        </w:tc>
        <w:tc>
          <w:tcPr>
            <w:tcW w:w="6937" w:type="dxa"/>
          </w:tcPr>
          <w:p w:rsidR="001A307B" w:rsidRDefault="001A307B" w:rsidP="000C7BEF">
            <w:pPr>
              <w:widowControl/>
              <w:jc w:val="left"/>
              <w:rPr>
                <w:kern w:val="0"/>
                <w:szCs w:val="21"/>
              </w:rPr>
            </w:pPr>
            <w:r>
              <w:rPr>
                <w:rFonts w:hint="eastAsia"/>
                <w:kern w:val="0"/>
                <w:szCs w:val="21"/>
              </w:rPr>
              <w:t>响应及合同货币：人民币。</w:t>
            </w:r>
          </w:p>
        </w:tc>
        <w:tc>
          <w:tcPr>
            <w:tcW w:w="1282" w:type="dxa"/>
          </w:tcPr>
          <w:p w:rsidR="001A307B" w:rsidRDefault="001A307B" w:rsidP="000C7BEF">
            <w:pPr>
              <w:widowControl/>
              <w:jc w:val="left"/>
              <w:rPr>
                <w:kern w:val="0"/>
                <w:szCs w:val="21"/>
              </w:rPr>
            </w:pPr>
          </w:p>
        </w:tc>
      </w:tr>
      <w:tr w:rsidR="001A307B" w:rsidTr="000C7BEF">
        <w:trPr>
          <w:jc w:val="center"/>
        </w:trPr>
        <w:tc>
          <w:tcPr>
            <w:tcW w:w="874" w:type="dxa"/>
            <w:vAlign w:val="center"/>
          </w:tcPr>
          <w:p w:rsidR="001A307B" w:rsidRDefault="001A307B" w:rsidP="000C7BEF">
            <w:pPr>
              <w:widowControl/>
              <w:jc w:val="center"/>
              <w:rPr>
                <w:kern w:val="0"/>
                <w:szCs w:val="21"/>
              </w:rPr>
            </w:pPr>
            <w:r>
              <w:rPr>
                <w:sz w:val="24"/>
                <w:u w:val="single"/>
              </w:rPr>
              <w:t>▲</w:t>
            </w:r>
            <w:r>
              <w:rPr>
                <w:rFonts w:hint="eastAsia"/>
                <w:kern w:val="0"/>
                <w:szCs w:val="21"/>
              </w:rPr>
              <w:t>5</w:t>
            </w:r>
          </w:p>
        </w:tc>
        <w:tc>
          <w:tcPr>
            <w:tcW w:w="6937" w:type="dxa"/>
          </w:tcPr>
          <w:p w:rsidR="001A307B" w:rsidRDefault="001A307B" w:rsidP="000C7BEF">
            <w:pPr>
              <w:widowControl/>
              <w:jc w:val="left"/>
              <w:rPr>
                <w:kern w:val="0"/>
                <w:szCs w:val="21"/>
              </w:rPr>
            </w:pPr>
            <w:r>
              <w:rPr>
                <w:rFonts w:hint="eastAsia"/>
                <w:kern w:val="0"/>
                <w:szCs w:val="21"/>
              </w:rPr>
              <w:t>供应商提供给医院的装置必须为原厂包装完整、未使用过的。</w:t>
            </w:r>
          </w:p>
        </w:tc>
        <w:tc>
          <w:tcPr>
            <w:tcW w:w="1282" w:type="dxa"/>
          </w:tcPr>
          <w:p w:rsidR="001A307B" w:rsidRDefault="001A307B" w:rsidP="000C7BEF">
            <w:pPr>
              <w:widowControl/>
              <w:jc w:val="left"/>
              <w:rPr>
                <w:kern w:val="0"/>
                <w:szCs w:val="21"/>
              </w:rPr>
            </w:pPr>
          </w:p>
        </w:tc>
      </w:tr>
      <w:tr w:rsidR="001A307B" w:rsidTr="000C7BEF">
        <w:trPr>
          <w:jc w:val="center"/>
        </w:trPr>
        <w:tc>
          <w:tcPr>
            <w:tcW w:w="874" w:type="dxa"/>
            <w:vAlign w:val="center"/>
          </w:tcPr>
          <w:p w:rsidR="001A307B" w:rsidRDefault="001A307B" w:rsidP="000C7BEF">
            <w:pPr>
              <w:widowControl/>
              <w:jc w:val="center"/>
              <w:rPr>
                <w:kern w:val="0"/>
                <w:szCs w:val="21"/>
              </w:rPr>
            </w:pPr>
            <w:r>
              <w:rPr>
                <w:rFonts w:hint="eastAsia"/>
                <w:kern w:val="0"/>
                <w:szCs w:val="21"/>
              </w:rPr>
              <w:t>6</w:t>
            </w:r>
          </w:p>
        </w:tc>
        <w:tc>
          <w:tcPr>
            <w:tcW w:w="6937" w:type="dxa"/>
          </w:tcPr>
          <w:p w:rsidR="001A307B" w:rsidRDefault="001A307B" w:rsidP="000C7BEF">
            <w:pPr>
              <w:widowControl/>
              <w:jc w:val="left"/>
              <w:rPr>
                <w:kern w:val="0"/>
                <w:szCs w:val="21"/>
              </w:rPr>
            </w:pPr>
            <w:r>
              <w:rPr>
                <w:rFonts w:hint="eastAsia"/>
                <w:kern w:val="0"/>
                <w:szCs w:val="21"/>
              </w:rPr>
              <w:t>供应商在响应时应提供装置的相关验收标准，供买方参考。</w:t>
            </w:r>
          </w:p>
        </w:tc>
        <w:tc>
          <w:tcPr>
            <w:tcW w:w="1282" w:type="dxa"/>
          </w:tcPr>
          <w:p w:rsidR="001A307B" w:rsidRDefault="001A307B" w:rsidP="000C7BEF">
            <w:pPr>
              <w:widowControl/>
              <w:jc w:val="left"/>
              <w:rPr>
                <w:kern w:val="0"/>
                <w:szCs w:val="21"/>
              </w:rPr>
            </w:pPr>
          </w:p>
        </w:tc>
      </w:tr>
      <w:tr w:rsidR="001A307B" w:rsidTr="000C7BEF">
        <w:trPr>
          <w:jc w:val="center"/>
        </w:trPr>
        <w:tc>
          <w:tcPr>
            <w:tcW w:w="874" w:type="dxa"/>
            <w:vAlign w:val="center"/>
          </w:tcPr>
          <w:p w:rsidR="001A307B" w:rsidRDefault="001A307B" w:rsidP="000C7BEF">
            <w:pPr>
              <w:widowControl/>
              <w:jc w:val="center"/>
              <w:rPr>
                <w:kern w:val="0"/>
                <w:szCs w:val="21"/>
              </w:rPr>
            </w:pPr>
            <w:r>
              <w:rPr>
                <w:rFonts w:hint="eastAsia"/>
                <w:kern w:val="0"/>
                <w:szCs w:val="21"/>
              </w:rPr>
              <w:t>7</w:t>
            </w:r>
          </w:p>
        </w:tc>
        <w:tc>
          <w:tcPr>
            <w:tcW w:w="6937" w:type="dxa"/>
          </w:tcPr>
          <w:p w:rsidR="001A307B" w:rsidRDefault="001A307B" w:rsidP="000C7BEF">
            <w:pPr>
              <w:widowControl/>
              <w:jc w:val="left"/>
              <w:rPr>
                <w:kern w:val="0"/>
                <w:szCs w:val="21"/>
              </w:rPr>
            </w:pPr>
            <w:r>
              <w:rPr>
                <w:rFonts w:hint="eastAsia"/>
                <w:kern w:val="0"/>
                <w:szCs w:val="21"/>
              </w:rPr>
              <w:t>验收依据：按响应文件、采购文件及国家标准验收。</w:t>
            </w:r>
          </w:p>
        </w:tc>
        <w:tc>
          <w:tcPr>
            <w:tcW w:w="1282" w:type="dxa"/>
          </w:tcPr>
          <w:p w:rsidR="001A307B" w:rsidRDefault="001A307B" w:rsidP="000C7BEF">
            <w:pPr>
              <w:widowControl/>
              <w:jc w:val="left"/>
              <w:rPr>
                <w:kern w:val="0"/>
                <w:szCs w:val="21"/>
              </w:rPr>
            </w:pPr>
          </w:p>
        </w:tc>
      </w:tr>
      <w:tr w:rsidR="001A307B" w:rsidTr="000C7BEF">
        <w:trPr>
          <w:jc w:val="center"/>
          <w:ins w:id="13" w:author="金益波" w:date="2020-09-30T09:07:00Z"/>
        </w:trPr>
        <w:tc>
          <w:tcPr>
            <w:tcW w:w="874" w:type="dxa"/>
            <w:vAlign w:val="center"/>
          </w:tcPr>
          <w:p w:rsidR="001A307B" w:rsidRDefault="001A307B" w:rsidP="000C7BEF">
            <w:pPr>
              <w:widowControl/>
              <w:jc w:val="center"/>
              <w:rPr>
                <w:ins w:id="14" w:author="金益波" w:date="2020-09-30T09:07:00Z"/>
                <w:kern w:val="0"/>
                <w:szCs w:val="21"/>
              </w:rPr>
            </w:pPr>
            <w:r>
              <w:rPr>
                <w:rFonts w:hint="eastAsia"/>
                <w:kern w:val="0"/>
                <w:szCs w:val="21"/>
              </w:rPr>
              <w:t>8</w:t>
            </w:r>
          </w:p>
        </w:tc>
        <w:tc>
          <w:tcPr>
            <w:tcW w:w="6937" w:type="dxa"/>
          </w:tcPr>
          <w:p w:rsidR="001A307B" w:rsidRDefault="001A307B" w:rsidP="000C7BEF">
            <w:pPr>
              <w:widowControl/>
              <w:jc w:val="left"/>
              <w:rPr>
                <w:ins w:id="15" w:author="金益波" w:date="2020-09-30T09:07:00Z"/>
                <w:kern w:val="0"/>
                <w:szCs w:val="21"/>
              </w:rPr>
            </w:pPr>
            <w:r>
              <w:rPr>
                <w:rFonts w:hint="eastAsia"/>
                <w:kern w:val="0"/>
                <w:szCs w:val="21"/>
              </w:rPr>
              <w:t>合同到期后，经双方协商同意，可续签合同，但最多不超过两次。</w:t>
            </w:r>
          </w:p>
        </w:tc>
        <w:tc>
          <w:tcPr>
            <w:tcW w:w="1282" w:type="dxa"/>
          </w:tcPr>
          <w:p w:rsidR="001A307B" w:rsidRDefault="001A307B" w:rsidP="000C7BEF">
            <w:pPr>
              <w:widowControl/>
              <w:jc w:val="left"/>
              <w:rPr>
                <w:ins w:id="16" w:author="金益波" w:date="2020-09-30T09:07:00Z"/>
                <w:kern w:val="0"/>
                <w:szCs w:val="21"/>
              </w:rPr>
            </w:pPr>
          </w:p>
        </w:tc>
      </w:tr>
    </w:tbl>
    <w:p w:rsidR="008D17A5" w:rsidRPr="009C06E9" w:rsidRDefault="008D17A5" w:rsidP="006215B3">
      <w:pPr>
        <w:snapToGrid w:val="0"/>
        <w:spacing w:line="360" w:lineRule="auto"/>
        <w:jc w:val="center"/>
        <w:outlineLvl w:val="2"/>
        <w:rPr>
          <w:b/>
          <w:sz w:val="24"/>
        </w:rPr>
      </w:pPr>
      <w:r>
        <w:rPr>
          <w:b/>
          <w:bCs/>
          <w:sz w:val="24"/>
        </w:rPr>
        <w:br w:type="page"/>
      </w:r>
      <w:bookmarkStart w:id="17" w:name="_Toc504397432"/>
      <w:r w:rsidRPr="009C06E9">
        <w:rPr>
          <w:sz w:val="30"/>
          <w:szCs w:val="30"/>
        </w:rPr>
        <w:lastRenderedPageBreak/>
        <w:t>第</w:t>
      </w:r>
      <w:r w:rsidR="006215B3">
        <w:rPr>
          <w:rFonts w:hint="eastAsia"/>
          <w:sz w:val="30"/>
          <w:szCs w:val="30"/>
        </w:rPr>
        <w:t>四</w:t>
      </w:r>
      <w:r w:rsidRPr="009C06E9">
        <w:rPr>
          <w:sz w:val="30"/>
          <w:szCs w:val="30"/>
        </w:rPr>
        <w:t>章</w:t>
      </w:r>
      <w:r w:rsidRPr="009C06E9">
        <w:rPr>
          <w:sz w:val="30"/>
          <w:szCs w:val="30"/>
        </w:rPr>
        <w:t xml:space="preserve">  </w:t>
      </w:r>
      <w:r w:rsidRPr="009C06E9">
        <w:rPr>
          <w:sz w:val="30"/>
          <w:szCs w:val="30"/>
        </w:rPr>
        <w:t>合同主要条款</w:t>
      </w:r>
      <w:bookmarkEnd w:id="17"/>
    </w:p>
    <w:p w:rsidR="0085471A" w:rsidRPr="009C06E9" w:rsidRDefault="0085471A" w:rsidP="0085471A">
      <w:pPr>
        <w:pStyle w:val="aa"/>
        <w:snapToGrid w:val="0"/>
        <w:spacing w:beforeLines="0" w:afterLines="0" w:line="360" w:lineRule="auto"/>
        <w:rPr>
          <w:rFonts w:ascii="Times New Roman" w:hAnsi="Times New Roman"/>
        </w:rPr>
      </w:pPr>
      <w:r w:rsidRPr="009C06E9">
        <w:rPr>
          <w:rFonts w:ascii="Times New Roman" w:hAnsi="Times New Roman" w:hint="eastAsia"/>
        </w:rPr>
        <w:t>合同</w:t>
      </w:r>
      <w:r w:rsidRPr="009C06E9">
        <w:rPr>
          <w:rFonts w:ascii="Times New Roman" w:hAnsi="Times New Roman"/>
        </w:rPr>
        <w:t>编号：</w:t>
      </w:r>
    </w:p>
    <w:p w:rsidR="0085471A" w:rsidRPr="006004E5" w:rsidRDefault="0085471A" w:rsidP="0085471A">
      <w:pPr>
        <w:spacing w:line="360" w:lineRule="exact"/>
        <w:jc w:val="center"/>
        <w:rPr>
          <w:rFonts w:ascii="华文中宋" w:eastAsia="华文中宋" w:hAnsi="华文中宋"/>
          <w:b/>
          <w:bCs/>
          <w:sz w:val="32"/>
          <w:szCs w:val="32"/>
        </w:rPr>
      </w:pPr>
      <w:r w:rsidRPr="006004E5">
        <w:rPr>
          <w:rFonts w:ascii="华文中宋" w:eastAsia="华文中宋" w:hAnsi="华文中宋" w:hint="eastAsia"/>
          <w:b/>
          <w:bCs/>
          <w:sz w:val="32"/>
          <w:szCs w:val="32"/>
        </w:rPr>
        <w:t>物资材料采购合同</w:t>
      </w:r>
      <w:r>
        <w:rPr>
          <w:rFonts w:ascii="华文中宋" w:eastAsia="华文中宋" w:hAnsi="华文中宋" w:hint="eastAsia"/>
          <w:b/>
          <w:bCs/>
          <w:sz w:val="32"/>
          <w:szCs w:val="32"/>
        </w:rPr>
        <w:t>范本</w:t>
      </w:r>
    </w:p>
    <w:p w:rsidR="0085471A" w:rsidRPr="006004E5" w:rsidRDefault="0085471A" w:rsidP="0085471A">
      <w:pPr>
        <w:spacing w:line="360" w:lineRule="exact"/>
        <w:jc w:val="center"/>
        <w:rPr>
          <w:rFonts w:ascii="华文中宋" w:eastAsia="华文中宋" w:hAnsi="华文中宋"/>
          <w:b/>
          <w:sz w:val="28"/>
          <w:szCs w:val="28"/>
        </w:rPr>
      </w:pPr>
    </w:p>
    <w:p w:rsidR="0085471A" w:rsidRPr="006004E5" w:rsidRDefault="0085471A" w:rsidP="0085471A">
      <w:pPr>
        <w:snapToGrid w:val="0"/>
        <w:spacing w:line="360" w:lineRule="auto"/>
        <w:rPr>
          <w:rFonts w:ascii="宋体" w:hAnsi="宋体"/>
          <w:b/>
          <w:szCs w:val="21"/>
        </w:rPr>
      </w:pPr>
      <w:r w:rsidRPr="006004E5">
        <w:rPr>
          <w:rFonts w:hint="eastAsia"/>
          <w:b/>
          <w:bCs/>
          <w:szCs w:val="21"/>
        </w:rPr>
        <w:t>需方</w:t>
      </w:r>
      <w:r w:rsidRPr="006004E5">
        <w:rPr>
          <w:rFonts w:ascii="宋体" w:hAnsi="宋体" w:hint="eastAsia"/>
          <w:b/>
          <w:szCs w:val="21"/>
        </w:rPr>
        <w:t>：温州医科大学附属眼视光医院</w:t>
      </w:r>
    </w:p>
    <w:p w:rsidR="0085471A" w:rsidRPr="006004E5" w:rsidRDefault="0085471A" w:rsidP="0085471A">
      <w:pPr>
        <w:spacing w:line="276" w:lineRule="auto"/>
        <w:rPr>
          <w:rFonts w:ascii="宋体" w:hAnsi="宋体"/>
          <w:b/>
          <w:szCs w:val="21"/>
        </w:rPr>
      </w:pPr>
      <w:r w:rsidRPr="006004E5">
        <w:rPr>
          <w:rFonts w:hint="eastAsia"/>
          <w:b/>
          <w:bCs/>
          <w:szCs w:val="21"/>
        </w:rPr>
        <w:t>供方</w:t>
      </w:r>
      <w:r w:rsidRPr="006004E5">
        <w:rPr>
          <w:rFonts w:ascii="宋体" w:hAnsi="宋体" w:hint="eastAsia"/>
          <w:b/>
          <w:szCs w:val="21"/>
        </w:rPr>
        <w:t>：</w:t>
      </w:r>
    </w:p>
    <w:p w:rsidR="0085471A" w:rsidRDefault="0085471A" w:rsidP="0085471A">
      <w:pPr>
        <w:numPr>
          <w:ilvl w:val="0"/>
          <w:numId w:val="16"/>
        </w:numPr>
        <w:spacing w:line="400" w:lineRule="exact"/>
        <w:rPr>
          <w:b/>
          <w:szCs w:val="21"/>
        </w:rPr>
      </w:pPr>
      <w:r w:rsidRPr="006004E5">
        <w:rPr>
          <w:rFonts w:ascii="宋体" w:hAnsi="宋体" w:hint="eastAsia"/>
          <w:b/>
          <w:szCs w:val="21"/>
        </w:rPr>
        <w:t>经供需双方共同协商，供方向需方供应以下产品，并履行相应条款：</w:t>
      </w:r>
    </w:p>
    <w:tbl>
      <w:tblPr>
        <w:tblW w:w="8842" w:type="dxa"/>
        <w:jc w:val="center"/>
        <w:tblInd w:w="2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3"/>
        <w:gridCol w:w="1262"/>
        <w:gridCol w:w="1316"/>
        <w:gridCol w:w="1152"/>
        <w:gridCol w:w="709"/>
        <w:gridCol w:w="1043"/>
        <w:gridCol w:w="842"/>
        <w:gridCol w:w="1375"/>
      </w:tblGrid>
      <w:tr w:rsidR="00705CFB" w:rsidDel="00910C76" w:rsidTr="00BE0571">
        <w:trPr>
          <w:trHeight w:hRule="exact" w:val="510"/>
          <w:jc w:val="center"/>
        </w:trPr>
        <w:tc>
          <w:tcPr>
            <w:tcW w:w="1143" w:type="dxa"/>
            <w:vAlign w:val="center"/>
          </w:tcPr>
          <w:p w:rsidR="00705CFB" w:rsidRPr="006004E5" w:rsidRDefault="00705CFB" w:rsidP="009E2F1A">
            <w:pPr>
              <w:ind w:left="426" w:hanging="426"/>
              <w:jc w:val="center"/>
              <w:rPr>
                <w:b/>
                <w:szCs w:val="21"/>
              </w:rPr>
            </w:pPr>
            <w:r w:rsidRPr="006004E5">
              <w:rPr>
                <w:rFonts w:hint="eastAsia"/>
                <w:b/>
                <w:szCs w:val="21"/>
              </w:rPr>
              <w:t>产品名称</w:t>
            </w:r>
          </w:p>
        </w:tc>
        <w:tc>
          <w:tcPr>
            <w:tcW w:w="1262" w:type="dxa"/>
            <w:vAlign w:val="center"/>
          </w:tcPr>
          <w:p w:rsidR="00705CFB" w:rsidRPr="006004E5" w:rsidRDefault="00705CFB" w:rsidP="009E2F1A">
            <w:pPr>
              <w:ind w:left="426" w:hanging="426"/>
              <w:jc w:val="center"/>
              <w:rPr>
                <w:b/>
                <w:szCs w:val="21"/>
              </w:rPr>
            </w:pPr>
            <w:r w:rsidRPr="006004E5">
              <w:rPr>
                <w:rFonts w:hint="eastAsia"/>
                <w:b/>
                <w:szCs w:val="21"/>
              </w:rPr>
              <w:t>规格型号</w:t>
            </w:r>
          </w:p>
        </w:tc>
        <w:tc>
          <w:tcPr>
            <w:tcW w:w="1316" w:type="dxa"/>
            <w:vAlign w:val="center"/>
          </w:tcPr>
          <w:p w:rsidR="00705CFB" w:rsidRPr="006004E5" w:rsidRDefault="00705CFB" w:rsidP="009E2F1A">
            <w:pPr>
              <w:ind w:left="426" w:hanging="426"/>
              <w:jc w:val="center"/>
              <w:rPr>
                <w:b/>
                <w:szCs w:val="21"/>
              </w:rPr>
            </w:pPr>
            <w:r w:rsidRPr="006004E5">
              <w:rPr>
                <w:rFonts w:hint="eastAsia"/>
                <w:b/>
                <w:szCs w:val="21"/>
              </w:rPr>
              <w:t>生产厂家</w:t>
            </w:r>
          </w:p>
        </w:tc>
        <w:tc>
          <w:tcPr>
            <w:tcW w:w="1152" w:type="dxa"/>
            <w:vAlign w:val="center"/>
          </w:tcPr>
          <w:p w:rsidR="00952FE8" w:rsidRDefault="00705CFB" w:rsidP="00BE0571">
            <w:pPr>
              <w:ind w:left="52"/>
              <w:jc w:val="center"/>
              <w:rPr>
                <w:rFonts w:ascii="宋体" w:hAnsi="宋体" w:cs="宋体"/>
                <w:b/>
                <w:sz w:val="24"/>
                <w:szCs w:val="21"/>
              </w:rPr>
            </w:pPr>
            <w:r w:rsidRPr="006004E5">
              <w:rPr>
                <w:rFonts w:hint="eastAsia"/>
                <w:b/>
                <w:szCs w:val="21"/>
              </w:rPr>
              <w:t>包装规格</w:t>
            </w:r>
          </w:p>
        </w:tc>
        <w:tc>
          <w:tcPr>
            <w:tcW w:w="709" w:type="dxa"/>
            <w:vAlign w:val="center"/>
          </w:tcPr>
          <w:p w:rsidR="00952FE8" w:rsidRDefault="00705CFB" w:rsidP="00BE0571">
            <w:pPr>
              <w:rPr>
                <w:rFonts w:ascii="宋体" w:hAnsi="宋体" w:cs="宋体"/>
                <w:b/>
                <w:sz w:val="24"/>
                <w:szCs w:val="21"/>
              </w:rPr>
            </w:pPr>
            <w:r w:rsidRPr="006004E5">
              <w:rPr>
                <w:rFonts w:hint="eastAsia"/>
                <w:b/>
                <w:szCs w:val="21"/>
              </w:rPr>
              <w:t>单位</w:t>
            </w:r>
          </w:p>
        </w:tc>
        <w:tc>
          <w:tcPr>
            <w:tcW w:w="1043" w:type="dxa"/>
            <w:vAlign w:val="center"/>
          </w:tcPr>
          <w:p w:rsidR="00952FE8" w:rsidRDefault="00705CFB" w:rsidP="00BE0571">
            <w:pPr>
              <w:ind w:hanging="3"/>
              <w:jc w:val="center"/>
              <w:rPr>
                <w:rFonts w:ascii="宋体" w:hAnsi="宋体" w:cs="宋体"/>
                <w:b/>
                <w:sz w:val="24"/>
                <w:szCs w:val="21"/>
              </w:rPr>
            </w:pPr>
            <w:r w:rsidRPr="006004E5">
              <w:rPr>
                <w:rFonts w:hint="eastAsia"/>
                <w:b/>
                <w:szCs w:val="21"/>
              </w:rPr>
              <w:t>单价</w:t>
            </w:r>
            <w:r w:rsidRPr="006004E5">
              <w:rPr>
                <w:rFonts w:hint="eastAsia"/>
                <w:b/>
                <w:szCs w:val="21"/>
              </w:rPr>
              <w:t>(RMB)</w:t>
            </w:r>
          </w:p>
        </w:tc>
        <w:tc>
          <w:tcPr>
            <w:tcW w:w="842" w:type="dxa"/>
            <w:vAlign w:val="center"/>
          </w:tcPr>
          <w:p w:rsidR="00952FE8" w:rsidRDefault="00705CFB" w:rsidP="00BE0571">
            <w:pPr>
              <w:ind w:leftChars="-184" w:left="-192" w:hanging="194"/>
              <w:jc w:val="center"/>
              <w:rPr>
                <w:rFonts w:ascii="宋体" w:hAnsi="宋体" w:cs="宋体"/>
                <w:b/>
                <w:bCs/>
                <w:sz w:val="24"/>
                <w:szCs w:val="21"/>
              </w:rPr>
            </w:pPr>
            <w:r>
              <w:rPr>
                <w:rFonts w:hint="eastAsia"/>
                <w:b/>
                <w:bCs/>
                <w:szCs w:val="21"/>
              </w:rPr>
              <w:t xml:space="preserve">   </w:t>
            </w:r>
            <w:r>
              <w:rPr>
                <w:rFonts w:hint="eastAsia"/>
                <w:b/>
                <w:bCs/>
                <w:szCs w:val="21"/>
              </w:rPr>
              <w:t>数量</w:t>
            </w:r>
            <w:r>
              <w:rPr>
                <w:rFonts w:hint="eastAsia"/>
                <w:b/>
                <w:bCs/>
                <w:szCs w:val="21"/>
              </w:rPr>
              <w:t>/</w:t>
            </w:r>
            <w:r>
              <w:rPr>
                <w:rFonts w:hint="eastAsia"/>
                <w:b/>
                <w:bCs/>
                <w:szCs w:val="21"/>
              </w:rPr>
              <w:t>年</w:t>
            </w:r>
          </w:p>
        </w:tc>
        <w:tc>
          <w:tcPr>
            <w:tcW w:w="1375" w:type="dxa"/>
            <w:vAlign w:val="center"/>
          </w:tcPr>
          <w:p w:rsidR="00705CFB" w:rsidDel="00910C76" w:rsidRDefault="00705CFB" w:rsidP="00705CFB">
            <w:pPr>
              <w:ind w:left="426" w:hanging="426"/>
              <w:jc w:val="center"/>
              <w:rPr>
                <w:b/>
                <w:bCs/>
                <w:szCs w:val="21"/>
              </w:rPr>
            </w:pPr>
            <w:r>
              <w:rPr>
                <w:rFonts w:hint="eastAsia"/>
                <w:b/>
                <w:bCs/>
                <w:szCs w:val="21"/>
              </w:rPr>
              <w:t>合同总价</w:t>
            </w:r>
            <w:r>
              <w:rPr>
                <w:rFonts w:hint="eastAsia"/>
                <w:b/>
                <w:bCs/>
                <w:szCs w:val="21"/>
              </w:rPr>
              <w:t>/</w:t>
            </w:r>
            <w:r>
              <w:rPr>
                <w:rFonts w:hint="eastAsia"/>
                <w:b/>
                <w:bCs/>
                <w:szCs w:val="21"/>
              </w:rPr>
              <w:t>年</w:t>
            </w:r>
          </w:p>
        </w:tc>
      </w:tr>
      <w:tr w:rsidR="00705CFB" w:rsidTr="00BE0571">
        <w:trPr>
          <w:trHeight w:hRule="exact" w:val="622"/>
          <w:jc w:val="center"/>
        </w:trPr>
        <w:tc>
          <w:tcPr>
            <w:tcW w:w="1143" w:type="dxa"/>
            <w:vAlign w:val="center"/>
          </w:tcPr>
          <w:p w:rsidR="00705CFB" w:rsidRPr="006004E5" w:rsidRDefault="00705CFB" w:rsidP="009E2F1A">
            <w:pPr>
              <w:jc w:val="center"/>
              <w:rPr>
                <w:bCs/>
                <w:szCs w:val="21"/>
              </w:rPr>
            </w:pPr>
          </w:p>
        </w:tc>
        <w:tc>
          <w:tcPr>
            <w:tcW w:w="1262" w:type="dxa"/>
            <w:vAlign w:val="center"/>
          </w:tcPr>
          <w:p w:rsidR="00705CFB" w:rsidRPr="006004E5" w:rsidRDefault="00705CFB" w:rsidP="009E2F1A">
            <w:pPr>
              <w:jc w:val="center"/>
              <w:rPr>
                <w:bCs/>
                <w:szCs w:val="21"/>
              </w:rPr>
            </w:pPr>
          </w:p>
        </w:tc>
        <w:tc>
          <w:tcPr>
            <w:tcW w:w="1316" w:type="dxa"/>
            <w:vAlign w:val="center"/>
          </w:tcPr>
          <w:p w:rsidR="00705CFB" w:rsidRPr="006004E5" w:rsidRDefault="00705CFB" w:rsidP="009E2F1A">
            <w:pPr>
              <w:jc w:val="center"/>
              <w:rPr>
                <w:bCs/>
                <w:szCs w:val="21"/>
              </w:rPr>
            </w:pPr>
          </w:p>
        </w:tc>
        <w:tc>
          <w:tcPr>
            <w:tcW w:w="1152" w:type="dxa"/>
            <w:vAlign w:val="center"/>
          </w:tcPr>
          <w:p w:rsidR="00705CFB" w:rsidRPr="006004E5" w:rsidRDefault="00705CFB" w:rsidP="009E2F1A">
            <w:pPr>
              <w:jc w:val="center"/>
              <w:rPr>
                <w:bCs/>
                <w:szCs w:val="21"/>
              </w:rPr>
            </w:pPr>
          </w:p>
        </w:tc>
        <w:tc>
          <w:tcPr>
            <w:tcW w:w="709" w:type="dxa"/>
            <w:vAlign w:val="center"/>
          </w:tcPr>
          <w:p w:rsidR="00705CFB" w:rsidRPr="006004E5" w:rsidRDefault="00705CFB" w:rsidP="009E2F1A">
            <w:pPr>
              <w:jc w:val="center"/>
              <w:rPr>
                <w:bCs/>
                <w:szCs w:val="21"/>
              </w:rPr>
            </w:pPr>
            <w:r>
              <w:rPr>
                <w:bCs/>
                <w:szCs w:val="21"/>
              </w:rPr>
              <w:t>套</w:t>
            </w:r>
          </w:p>
        </w:tc>
        <w:tc>
          <w:tcPr>
            <w:tcW w:w="1043" w:type="dxa"/>
            <w:vAlign w:val="center"/>
          </w:tcPr>
          <w:p w:rsidR="00705CFB" w:rsidRPr="006004E5" w:rsidRDefault="00705CFB" w:rsidP="009E2F1A">
            <w:pPr>
              <w:spacing w:line="400" w:lineRule="exact"/>
              <w:jc w:val="center"/>
              <w:rPr>
                <w:szCs w:val="21"/>
              </w:rPr>
            </w:pPr>
            <w:r w:rsidRPr="006004E5">
              <w:rPr>
                <w:rFonts w:hint="eastAsia"/>
                <w:szCs w:val="21"/>
              </w:rPr>
              <w:t>元</w:t>
            </w:r>
          </w:p>
        </w:tc>
        <w:tc>
          <w:tcPr>
            <w:tcW w:w="842" w:type="dxa"/>
            <w:vAlign w:val="center"/>
          </w:tcPr>
          <w:p w:rsidR="00705CFB" w:rsidRDefault="00705CFB" w:rsidP="009E2F1A">
            <w:pPr>
              <w:jc w:val="center"/>
              <w:rPr>
                <w:bCs/>
                <w:szCs w:val="21"/>
              </w:rPr>
            </w:pPr>
          </w:p>
        </w:tc>
        <w:tc>
          <w:tcPr>
            <w:tcW w:w="1375" w:type="dxa"/>
            <w:vAlign w:val="center"/>
          </w:tcPr>
          <w:p w:rsidR="00705CFB" w:rsidRDefault="00705CFB" w:rsidP="009E2F1A">
            <w:pPr>
              <w:jc w:val="center"/>
              <w:rPr>
                <w:bCs/>
                <w:szCs w:val="21"/>
              </w:rPr>
            </w:pPr>
          </w:p>
        </w:tc>
      </w:tr>
    </w:tbl>
    <w:p w:rsidR="0085471A" w:rsidRPr="006004E5" w:rsidRDefault="0085471A" w:rsidP="00BE0571">
      <w:pPr>
        <w:tabs>
          <w:tab w:val="left" w:pos="426"/>
        </w:tabs>
        <w:adjustRightInd w:val="0"/>
        <w:snapToGrid w:val="0"/>
        <w:spacing w:beforeLines="50" w:before="120" w:line="360" w:lineRule="exact"/>
        <w:ind w:right="227" w:firstLineChars="150" w:firstLine="315"/>
        <w:rPr>
          <w:rFonts w:ascii="宋体" w:hAnsi="宋体"/>
          <w:szCs w:val="21"/>
          <w:u w:val="single"/>
        </w:rPr>
      </w:pPr>
      <w:r w:rsidRPr="006004E5">
        <w:rPr>
          <w:rFonts w:ascii="新宋体" w:eastAsia="新宋体" w:hAnsi="新宋体" w:hint="eastAsia"/>
          <w:szCs w:val="21"/>
        </w:rPr>
        <w:t>本条所述</w:t>
      </w:r>
      <w:r w:rsidRPr="006004E5">
        <w:rPr>
          <w:rFonts w:ascii="新宋体" w:eastAsia="新宋体" w:hAnsi="新宋体"/>
          <w:szCs w:val="21"/>
        </w:rPr>
        <w:t>合同价已</w:t>
      </w:r>
      <w:r w:rsidRPr="006004E5">
        <w:rPr>
          <w:rFonts w:ascii="新宋体" w:eastAsia="新宋体" w:hAnsi="新宋体" w:hint="eastAsia"/>
          <w:szCs w:val="21"/>
        </w:rPr>
        <w:t>包括</w:t>
      </w:r>
      <w:r w:rsidRPr="006004E5">
        <w:rPr>
          <w:rFonts w:ascii="新宋体" w:eastAsia="新宋体" w:hAnsi="新宋体"/>
          <w:szCs w:val="21"/>
        </w:rPr>
        <w:t>购买本合同产品价格（</w:t>
      </w:r>
      <w:r w:rsidRPr="006004E5">
        <w:rPr>
          <w:rFonts w:ascii="新宋体" w:eastAsia="新宋体" w:hAnsi="新宋体" w:hint="eastAsia"/>
          <w:szCs w:val="21"/>
        </w:rPr>
        <w:t>含税</w:t>
      </w:r>
      <w:r w:rsidRPr="006004E5">
        <w:rPr>
          <w:rFonts w:ascii="新宋体" w:eastAsia="新宋体" w:hAnsi="新宋体"/>
          <w:szCs w:val="21"/>
        </w:rPr>
        <w:t>）</w:t>
      </w:r>
      <w:r w:rsidRPr="006004E5">
        <w:rPr>
          <w:rFonts w:ascii="新宋体" w:eastAsia="新宋体" w:hAnsi="新宋体" w:hint="eastAsia"/>
          <w:szCs w:val="21"/>
        </w:rPr>
        <w:t>及其仓储、运送、安装</w:t>
      </w:r>
      <w:r w:rsidRPr="006004E5">
        <w:rPr>
          <w:rFonts w:ascii="新宋体" w:eastAsia="新宋体" w:hAnsi="新宋体"/>
          <w:szCs w:val="21"/>
        </w:rPr>
        <w:t>、</w:t>
      </w:r>
      <w:r w:rsidRPr="006004E5">
        <w:rPr>
          <w:rFonts w:ascii="新宋体" w:eastAsia="新宋体" w:hAnsi="新宋体" w:hint="eastAsia"/>
          <w:szCs w:val="21"/>
        </w:rPr>
        <w:t>技术培训指导</w:t>
      </w:r>
      <w:r>
        <w:rPr>
          <w:rFonts w:ascii="新宋体" w:eastAsia="新宋体" w:hAnsi="新宋体" w:hint="eastAsia"/>
          <w:szCs w:val="21"/>
        </w:rPr>
        <w:t>、随机工具</w:t>
      </w:r>
      <w:r w:rsidRPr="006004E5">
        <w:rPr>
          <w:rFonts w:ascii="新宋体" w:eastAsia="新宋体" w:hAnsi="新宋体" w:hint="eastAsia"/>
          <w:szCs w:val="21"/>
        </w:rPr>
        <w:t>等费用。除此之外，需方无义务再向供方支付任何额外费用。</w:t>
      </w:r>
    </w:p>
    <w:p w:rsidR="0085471A" w:rsidRPr="00E43AF4" w:rsidRDefault="0085471A" w:rsidP="0085471A">
      <w:pPr>
        <w:numPr>
          <w:ilvl w:val="0"/>
          <w:numId w:val="14"/>
        </w:numPr>
        <w:tabs>
          <w:tab w:val="left" w:pos="426"/>
        </w:tabs>
        <w:spacing w:line="360" w:lineRule="exact"/>
        <w:ind w:right="227"/>
        <w:rPr>
          <w:rFonts w:ascii="宋体" w:hAnsi="宋体"/>
          <w:szCs w:val="21"/>
          <w:u w:val="single"/>
        </w:rPr>
      </w:pPr>
      <w:r w:rsidRPr="006004E5">
        <w:rPr>
          <w:rFonts w:ascii="宋体" w:hAnsi="宋体" w:hint="eastAsia"/>
          <w:b/>
          <w:szCs w:val="21"/>
        </w:rPr>
        <w:t>货物</w:t>
      </w:r>
      <w:r w:rsidRPr="006004E5">
        <w:rPr>
          <w:rFonts w:ascii="宋体" w:hAnsi="宋体"/>
          <w:b/>
          <w:szCs w:val="21"/>
        </w:rPr>
        <w:t>质量标准及要求</w:t>
      </w:r>
      <w:r w:rsidRPr="006004E5">
        <w:rPr>
          <w:rFonts w:ascii="宋体" w:hAnsi="宋体" w:hint="eastAsia"/>
          <w:b/>
          <w:szCs w:val="21"/>
        </w:rPr>
        <w:t>：</w:t>
      </w:r>
      <w:r w:rsidRPr="006004E5">
        <w:rPr>
          <w:rFonts w:ascii="宋体" w:hAnsi="宋体" w:hint="eastAsia"/>
          <w:szCs w:val="21"/>
          <w:u w:val="single"/>
        </w:rPr>
        <w:t>供</w:t>
      </w:r>
      <w:r w:rsidRPr="006004E5">
        <w:rPr>
          <w:rFonts w:hint="eastAsia"/>
          <w:szCs w:val="21"/>
          <w:u w:val="single"/>
        </w:rPr>
        <w:t>方保证以上产品均为厂家原装出品，同时供方</w:t>
      </w:r>
      <w:r w:rsidRPr="006004E5">
        <w:rPr>
          <w:rFonts w:ascii="宋体" w:hAnsi="宋体" w:hint="eastAsia"/>
          <w:szCs w:val="21"/>
          <w:u w:val="single"/>
        </w:rPr>
        <w:t>所提供的所有产品质</w:t>
      </w:r>
      <w:r w:rsidRPr="00E43AF4">
        <w:rPr>
          <w:rFonts w:ascii="宋体" w:hAnsi="宋体" w:hint="eastAsia"/>
          <w:szCs w:val="21"/>
          <w:u w:val="single"/>
        </w:rPr>
        <w:t>量必须符合有关国家标准</w:t>
      </w:r>
      <w:r>
        <w:rPr>
          <w:rFonts w:ascii="宋体" w:hAnsi="宋体" w:hint="eastAsia"/>
          <w:szCs w:val="21"/>
          <w:u w:val="single"/>
        </w:rPr>
        <w:t>、</w:t>
      </w:r>
      <w:r w:rsidRPr="00E43AF4">
        <w:rPr>
          <w:rFonts w:ascii="宋体" w:hAnsi="宋体" w:hint="eastAsia"/>
          <w:szCs w:val="21"/>
          <w:u w:val="single"/>
        </w:rPr>
        <w:t>行业标准</w:t>
      </w:r>
      <w:r>
        <w:rPr>
          <w:rFonts w:ascii="宋体" w:hAnsi="宋体" w:hint="eastAsia"/>
          <w:szCs w:val="21"/>
          <w:u w:val="single"/>
        </w:rPr>
        <w:t>及厂家的相关验收标准</w:t>
      </w:r>
      <w:r w:rsidRPr="00E43AF4">
        <w:rPr>
          <w:rFonts w:ascii="宋体" w:hAnsi="宋体" w:hint="eastAsia"/>
          <w:szCs w:val="21"/>
          <w:u w:val="single"/>
        </w:rPr>
        <w:t>。</w:t>
      </w:r>
      <w:r w:rsidRPr="009A0202">
        <w:rPr>
          <w:rFonts w:ascii="宋体" w:hAnsi="宋体" w:hint="eastAsia"/>
          <w:szCs w:val="21"/>
        </w:rPr>
        <w:t xml:space="preserve">                               </w:t>
      </w:r>
      <w:r w:rsidRPr="00E43AF4">
        <w:rPr>
          <w:rFonts w:ascii="宋体" w:hAnsi="宋体" w:hint="eastAsia"/>
          <w:szCs w:val="21"/>
          <w:u w:val="single"/>
        </w:rPr>
        <w:t xml:space="preserve">                     </w:t>
      </w:r>
    </w:p>
    <w:p w:rsidR="0085471A" w:rsidRPr="006004E5" w:rsidRDefault="0085471A" w:rsidP="0085471A">
      <w:pPr>
        <w:tabs>
          <w:tab w:val="left" w:pos="426"/>
        </w:tabs>
        <w:spacing w:line="360" w:lineRule="exact"/>
        <w:jc w:val="left"/>
        <w:rPr>
          <w:szCs w:val="21"/>
        </w:rPr>
      </w:pPr>
      <w:r w:rsidRPr="006004E5">
        <w:rPr>
          <w:rFonts w:ascii="宋体" w:hAnsi="宋体" w:hint="eastAsia"/>
          <w:b/>
          <w:szCs w:val="21"/>
        </w:rPr>
        <w:t>三、</w:t>
      </w:r>
      <w:r w:rsidRPr="006004E5">
        <w:rPr>
          <w:rFonts w:hint="eastAsia"/>
          <w:b/>
          <w:szCs w:val="21"/>
        </w:rPr>
        <w:t>交（提）货地点：</w:t>
      </w:r>
      <w:r w:rsidRPr="0077160C">
        <w:rPr>
          <w:rFonts w:hint="eastAsia"/>
          <w:szCs w:val="21"/>
          <w:u w:val="single"/>
        </w:rPr>
        <w:t>浙江省温州市龙湾区永中街道罗东北街</w:t>
      </w:r>
      <w:r w:rsidRPr="0077160C">
        <w:rPr>
          <w:rFonts w:hint="eastAsia"/>
          <w:szCs w:val="21"/>
          <w:u w:val="single"/>
        </w:rPr>
        <w:t>100</w:t>
      </w:r>
      <w:r w:rsidRPr="0077160C">
        <w:rPr>
          <w:rFonts w:hint="eastAsia"/>
          <w:szCs w:val="21"/>
          <w:u w:val="single"/>
        </w:rPr>
        <w:t>号</w:t>
      </w:r>
      <w:del w:id="18" w:author="作者" w:date="2020-09-30T10:24:00Z">
        <w:r w:rsidDel="00D932D9">
          <w:rPr>
            <w:rFonts w:hint="eastAsia"/>
            <w:szCs w:val="21"/>
            <w:u w:val="single"/>
          </w:rPr>
          <w:delText xml:space="preserve"> </w:delText>
        </w:r>
      </w:del>
      <w:proofErr w:type="gramStart"/>
      <w:r w:rsidRPr="0077160C">
        <w:rPr>
          <w:rFonts w:hint="eastAsia"/>
          <w:szCs w:val="21"/>
          <w:u w:val="single"/>
        </w:rPr>
        <w:t>眼谷超级</w:t>
      </w:r>
      <w:proofErr w:type="gramEnd"/>
      <w:r w:rsidRPr="0077160C">
        <w:rPr>
          <w:rFonts w:hint="eastAsia"/>
          <w:szCs w:val="21"/>
          <w:u w:val="single"/>
        </w:rPr>
        <w:t>眼视光医院</w:t>
      </w:r>
      <w:r w:rsidRPr="006004E5">
        <w:rPr>
          <w:rFonts w:hint="eastAsia"/>
          <w:szCs w:val="21"/>
          <w:u w:val="single"/>
        </w:rPr>
        <w:t>，联系人：</w:t>
      </w:r>
      <w:r w:rsidRPr="0077160C">
        <w:rPr>
          <w:rFonts w:hint="eastAsia"/>
          <w:szCs w:val="21"/>
          <w:u w:val="single"/>
        </w:rPr>
        <w:t>蔡永豪</w:t>
      </w:r>
      <w:r w:rsidRPr="006004E5">
        <w:rPr>
          <w:rFonts w:hint="eastAsia"/>
          <w:szCs w:val="21"/>
          <w:u w:val="single"/>
        </w:rPr>
        <w:t>，联系电话：</w:t>
      </w:r>
      <w:r w:rsidRPr="0077160C">
        <w:rPr>
          <w:szCs w:val="21"/>
          <w:u w:val="single"/>
        </w:rPr>
        <w:t>13857746636</w:t>
      </w:r>
      <w:r w:rsidRPr="009A0202">
        <w:rPr>
          <w:rFonts w:hint="eastAsia"/>
          <w:szCs w:val="21"/>
        </w:rPr>
        <w:t>。</w:t>
      </w:r>
      <w:r w:rsidRPr="009A0202">
        <w:rPr>
          <w:rFonts w:hint="eastAsia"/>
          <w:szCs w:val="21"/>
        </w:rPr>
        <w:t xml:space="preserve">                </w:t>
      </w:r>
    </w:p>
    <w:p w:rsidR="00705CFB" w:rsidRDefault="0085471A" w:rsidP="0085471A">
      <w:pPr>
        <w:tabs>
          <w:tab w:val="left" w:pos="426"/>
        </w:tabs>
        <w:spacing w:line="360" w:lineRule="exact"/>
        <w:rPr>
          <w:ins w:id="19" w:author="金益波" w:date="2020-09-30T16:44:00Z"/>
          <w:b/>
          <w:szCs w:val="21"/>
        </w:rPr>
      </w:pPr>
      <w:r>
        <w:rPr>
          <w:rFonts w:hint="eastAsia"/>
          <w:b/>
          <w:szCs w:val="21"/>
        </w:rPr>
        <w:t>四、</w:t>
      </w:r>
      <w:r w:rsidRPr="006004E5">
        <w:rPr>
          <w:rFonts w:hint="eastAsia"/>
          <w:b/>
          <w:szCs w:val="21"/>
        </w:rPr>
        <w:t>运输方式及到货时间和费用负担：</w:t>
      </w:r>
    </w:p>
    <w:p w:rsidR="0085471A" w:rsidRPr="00CF10A4" w:rsidRDefault="0085471A" w:rsidP="0085471A">
      <w:pPr>
        <w:tabs>
          <w:tab w:val="left" w:pos="426"/>
        </w:tabs>
        <w:spacing w:line="360" w:lineRule="exact"/>
        <w:rPr>
          <w:szCs w:val="21"/>
        </w:rPr>
      </w:pPr>
      <w:r>
        <w:rPr>
          <w:rFonts w:hint="eastAsia"/>
          <w:b/>
          <w:szCs w:val="21"/>
        </w:rPr>
        <w:t>1</w:t>
      </w:r>
      <w:r>
        <w:rPr>
          <w:rFonts w:hint="eastAsia"/>
          <w:b/>
          <w:szCs w:val="21"/>
        </w:rPr>
        <w:t>、</w:t>
      </w:r>
      <w:r w:rsidR="00705CFB">
        <w:rPr>
          <w:rFonts w:hint="eastAsia"/>
          <w:b/>
          <w:szCs w:val="21"/>
        </w:rPr>
        <w:t>首批供货：</w:t>
      </w:r>
      <w:r w:rsidR="00705CFB" w:rsidRPr="00705CFB">
        <w:rPr>
          <w:rFonts w:hint="eastAsia"/>
          <w:szCs w:val="21"/>
          <w:u w:val="single"/>
        </w:rPr>
        <w:t>供方在合同签订之日起</w:t>
      </w:r>
      <w:r w:rsidR="00705CFB" w:rsidRPr="00705CFB">
        <w:rPr>
          <w:rFonts w:hint="eastAsia"/>
          <w:szCs w:val="21"/>
          <w:u w:val="single"/>
        </w:rPr>
        <w:t>6</w:t>
      </w:r>
      <w:r w:rsidR="00705CFB" w:rsidRPr="00705CFB">
        <w:rPr>
          <w:rFonts w:hint="eastAsia"/>
          <w:szCs w:val="21"/>
          <w:u w:val="single"/>
        </w:rPr>
        <w:t>个月内将</w:t>
      </w:r>
      <w:r w:rsidR="00705CFB" w:rsidRPr="00705CFB">
        <w:rPr>
          <w:rFonts w:hint="eastAsia"/>
          <w:szCs w:val="21"/>
          <w:u w:val="single"/>
        </w:rPr>
        <w:t>25</w:t>
      </w:r>
      <w:r w:rsidR="00705CFB" w:rsidRPr="00705CFB">
        <w:rPr>
          <w:rFonts w:hint="eastAsia"/>
          <w:szCs w:val="21"/>
          <w:u w:val="single"/>
        </w:rPr>
        <w:t>万套合同约定货物通过快递方式或专人送达需方指定地点</w:t>
      </w:r>
      <w:r w:rsidRPr="006004E5">
        <w:rPr>
          <w:rFonts w:hint="eastAsia"/>
          <w:u w:val="single"/>
        </w:rPr>
        <w:t>，</w:t>
      </w:r>
      <w:r w:rsidRPr="006004E5">
        <w:rPr>
          <w:rFonts w:hint="eastAsia"/>
          <w:szCs w:val="21"/>
          <w:u w:val="single"/>
        </w:rPr>
        <w:t>装卸运输产生的费用</w:t>
      </w:r>
      <w:r w:rsidR="00694F83">
        <w:rPr>
          <w:rFonts w:hint="eastAsia"/>
          <w:szCs w:val="21"/>
          <w:u w:val="single"/>
        </w:rPr>
        <w:t>由供方承担</w:t>
      </w:r>
      <w:r w:rsidR="00405FE7">
        <w:rPr>
          <w:rFonts w:hint="eastAsia"/>
          <w:szCs w:val="21"/>
          <w:u w:val="single"/>
        </w:rPr>
        <w:t>。</w:t>
      </w:r>
      <w:r w:rsidR="00405FE7" w:rsidRPr="009A0202">
        <w:rPr>
          <w:rFonts w:hint="eastAsia"/>
          <w:szCs w:val="21"/>
          <w:u w:val="single"/>
        </w:rPr>
        <w:t>为</w:t>
      </w:r>
      <w:r w:rsidR="00694F83">
        <w:rPr>
          <w:rFonts w:hint="eastAsia"/>
          <w:szCs w:val="21"/>
          <w:u w:val="single"/>
        </w:rPr>
        <w:t>避</w:t>
      </w:r>
      <w:r w:rsidR="00405FE7" w:rsidRPr="009A0202">
        <w:rPr>
          <w:rFonts w:hint="eastAsia"/>
          <w:szCs w:val="21"/>
          <w:u w:val="single"/>
        </w:rPr>
        <w:t>免疑义，货物</w:t>
      </w:r>
      <w:r w:rsidR="009A0202" w:rsidRPr="009A0202">
        <w:rPr>
          <w:rFonts w:hint="eastAsia"/>
          <w:szCs w:val="21"/>
          <w:u w:val="single"/>
        </w:rPr>
        <w:t>交</w:t>
      </w:r>
      <w:r w:rsidR="009A0202">
        <w:rPr>
          <w:rFonts w:hint="eastAsia"/>
          <w:szCs w:val="21"/>
          <w:u w:val="single"/>
        </w:rPr>
        <w:t>付</w:t>
      </w:r>
      <w:r w:rsidR="009A0202" w:rsidRPr="009A0202">
        <w:rPr>
          <w:rFonts w:hint="eastAsia"/>
          <w:szCs w:val="21"/>
          <w:u w:val="single"/>
        </w:rPr>
        <w:t>给需方</w:t>
      </w:r>
      <w:r w:rsidR="009A0202">
        <w:rPr>
          <w:rFonts w:hint="eastAsia"/>
          <w:szCs w:val="21"/>
          <w:u w:val="single"/>
        </w:rPr>
        <w:t>前</w:t>
      </w:r>
      <w:r w:rsidR="00694F83">
        <w:rPr>
          <w:rFonts w:hint="eastAsia"/>
          <w:szCs w:val="21"/>
          <w:u w:val="single"/>
        </w:rPr>
        <w:t>，</w:t>
      </w:r>
      <w:r w:rsidR="009A0202" w:rsidRPr="009A0202">
        <w:rPr>
          <w:rFonts w:ascii="新宋体" w:eastAsia="新宋体" w:hAnsi="新宋体" w:hint="eastAsia"/>
          <w:szCs w:val="21"/>
          <w:u w:val="single"/>
        </w:rPr>
        <w:t>该</w:t>
      </w:r>
      <w:r w:rsidR="00694F83">
        <w:rPr>
          <w:rFonts w:ascii="新宋体" w:eastAsia="新宋体" w:hAnsi="新宋体" w:hint="eastAsia"/>
          <w:szCs w:val="21"/>
          <w:u w:val="single"/>
        </w:rPr>
        <w:t>批</w:t>
      </w:r>
      <w:r w:rsidR="009A0202" w:rsidRPr="009A0202">
        <w:rPr>
          <w:rFonts w:ascii="新宋体" w:eastAsia="新宋体" w:hAnsi="新宋体" w:hint="eastAsia"/>
          <w:szCs w:val="21"/>
          <w:u w:val="single"/>
        </w:rPr>
        <w:t>货物</w:t>
      </w:r>
      <w:r w:rsidRPr="009A0202">
        <w:rPr>
          <w:rFonts w:ascii="新宋体" w:eastAsia="新宋体" w:hAnsi="新宋体" w:hint="eastAsia"/>
          <w:szCs w:val="21"/>
          <w:u w:val="single"/>
        </w:rPr>
        <w:t>的</w:t>
      </w:r>
      <w:r w:rsidR="009A0202" w:rsidRPr="009A0202">
        <w:rPr>
          <w:rFonts w:ascii="新宋体" w:eastAsia="新宋体" w:hAnsi="新宋体" w:hint="eastAsia"/>
          <w:szCs w:val="21"/>
          <w:u w:val="single"/>
        </w:rPr>
        <w:t>损毁、灭失</w:t>
      </w:r>
      <w:r w:rsidR="00705CFB">
        <w:rPr>
          <w:rFonts w:ascii="新宋体" w:eastAsia="新宋体" w:hAnsi="新宋体" w:hint="eastAsia"/>
          <w:szCs w:val="21"/>
          <w:u w:val="single"/>
        </w:rPr>
        <w:t>等</w:t>
      </w:r>
      <w:r w:rsidRPr="009A0202">
        <w:rPr>
          <w:rFonts w:ascii="新宋体" w:eastAsia="新宋体" w:hAnsi="新宋体" w:hint="eastAsia"/>
          <w:szCs w:val="21"/>
          <w:u w:val="single"/>
        </w:rPr>
        <w:t>所有</w:t>
      </w:r>
      <w:r w:rsidRPr="009A0202">
        <w:rPr>
          <w:rFonts w:hint="eastAsia"/>
          <w:szCs w:val="21"/>
          <w:u w:val="single"/>
        </w:rPr>
        <w:t>风险由供方承担</w:t>
      </w:r>
      <w:r w:rsidR="00C46419" w:rsidRPr="009A0202">
        <w:rPr>
          <w:rFonts w:hint="eastAsia"/>
          <w:szCs w:val="21"/>
          <w:u w:val="single"/>
        </w:rPr>
        <w:t>；货物完成交付后</w:t>
      </w:r>
      <w:r w:rsidR="00694F83">
        <w:rPr>
          <w:rFonts w:hint="eastAsia"/>
          <w:szCs w:val="21"/>
          <w:u w:val="single"/>
        </w:rPr>
        <w:t>，</w:t>
      </w:r>
      <w:r w:rsidR="00C46419" w:rsidRPr="009A0202">
        <w:rPr>
          <w:rFonts w:hint="eastAsia"/>
          <w:szCs w:val="21"/>
          <w:u w:val="single"/>
        </w:rPr>
        <w:t>毁损、灭失的风险由需方承担</w:t>
      </w:r>
      <w:r w:rsidR="009A0202">
        <w:rPr>
          <w:rFonts w:hint="eastAsia"/>
          <w:szCs w:val="21"/>
          <w:u w:val="single"/>
        </w:rPr>
        <w:t>（该</w:t>
      </w:r>
      <w:r w:rsidR="00694F83">
        <w:rPr>
          <w:rFonts w:hint="eastAsia"/>
          <w:szCs w:val="21"/>
          <w:u w:val="single"/>
        </w:rPr>
        <w:t>批</w:t>
      </w:r>
      <w:r w:rsidR="009A0202">
        <w:rPr>
          <w:rFonts w:hint="eastAsia"/>
          <w:szCs w:val="21"/>
          <w:u w:val="single"/>
        </w:rPr>
        <w:t>交付不以需方完成验收为前提）</w:t>
      </w:r>
      <w:r w:rsidRPr="009A0202">
        <w:rPr>
          <w:rFonts w:hint="eastAsia"/>
          <w:szCs w:val="21"/>
          <w:u w:val="single"/>
        </w:rPr>
        <w:t>。</w:t>
      </w:r>
    </w:p>
    <w:p w:rsidR="0085471A" w:rsidRPr="006004E5" w:rsidRDefault="0085471A" w:rsidP="0085471A">
      <w:pPr>
        <w:tabs>
          <w:tab w:val="left" w:pos="426"/>
        </w:tabs>
        <w:spacing w:line="360" w:lineRule="exact"/>
        <w:rPr>
          <w:szCs w:val="21"/>
        </w:rPr>
      </w:pPr>
      <w:r>
        <w:rPr>
          <w:rFonts w:hint="eastAsia"/>
          <w:b/>
          <w:szCs w:val="21"/>
        </w:rPr>
        <w:t>2</w:t>
      </w:r>
      <w:r>
        <w:rPr>
          <w:rFonts w:hint="eastAsia"/>
          <w:b/>
          <w:szCs w:val="21"/>
        </w:rPr>
        <w:t>、后续供货</w:t>
      </w:r>
      <w:r w:rsidR="00705CFB">
        <w:rPr>
          <w:rFonts w:hint="eastAsia"/>
          <w:b/>
          <w:szCs w:val="21"/>
        </w:rPr>
        <w:t>：</w:t>
      </w:r>
      <w:r w:rsidRPr="006004E5">
        <w:rPr>
          <w:rFonts w:hint="eastAsia"/>
          <w:szCs w:val="21"/>
          <w:u w:val="single"/>
        </w:rPr>
        <w:t>供</w:t>
      </w:r>
      <w:r w:rsidRPr="006004E5">
        <w:rPr>
          <w:rFonts w:hint="eastAsia"/>
          <w:u w:val="single"/>
        </w:rPr>
        <w:t>方在收到需方订单</w:t>
      </w:r>
      <w:r w:rsidRPr="006004E5">
        <w:rPr>
          <w:u w:val="single"/>
        </w:rPr>
        <w:t>之日起</w:t>
      </w:r>
      <w:r>
        <w:rPr>
          <w:rFonts w:hint="eastAsia"/>
          <w:u w:val="single"/>
        </w:rPr>
        <w:t>6</w:t>
      </w:r>
      <w:r>
        <w:rPr>
          <w:rFonts w:hint="eastAsia"/>
          <w:u w:val="single"/>
        </w:rPr>
        <w:t>个月</w:t>
      </w:r>
      <w:r w:rsidRPr="006004E5">
        <w:rPr>
          <w:rFonts w:hint="eastAsia"/>
          <w:u w:val="single"/>
        </w:rPr>
        <w:t>内将相应货物按需方要求的数量和规格通过快递方式或专人送达需方指定地点，</w:t>
      </w:r>
      <w:r w:rsidRPr="006004E5">
        <w:rPr>
          <w:rFonts w:hint="eastAsia"/>
          <w:szCs w:val="21"/>
          <w:u w:val="single"/>
        </w:rPr>
        <w:t>装卸运输产生的费用</w:t>
      </w:r>
      <w:r w:rsidR="00694F83">
        <w:rPr>
          <w:rFonts w:hint="eastAsia"/>
          <w:szCs w:val="21"/>
          <w:u w:val="single"/>
        </w:rPr>
        <w:t>由供方承担</w:t>
      </w:r>
      <w:r w:rsidR="00777D70">
        <w:rPr>
          <w:rFonts w:hint="eastAsia"/>
          <w:szCs w:val="21"/>
          <w:u w:val="single"/>
        </w:rPr>
        <w:t>。此外，</w:t>
      </w:r>
      <w:r w:rsidR="00777D70" w:rsidRPr="009A0202">
        <w:rPr>
          <w:rFonts w:hint="eastAsia"/>
          <w:szCs w:val="21"/>
          <w:u w:val="single"/>
        </w:rPr>
        <w:t>货物交</w:t>
      </w:r>
      <w:r w:rsidR="00777D70">
        <w:rPr>
          <w:rFonts w:hint="eastAsia"/>
          <w:szCs w:val="21"/>
          <w:u w:val="single"/>
        </w:rPr>
        <w:t>付</w:t>
      </w:r>
      <w:r w:rsidR="00777D70" w:rsidRPr="009A0202">
        <w:rPr>
          <w:rFonts w:hint="eastAsia"/>
          <w:szCs w:val="21"/>
          <w:u w:val="single"/>
        </w:rPr>
        <w:t>给需方</w:t>
      </w:r>
      <w:r w:rsidR="00777D70">
        <w:rPr>
          <w:rFonts w:hint="eastAsia"/>
          <w:szCs w:val="21"/>
          <w:u w:val="single"/>
        </w:rPr>
        <w:t>前</w:t>
      </w:r>
      <w:r w:rsidR="00777D70" w:rsidRPr="009A0202">
        <w:rPr>
          <w:rFonts w:ascii="新宋体" w:eastAsia="新宋体" w:hAnsi="新宋体" w:hint="eastAsia"/>
          <w:szCs w:val="21"/>
          <w:u w:val="single"/>
        </w:rPr>
        <w:t>该</w:t>
      </w:r>
      <w:r w:rsidR="00694F83">
        <w:rPr>
          <w:rFonts w:ascii="新宋体" w:eastAsia="新宋体" w:hAnsi="新宋体" w:hint="eastAsia"/>
          <w:szCs w:val="21"/>
          <w:u w:val="single"/>
        </w:rPr>
        <w:t>批</w:t>
      </w:r>
      <w:r w:rsidR="00777D70" w:rsidRPr="009A0202">
        <w:rPr>
          <w:rFonts w:ascii="新宋体" w:eastAsia="新宋体" w:hAnsi="新宋体" w:hint="eastAsia"/>
          <w:szCs w:val="21"/>
          <w:u w:val="single"/>
        </w:rPr>
        <w:t>货物的损毁、灭失</w:t>
      </w:r>
      <w:r w:rsidR="00705CFB">
        <w:rPr>
          <w:rFonts w:ascii="新宋体" w:eastAsia="新宋体" w:hAnsi="新宋体" w:hint="eastAsia"/>
          <w:szCs w:val="21"/>
          <w:u w:val="single"/>
        </w:rPr>
        <w:t>等</w:t>
      </w:r>
      <w:r w:rsidR="00777D70" w:rsidRPr="009A0202">
        <w:rPr>
          <w:rFonts w:ascii="新宋体" w:eastAsia="新宋体" w:hAnsi="新宋体" w:hint="eastAsia"/>
          <w:szCs w:val="21"/>
          <w:u w:val="single"/>
        </w:rPr>
        <w:t>所有</w:t>
      </w:r>
      <w:r w:rsidR="00777D70" w:rsidRPr="009A0202">
        <w:rPr>
          <w:rFonts w:hint="eastAsia"/>
          <w:szCs w:val="21"/>
          <w:u w:val="single"/>
        </w:rPr>
        <w:t>风险由供方承担；货物完成交付后</w:t>
      </w:r>
      <w:r w:rsidR="00694F83">
        <w:rPr>
          <w:rFonts w:hint="eastAsia"/>
          <w:szCs w:val="21"/>
          <w:u w:val="single"/>
        </w:rPr>
        <w:t>，</w:t>
      </w:r>
      <w:r w:rsidR="00777D70" w:rsidRPr="009A0202">
        <w:rPr>
          <w:rFonts w:hint="eastAsia"/>
          <w:szCs w:val="21"/>
          <w:u w:val="single"/>
        </w:rPr>
        <w:t>毁损、灭失的风险由需方承担</w:t>
      </w:r>
      <w:r w:rsidR="00777D70">
        <w:rPr>
          <w:rFonts w:hint="eastAsia"/>
          <w:szCs w:val="21"/>
          <w:u w:val="single"/>
        </w:rPr>
        <w:t>（该</w:t>
      </w:r>
      <w:r w:rsidR="00694F83">
        <w:rPr>
          <w:rFonts w:hint="eastAsia"/>
          <w:szCs w:val="21"/>
          <w:u w:val="single"/>
        </w:rPr>
        <w:t>批</w:t>
      </w:r>
      <w:r w:rsidR="00777D70">
        <w:rPr>
          <w:rFonts w:hint="eastAsia"/>
          <w:szCs w:val="21"/>
          <w:u w:val="single"/>
        </w:rPr>
        <w:t>交付不以需方完成验收为前提）</w:t>
      </w:r>
      <w:r w:rsidRPr="006004E5">
        <w:rPr>
          <w:rFonts w:hint="eastAsia"/>
          <w:szCs w:val="21"/>
          <w:u w:val="single"/>
        </w:rPr>
        <w:t>。</w:t>
      </w:r>
    </w:p>
    <w:p w:rsidR="0085471A" w:rsidRPr="006004E5" w:rsidRDefault="00B5396B" w:rsidP="0085471A">
      <w:pPr>
        <w:spacing w:line="360" w:lineRule="exact"/>
        <w:ind w:right="227"/>
        <w:rPr>
          <w:rFonts w:ascii="宋体" w:hAnsi="宋体"/>
          <w:szCs w:val="21"/>
          <w:u w:val="single"/>
        </w:rPr>
      </w:pPr>
      <w:r>
        <w:rPr>
          <w:rFonts w:ascii="宋体" w:hAnsi="宋体" w:hint="eastAsia"/>
          <w:b/>
          <w:szCs w:val="21"/>
        </w:rPr>
        <w:t>五</w:t>
      </w:r>
      <w:r w:rsidR="0085471A" w:rsidRPr="006004E5">
        <w:rPr>
          <w:rFonts w:ascii="宋体" w:hAnsi="宋体" w:hint="eastAsia"/>
          <w:b/>
          <w:szCs w:val="21"/>
        </w:rPr>
        <w:t>、货物验收：</w:t>
      </w:r>
      <w:r w:rsidR="00C46419" w:rsidRPr="00BE0571">
        <w:rPr>
          <w:rFonts w:ascii="宋体" w:hAnsi="宋体" w:hint="eastAsia"/>
          <w:szCs w:val="21"/>
          <w:u w:val="single"/>
        </w:rPr>
        <w:t>需方</w:t>
      </w:r>
      <w:r w:rsidR="0085471A" w:rsidRPr="00694F83">
        <w:rPr>
          <w:rFonts w:ascii="宋体" w:hAnsi="宋体" w:hint="eastAsia"/>
          <w:szCs w:val="21"/>
          <w:u w:val="single"/>
        </w:rPr>
        <w:t>根</w:t>
      </w:r>
      <w:r w:rsidR="0085471A" w:rsidRPr="006004E5">
        <w:rPr>
          <w:rFonts w:ascii="宋体" w:hAnsi="宋体" w:hint="eastAsia"/>
          <w:szCs w:val="21"/>
          <w:u w:val="single"/>
        </w:rPr>
        <w:t>据</w:t>
      </w:r>
      <w:r w:rsidR="0085471A">
        <w:rPr>
          <w:rFonts w:ascii="宋体" w:hAnsi="宋体" w:hint="eastAsia"/>
          <w:szCs w:val="21"/>
          <w:u w:val="single"/>
        </w:rPr>
        <w:t>厂家提供的合格验收标准</w:t>
      </w:r>
      <w:r w:rsidR="0085471A" w:rsidRPr="006004E5">
        <w:rPr>
          <w:rFonts w:ascii="新宋体" w:eastAsia="新宋体" w:hAnsi="新宋体" w:hint="eastAsia"/>
          <w:szCs w:val="21"/>
          <w:u w:val="single"/>
        </w:rPr>
        <w:t>及</w:t>
      </w:r>
      <w:r w:rsidR="0085471A" w:rsidRPr="006004E5">
        <w:rPr>
          <w:rFonts w:ascii="新宋体" w:eastAsia="新宋体" w:hAnsi="新宋体"/>
          <w:szCs w:val="21"/>
          <w:u w:val="single"/>
        </w:rPr>
        <w:t>本合同约定的规格型号、生产厂家、数量、质量等标准</w:t>
      </w:r>
      <w:r w:rsidR="0085471A" w:rsidRPr="006004E5">
        <w:rPr>
          <w:rFonts w:ascii="宋体" w:hAnsi="宋体" w:hint="eastAsia"/>
          <w:szCs w:val="21"/>
          <w:u w:val="single"/>
        </w:rPr>
        <w:t>进行验收，同时供方应向需方出具符合标准的“发货清单”</w:t>
      </w:r>
      <w:r w:rsidR="0085471A">
        <w:rPr>
          <w:rFonts w:ascii="宋体" w:hAnsi="宋体" w:hint="eastAsia"/>
          <w:szCs w:val="21"/>
          <w:u w:val="single"/>
        </w:rPr>
        <w:t>。需方一般</w:t>
      </w:r>
      <w:ins w:id="20" w:author="作者" w:date="2020-09-30T10:31:00Z">
        <w:r w:rsidR="00E804E6">
          <w:rPr>
            <w:rFonts w:ascii="宋体" w:hAnsi="宋体" w:hint="eastAsia"/>
            <w:szCs w:val="21"/>
            <w:u w:val="single"/>
          </w:rPr>
          <w:t>应</w:t>
        </w:r>
      </w:ins>
      <w:r w:rsidR="0085471A">
        <w:rPr>
          <w:rFonts w:ascii="宋体" w:hAnsi="宋体" w:hint="eastAsia"/>
          <w:szCs w:val="21"/>
          <w:u w:val="single"/>
        </w:rPr>
        <w:t>在收到货物起15日内完成验收工作，根据具体验收合格数量</w:t>
      </w:r>
      <w:r w:rsidR="0085471A" w:rsidRPr="006004E5">
        <w:rPr>
          <w:rFonts w:ascii="宋体" w:hAnsi="宋体" w:hint="eastAsia"/>
          <w:szCs w:val="21"/>
          <w:u w:val="single"/>
        </w:rPr>
        <w:t>要求</w:t>
      </w:r>
      <w:r w:rsidR="0085471A">
        <w:rPr>
          <w:rFonts w:ascii="宋体" w:hAnsi="宋体" w:hint="eastAsia"/>
          <w:szCs w:val="21"/>
          <w:u w:val="single"/>
        </w:rPr>
        <w:t>供方开具发票，发票开具金额需结合双方约定的付款方式。</w:t>
      </w:r>
      <w:r w:rsidR="0085471A" w:rsidRPr="006004E5">
        <w:rPr>
          <w:rFonts w:ascii="新宋体" w:eastAsia="新宋体" w:hAnsi="新宋体" w:hint="eastAsia"/>
          <w:szCs w:val="21"/>
          <w:u w:val="single"/>
        </w:rPr>
        <w:t>如产品不符合需方要求，需方应当在</w:t>
      </w:r>
      <w:r w:rsidR="0085471A">
        <w:rPr>
          <w:rFonts w:ascii="新宋体" w:eastAsia="新宋体" w:hAnsi="新宋体" w:hint="eastAsia"/>
          <w:szCs w:val="21"/>
          <w:u w:val="single"/>
        </w:rPr>
        <w:t>15日</w:t>
      </w:r>
      <w:r w:rsidR="0085471A" w:rsidRPr="006004E5">
        <w:rPr>
          <w:rFonts w:ascii="新宋体" w:eastAsia="新宋体" w:hAnsi="新宋体" w:hint="eastAsia"/>
          <w:szCs w:val="21"/>
          <w:u w:val="single"/>
        </w:rPr>
        <w:t>内提出</w:t>
      </w:r>
      <w:ins w:id="21" w:author="作者" w:date="2020-09-30T10:02:00Z">
        <w:r w:rsidR="00917D26">
          <w:rPr>
            <w:rFonts w:ascii="新宋体" w:eastAsia="新宋体" w:hAnsi="新宋体" w:hint="eastAsia"/>
            <w:szCs w:val="21"/>
            <w:u w:val="single"/>
          </w:rPr>
          <w:t>书面</w:t>
        </w:r>
      </w:ins>
      <w:r w:rsidR="0085471A" w:rsidRPr="006004E5">
        <w:rPr>
          <w:rFonts w:ascii="新宋体" w:eastAsia="新宋体" w:hAnsi="新宋体" w:hint="eastAsia"/>
          <w:szCs w:val="21"/>
          <w:u w:val="single"/>
        </w:rPr>
        <w:t>异议，供方在收到需方</w:t>
      </w:r>
      <w:ins w:id="22" w:author="作者" w:date="2020-09-30T10:32:00Z">
        <w:r w:rsidR="00E804E6">
          <w:rPr>
            <w:rFonts w:ascii="新宋体" w:eastAsia="新宋体" w:hAnsi="新宋体" w:hint="eastAsia"/>
            <w:szCs w:val="21"/>
            <w:u w:val="single"/>
          </w:rPr>
          <w:t>合理</w:t>
        </w:r>
      </w:ins>
      <w:r w:rsidR="0085471A" w:rsidRPr="006004E5">
        <w:rPr>
          <w:rFonts w:ascii="新宋体" w:eastAsia="新宋体" w:hAnsi="新宋体" w:hint="eastAsia"/>
          <w:szCs w:val="21"/>
          <w:u w:val="single"/>
        </w:rPr>
        <w:t>异议之日起5个工作日内按照需方</w:t>
      </w:r>
      <w:r w:rsidR="0085471A" w:rsidRPr="006004E5">
        <w:rPr>
          <w:rFonts w:ascii="新宋体" w:eastAsia="新宋体" w:hAnsi="新宋体"/>
          <w:szCs w:val="21"/>
          <w:u w:val="single"/>
        </w:rPr>
        <w:t>要求</w:t>
      </w:r>
      <w:r w:rsidR="0085471A" w:rsidRPr="006004E5">
        <w:rPr>
          <w:rFonts w:ascii="新宋体" w:eastAsia="新宋体" w:hAnsi="新宋体" w:hint="eastAsia"/>
          <w:szCs w:val="21"/>
          <w:u w:val="single"/>
        </w:rPr>
        <w:t>无条件进行退换货处理，由此造成的费用由供方负担。</w:t>
      </w:r>
    </w:p>
    <w:p w:rsidR="0085471A" w:rsidRPr="009A0202" w:rsidRDefault="0085471A" w:rsidP="0085471A">
      <w:pPr>
        <w:spacing w:line="360" w:lineRule="exact"/>
        <w:ind w:right="227" w:firstLineChars="135" w:firstLine="283"/>
        <w:rPr>
          <w:rFonts w:ascii="宋体" w:hAnsi="宋体"/>
          <w:szCs w:val="21"/>
        </w:rPr>
      </w:pPr>
      <w:r w:rsidRPr="006004E5">
        <w:rPr>
          <w:rFonts w:ascii="宋体" w:hAnsi="宋体" w:hint="eastAsia"/>
          <w:szCs w:val="21"/>
        </w:rPr>
        <w:t>（一）</w:t>
      </w:r>
      <w:r w:rsidRPr="006004E5">
        <w:rPr>
          <w:rFonts w:ascii="宋体" w:hAnsi="宋体" w:hint="eastAsia"/>
          <w:szCs w:val="21"/>
          <w:u w:val="single"/>
        </w:rPr>
        <w:t>验收标准包括但不限于以下要求</w:t>
      </w:r>
      <w:r w:rsidRPr="009A0202">
        <w:rPr>
          <w:rFonts w:ascii="宋体" w:hAnsi="宋体" w:hint="eastAsia"/>
          <w:szCs w:val="21"/>
        </w:rPr>
        <w:t>：</w:t>
      </w:r>
    </w:p>
    <w:p w:rsidR="0085471A" w:rsidRPr="00E804E6" w:rsidRDefault="0085471A" w:rsidP="0085471A">
      <w:pPr>
        <w:spacing w:line="360" w:lineRule="exact"/>
        <w:ind w:right="227" w:firstLineChars="202" w:firstLine="424"/>
        <w:rPr>
          <w:rFonts w:ascii="宋体" w:hAnsi="宋体"/>
          <w:szCs w:val="21"/>
        </w:rPr>
      </w:pPr>
      <w:r w:rsidRPr="006004E5">
        <w:rPr>
          <w:rFonts w:ascii="宋体" w:hAnsi="宋体" w:hint="eastAsia"/>
          <w:szCs w:val="21"/>
        </w:rPr>
        <w:t>1、</w:t>
      </w:r>
      <w:r w:rsidRPr="006004E5">
        <w:rPr>
          <w:rFonts w:ascii="宋体" w:hAnsi="宋体" w:hint="eastAsia"/>
          <w:szCs w:val="21"/>
          <w:u w:val="single"/>
        </w:rPr>
        <w:t>货物应</w:t>
      </w:r>
      <w:r w:rsidRPr="006004E5">
        <w:rPr>
          <w:rFonts w:ascii="宋体" w:hAnsi="宋体"/>
          <w:szCs w:val="21"/>
          <w:u w:val="single"/>
        </w:rPr>
        <w:t>使用原厂包装</w:t>
      </w:r>
      <w:r w:rsidRPr="006004E5">
        <w:rPr>
          <w:rFonts w:ascii="宋体" w:hAnsi="宋体" w:hint="eastAsia"/>
          <w:szCs w:val="21"/>
          <w:u w:val="single"/>
        </w:rPr>
        <w:t>，包装外观完整无破损</w:t>
      </w:r>
      <w:r w:rsidRPr="004876D1">
        <w:rPr>
          <w:rFonts w:ascii="宋体" w:hAnsi="宋体" w:hint="eastAsia"/>
          <w:szCs w:val="21"/>
        </w:rPr>
        <w:t>。</w:t>
      </w:r>
    </w:p>
    <w:p w:rsidR="0085471A" w:rsidRPr="004876D1" w:rsidRDefault="0085471A" w:rsidP="0085471A">
      <w:pPr>
        <w:spacing w:line="360" w:lineRule="exact"/>
        <w:ind w:leftChars="203" w:left="735" w:right="227" w:hangingChars="147" w:hanging="309"/>
        <w:rPr>
          <w:rFonts w:ascii=".." w:hAnsi=".."/>
          <w:color w:val="000000"/>
        </w:rPr>
      </w:pPr>
      <w:r w:rsidRPr="006004E5">
        <w:rPr>
          <w:rFonts w:ascii="宋体" w:hAnsi="宋体" w:hint="eastAsia"/>
          <w:color w:val="000000"/>
        </w:rPr>
        <w:t>2</w:t>
      </w:r>
      <w:r w:rsidRPr="006004E5">
        <w:rPr>
          <w:rFonts w:ascii=".." w:hAnsi=".." w:hint="eastAsia"/>
          <w:color w:val="000000"/>
        </w:rPr>
        <w:t>、</w:t>
      </w:r>
      <w:r w:rsidRPr="006004E5">
        <w:rPr>
          <w:rFonts w:ascii=".." w:hAnsi=".." w:hint="eastAsia"/>
          <w:color w:val="000000"/>
          <w:u w:val="single"/>
        </w:rPr>
        <w:t>产品外包装上应注明中文标识：</w:t>
      </w:r>
      <w:r w:rsidRPr="006004E5">
        <w:rPr>
          <w:rFonts w:ascii=".." w:hAnsi=".."/>
          <w:color w:val="000000"/>
          <w:u w:val="single"/>
        </w:rPr>
        <w:t>产品名称、规格型号、产品批号、</w:t>
      </w:r>
      <w:r w:rsidRPr="006004E5">
        <w:rPr>
          <w:rFonts w:ascii=".." w:hAnsi=".." w:hint="eastAsia"/>
          <w:color w:val="000000"/>
          <w:u w:val="single"/>
        </w:rPr>
        <w:t>有效期、</w:t>
      </w:r>
      <w:r>
        <w:rPr>
          <w:rFonts w:ascii=".." w:hAnsi=".."/>
          <w:color w:val="000000"/>
          <w:u w:val="single"/>
        </w:rPr>
        <w:t>生产厂商、供货单位</w:t>
      </w:r>
      <w:r w:rsidRPr="006004E5">
        <w:rPr>
          <w:rFonts w:ascii=".." w:hAnsi=".."/>
          <w:color w:val="000000"/>
          <w:u w:val="single"/>
        </w:rPr>
        <w:t>；有灭菌批号的，</w:t>
      </w:r>
      <w:r w:rsidRPr="006004E5">
        <w:rPr>
          <w:rFonts w:ascii=".." w:hAnsi=".." w:hint="eastAsia"/>
          <w:color w:val="000000"/>
          <w:u w:val="single"/>
        </w:rPr>
        <w:t>增加</w:t>
      </w:r>
      <w:r w:rsidRPr="006004E5">
        <w:rPr>
          <w:rFonts w:ascii=".." w:hAnsi=".."/>
          <w:color w:val="000000"/>
          <w:u w:val="single"/>
        </w:rPr>
        <w:t>灭菌批号</w:t>
      </w:r>
      <w:r w:rsidRPr="004876D1">
        <w:rPr>
          <w:rFonts w:ascii=".." w:hAnsi=".."/>
          <w:color w:val="000000"/>
        </w:rPr>
        <w:t>。</w:t>
      </w:r>
    </w:p>
    <w:p w:rsidR="0085471A" w:rsidRPr="006004E5" w:rsidRDefault="0085471A" w:rsidP="0085471A">
      <w:pPr>
        <w:spacing w:line="360" w:lineRule="exact"/>
        <w:ind w:firstLineChars="135" w:firstLine="283"/>
        <w:rPr>
          <w:szCs w:val="21"/>
          <w:u w:val="single"/>
        </w:rPr>
      </w:pPr>
      <w:r w:rsidRPr="006004E5">
        <w:rPr>
          <w:rFonts w:ascii="宋体" w:hAnsi="宋体" w:hint="eastAsia"/>
          <w:szCs w:val="21"/>
        </w:rPr>
        <w:t>（二）</w:t>
      </w:r>
      <w:r w:rsidRPr="006004E5">
        <w:rPr>
          <w:rFonts w:hint="eastAsia"/>
          <w:u w:val="single"/>
        </w:rPr>
        <w:t>对一切不符合验收标准的货物，需方有权拒收。供</w:t>
      </w:r>
      <w:r w:rsidRPr="006004E5">
        <w:rPr>
          <w:rFonts w:ascii="宋体" w:hAnsi="宋体" w:hint="eastAsia"/>
          <w:szCs w:val="21"/>
          <w:u w:val="single"/>
        </w:rPr>
        <w:t>方应及时更换被拒收的产品</w:t>
      </w:r>
      <w:r w:rsidRPr="006004E5">
        <w:rPr>
          <w:rFonts w:ascii="宋体" w:hAnsi="宋体"/>
          <w:szCs w:val="21"/>
          <w:u w:val="single"/>
        </w:rPr>
        <w:t>,不得影响</w:t>
      </w:r>
      <w:r w:rsidRPr="006004E5">
        <w:rPr>
          <w:rFonts w:ascii="宋体" w:hAnsi="宋体" w:hint="eastAsia"/>
          <w:szCs w:val="21"/>
          <w:u w:val="single"/>
        </w:rPr>
        <w:t>需方的有效使用。</w:t>
      </w:r>
    </w:p>
    <w:p w:rsidR="0085471A" w:rsidDel="00B5396B" w:rsidRDefault="00B5396B" w:rsidP="0085471A">
      <w:pPr>
        <w:spacing w:line="360" w:lineRule="exact"/>
        <w:rPr>
          <w:del w:id="23" w:author="金益波" w:date="2020-09-30T16:46:00Z"/>
          <w:b/>
          <w:szCs w:val="21"/>
        </w:rPr>
      </w:pPr>
      <w:r>
        <w:rPr>
          <w:rFonts w:ascii="宋体" w:hAnsi="宋体" w:hint="eastAsia"/>
          <w:b/>
          <w:szCs w:val="21"/>
        </w:rPr>
        <w:t>六</w:t>
      </w:r>
      <w:r w:rsidR="0085471A" w:rsidRPr="006004E5">
        <w:rPr>
          <w:rFonts w:hint="eastAsia"/>
          <w:b/>
          <w:szCs w:val="21"/>
        </w:rPr>
        <w:t>、付款方式及期限：</w:t>
      </w:r>
    </w:p>
    <w:p w:rsidR="00952FE8" w:rsidRDefault="0085471A" w:rsidP="00BE0571">
      <w:pPr>
        <w:spacing w:line="360" w:lineRule="exact"/>
        <w:rPr>
          <w:rFonts w:ascii="新宋体" w:eastAsia="新宋体"/>
          <w:szCs w:val="21"/>
        </w:rPr>
      </w:pPr>
      <w:r w:rsidRPr="00705E5F">
        <w:rPr>
          <w:rFonts w:hint="eastAsia"/>
          <w:u w:val="single"/>
        </w:rPr>
        <w:lastRenderedPageBreak/>
        <w:t>采购周期内供方按需方订单量进行供货，根据需方实际验收合格货物数量，由供方开具货物发票。需方在收到发票后</w:t>
      </w:r>
      <w:r w:rsidRPr="00705E5F">
        <w:rPr>
          <w:rFonts w:hint="eastAsia"/>
          <w:u w:val="single"/>
        </w:rPr>
        <w:t>30</w:t>
      </w:r>
      <w:r w:rsidRPr="00705E5F">
        <w:rPr>
          <w:rFonts w:hint="eastAsia"/>
          <w:u w:val="single"/>
        </w:rPr>
        <w:t>天内将货款汇至供方指定的账户。</w:t>
      </w:r>
      <w:r w:rsidRPr="00705E5F">
        <w:rPr>
          <w:rFonts w:ascii="新宋体" w:eastAsia="新宋体" w:hint="eastAsia"/>
          <w:szCs w:val="21"/>
          <w:u w:val="single"/>
        </w:rPr>
        <w:t>若异议期内出现退换货情形，以退换货的最终到货时间重新计算付款时间</w:t>
      </w:r>
      <w:r w:rsidRPr="00FF66C4">
        <w:rPr>
          <w:rFonts w:ascii="新宋体" w:eastAsia="新宋体" w:hint="eastAsia"/>
          <w:szCs w:val="21"/>
        </w:rPr>
        <w:t>。</w:t>
      </w:r>
    </w:p>
    <w:p w:rsidR="00952FE8" w:rsidRDefault="00C86A35" w:rsidP="00BE0571">
      <w:pPr>
        <w:spacing w:line="360" w:lineRule="exact"/>
        <w:rPr>
          <w:rFonts w:ascii="宋体" w:hAnsi="宋体"/>
          <w:b/>
          <w:szCs w:val="21"/>
        </w:rPr>
      </w:pPr>
      <w:r w:rsidRPr="00BE0571">
        <w:rPr>
          <w:rFonts w:ascii="新宋体" w:eastAsia="新宋体" w:hint="eastAsia"/>
          <w:b/>
          <w:szCs w:val="21"/>
        </w:rPr>
        <w:t>七、</w:t>
      </w:r>
      <w:r w:rsidR="0085471A" w:rsidRPr="00B5396B">
        <w:rPr>
          <w:rFonts w:ascii="宋体" w:hAnsi="宋体" w:hint="eastAsia"/>
          <w:b/>
          <w:szCs w:val="21"/>
        </w:rPr>
        <w:t>违</w:t>
      </w:r>
      <w:r w:rsidR="0085471A" w:rsidRPr="006004E5">
        <w:rPr>
          <w:rFonts w:ascii="宋体" w:hAnsi="宋体" w:hint="eastAsia"/>
          <w:b/>
          <w:szCs w:val="21"/>
        </w:rPr>
        <w:t>约责任</w:t>
      </w:r>
    </w:p>
    <w:p w:rsidR="0085471A" w:rsidRPr="006004E5" w:rsidRDefault="0085471A" w:rsidP="0085471A">
      <w:pPr>
        <w:spacing w:line="360" w:lineRule="exact"/>
        <w:ind w:leftChars="200" w:left="735" w:hangingChars="150" w:hanging="315"/>
        <w:rPr>
          <w:u w:val="single"/>
        </w:rPr>
      </w:pPr>
      <w:bookmarkStart w:id="24" w:name="OLE_LINK1"/>
      <w:bookmarkStart w:id="25" w:name="OLE_LINK2"/>
      <w:r w:rsidRPr="006004E5">
        <w:rPr>
          <w:rFonts w:ascii="宋体" w:hAnsi="宋体" w:hint="eastAsia"/>
        </w:rPr>
        <w:t>1</w:t>
      </w:r>
      <w:r w:rsidRPr="006004E5">
        <w:rPr>
          <w:rFonts w:hint="eastAsia"/>
        </w:rPr>
        <w:t>、</w:t>
      </w:r>
      <w:r w:rsidRPr="006004E5">
        <w:rPr>
          <w:rFonts w:hint="eastAsia"/>
          <w:u w:val="single"/>
        </w:rPr>
        <w:t>如有货物质量问题，供方应该免费更换货物，并承担由于产品质量问题而引起的全部责任。</w:t>
      </w:r>
      <w:r w:rsidR="00A0175C" w:rsidRPr="00FC0A7E">
        <w:rPr>
          <w:rFonts w:hint="eastAsia"/>
          <w:u w:val="single"/>
        </w:rPr>
        <w:t>为免疑义，</w:t>
      </w:r>
      <w:r w:rsidR="00A0175C">
        <w:rPr>
          <w:rFonts w:hint="eastAsia"/>
          <w:u w:val="single"/>
        </w:rPr>
        <w:t>供方</w:t>
      </w:r>
      <w:r w:rsidR="00A0175C" w:rsidRPr="00FC0A7E">
        <w:rPr>
          <w:rFonts w:hint="eastAsia"/>
          <w:u w:val="single"/>
        </w:rPr>
        <w:t>仅对</w:t>
      </w:r>
      <w:r w:rsidR="00A0175C">
        <w:rPr>
          <w:rFonts w:hint="eastAsia"/>
          <w:u w:val="single"/>
        </w:rPr>
        <w:t>货物</w:t>
      </w:r>
      <w:r w:rsidR="00B629DC">
        <w:rPr>
          <w:rFonts w:hint="eastAsia"/>
          <w:u w:val="single"/>
        </w:rPr>
        <w:t>本身负责，且供方</w:t>
      </w:r>
      <w:r w:rsidR="00A0175C" w:rsidRPr="00FC0A7E">
        <w:rPr>
          <w:rFonts w:hint="eastAsia"/>
          <w:u w:val="single"/>
        </w:rPr>
        <w:t>的责任也仅限于</w:t>
      </w:r>
      <w:r w:rsidR="00A0175C">
        <w:rPr>
          <w:rFonts w:hint="eastAsia"/>
          <w:u w:val="single"/>
        </w:rPr>
        <w:t>货物</w:t>
      </w:r>
      <w:r w:rsidR="00A0175C" w:rsidRPr="00FC0A7E">
        <w:rPr>
          <w:rFonts w:hint="eastAsia"/>
          <w:u w:val="single"/>
        </w:rPr>
        <w:t>本身；在任何情况下，</w:t>
      </w:r>
      <w:r w:rsidR="00B629DC">
        <w:rPr>
          <w:rFonts w:hint="eastAsia"/>
          <w:u w:val="single"/>
        </w:rPr>
        <w:t>供方</w:t>
      </w:r>
      <w:r w:rsidR="00A0175C" w:rsidRPr="00FC0A7E">
        <w:rPr>
          <w:rFonts w:hint="eastAsia"/>
          <w:u w:val="single"/>
        </w:rPr>
        <w:t>因供应货物所承担的责任均不超过该批次所供应货物的价值。</w:t>
      </w:r>
      <w:r w:rsidRPr="006004E5">
        <w:rPr>
          <w:rFonts w:hint="eastAsia"/>
          <w:u w:val="single"/>
        </w:rPr>
        <w:t>若</w:t>
      </w:r>
      <w:r w:rsidR="00B5396B">
        <w:rPr>
          <w:rFonts w:hint="eastAsia"/>
          <w:u w:val="single"/>
        </w:rPr>
        <w:t>超过</w:t>
      </w:r>
      <w:r w:rsidR="00B5396B">
        <w:rPr>
          <w:rFonts w:hint="eastAsia"/>
          <w:u w:val="single"/>
        </w:rPr>
        <w:t>3</w:t>
      </w:r>
      <w:r w:rsidR="00B5396B" w:rsidRPr="006004E5">
        <w:rPr>
          <w:rFonts w:hint="eastAsia"/>
          <w:u w:val="single"/>
        </w:rPr>
        <w:t>次</w:t>
      </w:r>
      <w:r w:rsidRPr="006004E5">
        <w:rPr>
          <w:rFonts w:hint="eastAsia"/>
          <w:u w:val="single"/>
        </w:rPr>
        <w:t>发生货物质量问题或货物性能不稳定，需方有权单方面终止该合同</w:t>
      </w:r>
      <w:r w:rsidRPr="009A0202">
        <w:rPr>
          <w:rFonts w:hint="eastAsia"/>
        </w:rPr>
        <w:t>。</w:t>
      </w:r>
      <w:r w:rsidRPr="009A0202">
        <w:rPr>
          <w:rFonts w:hint="eastAsia"/>
        </w:rPr>
        <w:t xml:space="preserve"> </w:t>
      </w:r>
      <w:bookmarkEnd w:id="24"/>
      <w:bookmarkEnd w:id="25"/>
      <w:r w:rsidRPr="009A0202">
        <w:rPr>
          <w:rFonts w:hint="eastAsia"/>
        </w:rPr>
        <w:t xml:space="preserve">                                       </w:t>
      </w:r>
      <w:r w:rsidRPr="006004E5">
        <w:rPr>
          <w:rFonts w:hint="eastAsia"/>
          <w:u w:val="single"/>
        </w:rPr>
        <w:t xml:space="preserve"> </w:t>
      </w:r>
    </w:p>
    <w:p w:rsidR="0085471A" w:rsidRPr="006004E5" w:rsidRDefault="0085471A" w:rsidP="0085471A">
      <w:pPr>
        <w:numPr>
          <w:ilvl w:val="0"/>
          <w:numId w:val="17"/>
        </w:numPr>
        <w:spacing w:line="360" w:lineRule="exact"/>
        <w:rPr>
          <w:u w:val="single"/>
        </w:rPr>
      </w:pPr>
      <w:r w:rsidRPr="006004E5">
        <w:rPr>
          <w:rFonts w:hint="eastAsia"/>
          <w:u w:val="single"/>
        </w:rPr>
        <w:t>在需方订货之前，供方必须提供所有货物</w:t>
      </w:r>
      <w:r>
        <w:rPr>
          <w:rFonts w:hint="eastAsia"/>
          <w:u w:val="single"/>
        </w:rPr>
        <w:t>及经营货物</w:t>
      </w:r>
      <w:r w:rsidRPr="006004E5">
        <w:rPr>
          <w:rFonts w:hint="eastAsia"/>
          <w:u w:val="single"/>
        </w:rPr>
        <w:t>必须的证明资料，加盖供方的公章后提供给需方；</w:t>
      </w:r>
      <w:r w:rsidRPr="006004E5">
        <w:rPr>
          <w:rFonts w:hint="eastAsia"/>
          <w:szCs w:val="21"/>
          <w:u w:val="single"/>
        </w:rPr>
        <w:t>同时，供</w:t>
      </w:r>
      <w:r w:rsidRPr="006004E5">
        <w:rPr>
          <w:rFonts w:ascii="宋体" w:hAnsi="宋体" w:cs="宋体" w:hint="eastAsia"/>
          <w:bCs/>
          <w:kern w:val="0"/>
          <w:szCs w:val="21"/>
          <w:u w:val="single"/>
        </w:rPr>
        <w:t>方在合作期内应保证其资质材料应为有效文件，并主动提供最新证件及材料；</w:t>
      </w:r>
      <w:r w:rsidRPr="006004E5">
        <w:rPr>
          <w:rFonts w:hint="eastAsia"/>
          <w:u w:val="single"/>
        </w:rPr>
        <w:t>否则，</w:t>
      </w:r>
      <w:r w:rsidR="00630985">
        <w:rPr>
          <w:rFonts w:hint="eastAsia"/>
          <w:u w:val="single"/>
        </w:rPr>
        <w:t>在需方提出整改要求后，供方在</w:t>
      </w:r>
      <w:r w:rsidR="00630985">
        <w:rPr>
          <w:rFonts w:hint="eastAsia"/>
          <w:u w:val="single"/>
        </w:rPr>
        <w:t>10</w:t>
      </w:r>
      <w:r w:rsidR="00630985">
        <w:rPr>
          <w:rFonts w:hint="eastAsia"/>
          <w:u w:val="single"/>
        </w:rPr>
        <w:t>个工作日内，仍不提供的，</w:t>
      </w:r>
      <w:r w:rsidRPr="006004E5">
        <w:rPr>
          <w:rFonts w:hint="eastAsia"/>
          <w:u w:val="single"/>
        </w:rPr>
        <w:t>需方有权终止该合同。</w:t>
      </w:r>
      <w:r w:rsidRPr="006004E5">
        <w:rPr>
          <w:rFonts w:hint="eastAsia"/>
          <w:u w:val="single"/>
        </w:rPr>
        <w:t xml:space="preserve">                                                               </w:t>
      </w:r>
    </w:p>
    <w:p w:rsidR="0085471A" w:rsidRDefault="0085471A" w:rsidP="0085471A">
      <w:pPr>
        <w:numPr>
          <w:ilvl w:val="0"/>
          <w:numId w:val="17"/>
        </w:numPr>
        <w:spacing w:line="360" w:lineRule="exact"/>
        <w:rPr>
          <w:u w:val="single"/>
        </w:rPr>
      </w:pPr>
      <w:r w:rsidRPr="006004E5">
        <w:rPr>
          <w:rFonts w:hint="eastAsia"/>
          <w:u w:val="single"/>
        </w:rPr>
        <w:t>如在合作期间，需方有理由认为供方存在信用、诚信方面的嫌疑，</w:t>
      </w:r>
      <w:r w:rsidR="00630985">
        <w:rPr>
          <w:rFonts w:hint="eastAsia"/>
          <w:u w:val="single"/>
        </w:rPr>
        <w:t>在需方提供合理书面说明后，需方</w:t>
      </w:r>
      <w:r w:rsidRPr="006004E5">
        <w:rPr>
          <w:rFonts w:hint="eastAsia"/>
          <w:u w:val="single"/>
        </w:rPr>
        <w:t>有权单方暂停或终止该合同。</w:t>
      </w:r>
    </w:p>
    <w:p w:rsidR="0085471A" w:rsidRPr="006004E5" w:rsidRDefault="007714FE" w:rsidP="0085471A">
      <w:pPr>
        <w:spacing w:line="360" w:lineRule="exact"/>
        <w:ind w:right="227"/>
        <w:rPr>
          <w:rFonts w:ascii="宋体" w:hAnsi="宋体"/>
          <w:szCs w:val="21"/>
          <w:u w:val="single"/>
        </w:rPr>
      </w:pPr>
      <w:r>
        <w:rPr>
          <w:rFonts w:ascii="宋体" w:hAnsi="宋体" w:hint="eastAsia"/>
          <w:b/>
          <w:szCs w:val="21"/>
        </w:rPr>
        <w:t>八</w:t>
      </w:r>
      <w:r w:rsidR="0085471A" w:rsidRPr="006004E5">
        <w:rPr>
          <w:rFonts w:ascii="宋体" w:hAnsi="宋体" w:hint="eastAsia"/>
          <w:b/>
          <w:szCs w:val="21"/>
        </w:rPr>
        <w:t>、免责条款：</w:t>
      </w:r>
      <w:r w:rsidR="0085471A" w:rsidRPr="006004E5" w:rsidDel="00E80DAD">
        <w:rPr>
          <w:rFonts w:ascii="宋体" w:hAnsi="宋体" w:hint="eastAsia"/>
          <w:szCs w:val="21"/>
          <w:u w:val="single"/>
        </w:rPr>
        <w:t xml:space="preserve"> </w:t>
      </w:r>
    </w:p>
    <w:p w:rsidR="0085471A" w:rsidRPr="006004E5" w:rsidRDefault="0085471A" w:rsidP="0085471A">
      <w:pPr>
        <w:numPr>
          <w:ilvl w:val="0"/>
          <w:numId w:val="19"/>
        </w:numPr>
        <w:spacing w:line="360" w:lineRule="exact"/>
        <w:ind w:right="227"/>
        <w:rPr>
          <w:rFonts w:ascii="宋体" w:hAnsi="宋体"/>
          <w:szCs w:val="21"/>
          <w:u w:val="single"/>
        </w:rPr>
      </w:pPr>
      <w:r w:rsidRPr="006004E5">
        <w:rPr>
          <w:rFonts w:ascii="宋体" w:hAnsi="宋体" w:hint="eastAsia"/>
          <w:szCs w:val="21"/>
          <w:u w:val="single"/>
        </w:rPr>
        <w:t>因不可抗力而导致合同实施延误或不能履行义务的，可免除相应的责任，但是应当立即通知对方，因延误通知给对方造成的损失应当承担赔偿责任。不可抗拒因素消除后，双方应当立即依合同履行义务。</w:t>
      </w:r>
    </w:p>
    <w:p w:rsidR="0085471A" w:rsidRPr="006004E5" w:rsidRDefault="0085471A" w:rsidP="0085471A">
      <w:pPr>
        <w:numPr>
          <w:ilvl w:val="0"/>
          <w:numId w:val="19"/>
        </w:numPr>
        <w:spacing w:line="360" w:lineRule="exact"/>
        <w:ind w:right="227"/>
        <w:rPr>
          <w:rFonts w:ascii="宋体" w:hAnsi="宋体"/>
          <w:szCs w:val="21"/>
          <w:u w:val="single"/>
        </w:rPr>
      </w:pPr>
      <w:r w:rsidRPr="006004E5">
        <w:rPr>
          <w:rFonts w:ascii="宋体" w:hAnsi="宋体" w:hint="eastAsia"/>
          <w:szCs w:val="21"/>
          <w:u w:val="single"/>
        </w:rPr>
        <w:t>不可抗力，是指那些无法控制、不可预见的事件，但不包括供需双方的违约或疏忽。这些事件包括但不限于：战争、严重火灾、洪水、台风、</w:t>
      </w:r>
      <w:ins w:id="26" w:author="作者" w:date="2020-09-30T09:53:00Z">
        <w:r w:rsidR="00630985">
          <w:rPr>
            <w:rFonts w:ascii="宋体" w:hAnsi="宋体" w:hint="eastAsia"/>
            <w:szCs w:val="21"/>
            <w:u w:val="single"/>
          </w:rPr>
          <w:t>疫情、</w:t>
        </w:r>
      </w:ins>
      <w:r w:rsidRPr="006004E5">
        <w:rPr>
          <w:rFonts w:ascii="宋体" w:hAnsi="宋体" w:hint="eastAsia"/>
          <w:szCs w:val="21"/>
          <w:u w:val="single"/>
        </w:rPr>
        <w:t>地震及其它双方商定的事件。</w:t>
      </w:r>
    </w:p>
    <w:p w:rsidR="0085471A" w:rsidRPr="006004E5" w:rsidRDefault="007714FE" w:rsidP="0085471A">
      <w:pPr>
        <w:spacing w:line="360" w:lineRule="exact"/>
        <w:ind w:right="227"/>
        <w:rPr>
          <w:rFonts w:ascii="宋体" w:hAnsi="宋体"/>
          <w:b/>
          <w:szCs w:val="21"/>
        </w:rPr>
      </w:pPr>
      <w:r>
        <w:rPr>
          <w:rFonts w:ascii="宋体" w:hAnsi="宋体" w:hint="eastAsia"/>
          <w:b/>
          <w:szCs w:val="21"/>
        </w:rPr>
        <w:t>九</w:t>
      </w:r>
      <w:r w:rsidR="0085471A" w:rsidRPr="006004E5">
        <w:rPr>
          <w:rFonts w:ascii="宋体" w:hAnsi="宋体" w:hint="eastAsia"/>
          <w:b/>
          <w:szCs w:val="21"/>
        </w:rPr>
        <w:t>、廉政条款：</w:t>
      </w:r>
    </w:p>
    <w:p w:rsidR="0085471A" w:rsidRPr="006004E5" w:rsidRDefault="0085471A" w:rsidP="0085471A">
      <w:pPr>
        <w:spacing w:line="360" w:lineRule="exact"/>
        <w:ind w:right="227" w:firstLineChars="196" w:firstLine="412"/>
        <w:rPr>
          <w:rFonts w:ascii="宋体" w:hAnsi="宋体"/>
          <w:szCs w:val="21"/>
        </w:rPr>
      </w:pPr>
      <w:r w:rsidRPr="006004E5">
        <w:rPr>
          <w:rFonts w:ascii="新宋体" w:eastAsia="新宋体" w:hAnsi="新宋体" w:hint="eastAsia"/>
          <w:color w:val="000000"/>
          <w:szCs w:val="21"/>
          <w:u w:val="single"/>
        </w:rPr>
        <w:t xml:space="preserve">双方在整个的采购活动中，坚持公开、公正、诚信、透明的原则，共同遵守国家有关的廉政规定，不得损害国家和集体利益。 </w:t>
      </w:r>
    </w:p>
    <w:p w:rsidR="0085471A" w:rsidRPr="006004E5" w:rsidRDefault="007714FE" w:rsidP="0085471A">
      <w:pPr>
        <w:spacing w:line="360" w:lineRule="exact"/>
        <w:ind w:right="227"/>
        <w:rPr>
          <w:rFonts w:ascii="宋体" w:hAnsi="宋体"/>
          <w:b/>
          <w:szCs w:val="21"/>
        </w:rPr>
      </w:pPr>
      <w:r>
        <w:rPr>
          <w:rFonts w:ascii="宋体" w:hAnsi="宋体" w:hint="eastAsia"/>
          <w:b/>
          <w:szCs w:val="21"/>
        </w:rPr>
        <w:t>十</w:t>
      </w:r>
      <w:r w:rsidR="0085471A" w:rsidRPr="006004E5">
        <w:rPr>
          <w:rFonts w:ascii="宋体" w:hAnsi="宋体" w:hint="eastAsia"/>
          <w:b/>
          <w:szCs w:val="21"/>
        </w:rPr>
        <w:t>、争议的解决</w:t>
      </w:r>
    </w:p>
    <w:p w:rsidR="0085471A" w:rsidRPr="006004E5" w:rsidRDefault="0085471A" w:rsidP="0085471A">
      <w:pPr>
        <w:spacing w:line="360" w:lineRule="exact"/>
        <w:ind w:right="227" w:firstLineChars="200" w:firstLine="420"/>
        <w:rPr>
          <w:rFonts w:ascii="宋体" w:hAnsi="宋体"/>
          <w:szCs w:val="21"/>
          <w:u w:val="single"/>
        </w:rPr>
      </w:pPr>
      <w:r w:rsidRPr="006004E5">
        <w:rPr>
          <w:rFonts w:ascii="宋体" w:hAnsi="宋体" w:hint="eastAsia"/>
          <w:szCs w:val="21"/>
          <w:u w:val="single"/>
        </w:rPr>
        <w:t>合同执行过程中出现争议的，由双方协商解决。协商不成的，双方约定由需方所在地（温州）鹿城区人民法院管辖。</w:t>
      </w:r>
    </w:p>
    <w:p w:rsidR="0085471A" w:rsidRPr="006004E5" w:rsidRDefault="0085471A" w:rsidP="0085471A">
      <w:pPr>
        <w:spacing w:line="360" w:lineRule="exact"/>
        <w:rPr>
          <w:rFonts w:ascii="宋体" w:hAnsi="宋体"/>
          <w:b/>
          <w:szCs w:val="21"/>
        </w:rPr>
      </w:pPr>
      <w:r w:rsidRPr="006004E5">
        <w:rPr>
          <w:rFonts w:ascii="宋体" w:hAnsi="宋体" w:hint="eastAsia"/>
          <w:b/>
          <w:szCs w:val="21"/>
        </w:rPr>
        <w:t>十</w:t>
      </w:r>
      <w:r w:rsidR="007714FE">
        <w:rPr>
          <w:rFonts w:ascii="宋体" w:hAnsi="宋体" w:hint="eastAsia"/>
          <w:b/>
          <w:szCs w:val="21"/>
        </w:rPr>
        <w:t>一</w:t>
      </w:r>
      <w:r w:rsidRPr="006004E5">
        <w:rPr>
          <w:rFonts w:ascii="宋体" w:hAnsi="宋体" w:hint="eastAsia"/>
          <w:b/>
          <w:szCs w:val="21"/>
        </w:rPr>
        <w:t>、合同有效期</w:t>
      </w:r>
    </w:p>
    <w:p w:rsidR="0085471A" w:rsidRPr="006004E5" w:rsidRDefault="0085471A" w:rsidP="0085471A">
      <w:pPr>
        <w:spacing w:line="360" w:lineRule="exact"/>
        <w:ind w:firstLineChars="200" w:firstLine="420"/>
        <w:rPr>
          <w:rFonts w:ascii="宋体" w:hAnsi="宋体"/>
          <w:szCs w:val="21"/>
          <w:u w:val="single"/>
        </w:rPr>
      </w:pPr>
      <w:r w:rsidRPr="006004E5">
        <w:rPr>
          <w:rFonts w:ascii="宋体" w:hAnsi="宋体" w:hint="eastAsia"/>
          <w:szCs w:val="21"/>
          <w:u w:val="single"/>
        </w:rPr>
        <w:t>双方盖章签字之日起生效，</w:t>
      </w:r>
      <w:r>
        <w:rPr>
          <w:rFonts w:ascii="宋体" w:hAnsi="宋体" w:hint="eastAsia"/>
          <w:szCs w:val="21"/>
          <w:u w:val="single"/>
        </w:rPr>
        <w:t>合同</w:t>
      </w:r>
      <w:r w:rsidRPr="006004E5">
        <w:rPr>
          <w:rFonts w:ascii="宋体" w:hAnsi="宋体" w:hint="eastAsia"/>
          <w:szCs w:val="21"/>
          <w:u w:val="single"/>
        </w:rPr>
        <w:t>有效期</w:t>
      </w:r>
      <w:r>
        <w:rPr>
          <w:rFonts w:ascii="宋体" w:hAnsi="宋体" w:hint="eastAsia"/>
          <w:szCs w:val="21"/>
          <w:u w:val="single"/>
        </w:rPr>
        <w:t>原则上为签订之日起3年（必要时延续至</w:t>
      </w:r>
      <w:r w:rsidRPr="006004E5">
        <w:rPr>
          <w:rFonts w:ascii="宋体" w:hAnsi="宋体" w:hint="eastAsia"/>
          <w:szCs w:val="21"/>
          <w:u w:val="single"/>
        </w:rPr>
        <w:t>下一次</w:t>
      </w:r>
      <w:r>
        <w:rPr>
          <w:rFonts w:hint="eastAsia"/>
          <w:szCs w:val="21"/>
          <w:u w:val="single"/>
        </w:rPr>
        <w:t>招标采购）</w:t>
      </w:r>
      <w:r w:rsidRPr="006004E5">
        <w:rPr>
          <w:rFonts w:ascii="宋体" w:hAnsi="宋体" w:hint="eastAsia"/>
          <w:szCs w:val="21"/>
          <w:u w:val="single"/>
        </w:rPr>
        <w:t>。在合作期间，任何一方不得擅自修改或终止合同，任何修改或终止需征得另一方同意，本合同另有约定的除外。</w:t>
      </w:r>
    </w:p>
    <w:p w:rsidR="0085471A" w:rsidRPr="006004E5" w:rsidRDefault="0085471A" w:rsidP="0085471A">
      <w:pPr>
        <w:spacing w:line="360" w:lineRule="exact"/>
        <w:rPr>
          <w:rFonts w:ascii="宋体" w:hAnsi="宋体"/>
          <w:b/>
          <w:szCs w:val="21"/>
        </w:rPr>
      </w:pPr>
      <w:r w:rsidRPr="006004E5">
        <w:rPr>
          <w:rFonts w:ascii="宋体" w:hAnsi="宋体" w:hint="eastAsia"/>
          <w:b/>
          <w:szCs w:val="21"/>
        </w:rPr>
        <w:t>十</w:t>
      </w:r>
      <w:r w:rsidR="007714FE">
        <w:rPr>
          <w:rFonts w:ascii="宋体" w:hAnsi="宋体" w:hint="eastAsia"/>
          <w:b/>
          <w:szCs w:val="21"/>
        </w:rPr>
        <w:t>二</w:t>
      </w:r>
      <w:bookmarkStart w:id="27" w:name="_GoBack"/>
      <w:bookmarkEnd w:id="27"/>
      <w:r w:rsidRPr="006004E5">
        <w:rPr>
          <w:rFonts w:ascii="宋体" w:hAnsi="宋体" w:hint="eastAsia"/>
          <w:b/>
          <w:szCs w:val="21"/>
        </w:rPr>
        <w:t>、其他</w:t>
      </w:r>
    </w:p>
    <w:p w:rsidR="0085471A" w:rsidRDefault="0085471A" w:rsidP="0085471A">
      <w:pPr>
        <w:spacing w:line="360" w:lineRule="exact"/>
        <w:ind w:firstLineChars="200" w:firstLine="420"/>
        <w:rPr>
          <w:rFonts w:ascii="宋体" w:hAnsi="宋体"/>
          <w:szCs w:val="21"/>
        </w:rPr>
      </w:pPr>
      <w:r w:rsidRPr="006004E5">
        <w:rPr>
          <w:rFonts w:ascii="宋体" w:hAnsi="宋体" w:hint="eastAsia"/>
          <w:szCs w:val="21"/>
        </w:rPr>
        <w:t>1、</w:t>
      </w:r>
      <w:r w:rsidRPr="006004E5">
        <w:rPr>
          <w:rFonts w:ascii="宋体" w:hAnsi="宋体" w:hint="eastAsia"/>
          <w:szCs w:val="21"/>
          <w:u w:val="single"/>
        </w:rPr>
        <w:t>在合作过程中出现本合同未尽事宜的，由供需双方共同友好协商解决</w:t>
      </w:r>
      <w:r w:rsidR="00EC7DA9">
        <w:rPr>
          <w:rFonts w:ascii="宋体" w:hAnsi="宋体" w:hint="eastAsia"/>
          <w:szCs w:val="21"/>
          <w:u w:val="single"/>
        </w:rPr>
        <w:t>并签署相应书面补充协议</w:t>
      </w:r>
      <w:r w:rsidRPr="009A0202">
        <w:rPr>
          <w:rFonts w:ascii="宋体" w:hAnsi="宋体" w:hint="eastAsia"/>
          <w:szCs w:val="21"/>
        </w:rPr>
        <w:t>。</w:t>
      </w:r>
    </w:p>
    <w:p w:rsidR="00EC7DA9" w:rsidRPr="00EC7DA9" w:rsidRDefault="00EC7DA9" w:rsidP="009A0202">
      <w:pPr>
        <w:spacing w:line="360" w:lineRule="auto"/>
        <w:ind w:firstLineChars="200" w:firstLine="420"/>
        <w:rPr>
          <w:rFonts w:ascii="宋体" w:hAnsi="宋体"/>
          <w:szCs w:val="21"/>
          <w:u w:val="single"/>
        </w:rPr>
      </w:pPr>
      <w:r>
        <w:rPr>
          <w:rFonts w:ascii="宋体" w:hAnsi="宋体" w:hint="eastAsia"/>
          <w:szCs w:val="21"/>
          <w:u w:val="single"/>
        </w:rPr>
        <w:t>2、本合同项下供方向需方</w:t>
      </w:r>
      <w:r w:rsidRPr="008A29DD">
        <w:rPr>
          <w:rFonts w:ascii="宋体" w:hAnsi="宋体" w:hint="eastAsia"/>
          <w:szCs w:val="21"/>
          <w:u w:val="single"/>
        </w:rPr>
        <w:t>所供应任何货物</w:t>
      </w:r>
      <w:r>
        <w:rPr>
          <w:rFonts w:ascii="宋体" w:hAnsi="宋体" w:hint="eastAsia"/>
          <w:szCs w:val="21"/>
          <w:u w:val="single"/>
        </w:rPr>
        <w:t>的知识产权归供方</w:t>
      </w:r>
      <w:r w:rsidRPr="008A29DD">
        <w:rPr>
          <w:rFonts w:ascii="宋体" w:hAnsi="宋体" w:hint="eastAsia"/>
          <w:szCs w:val="21"/>
          <w:u w:val="single"/>
        </w:rPr>
        <w:t>和/</w:t>
      </w:r>
      <w:r>
        <w:rPr>
          <w:rFonts w:ascii="宋体" w:hAnsi="宋体" w:hint="eastAsia"/>
          <w:szCs w:val="21"/>
          <w:u w:val="single"/>
        </w:rPr>
        <w:t>或其关联公司所有，需方</w:t>
      </w:r>
      <w:r w:rsidRPr="008A29DD">
        <w:rPr>
          <w:rFonts w:ascii="宋体" w:hAnsi="宋体" w:hint="eastAsia"/>
          <w:szCs w:val="21"/>
          <w:u w:val="single"/>
        </w:rPr>
        <w:t>仅</w:t>
      </w:r>
      <w:r>
        <w:rPr>
          <w:rFonts w:ascii="宋体" w:hAnsi="宋体" w:hint="eastAsia"/>
          <w:szCs w:val="21"/>
          <w:u w:val="single"/>
        </w:rPr>
        <w:t>在相关货物交付</w:t>
      </w:r>
      <w:r w:rsidRPr="008A29DD">
        <w:rPr>
          <w:rFonts w:ascii="宋体" w:hAnsi="宋体" w:hint="eastAsia"/>
          <w:szCs w:val="21"/>
          <w:u w:val="single"/>
        </w:rPr>
        <w:t>后根据本合同的约定拥有该等货物的所有权和为使用该等货物所需的该等货物所附知识产权的使用权。</w:t>
      </w:r>
      <w:r>
        <w:rPr>
          <w:rFonts w:ascii="宋体" w:hAnsi="宋体" w:hint="eastAsia"/>
          <w:szCs w:val="21"/>
          <w:u w:val="single"/>
        </w:rPr>
        <w:t>除外之外，需方</w:t>
      </w:r>
      <w:r w:rsidRPr="008A29DD">
        <w:rPr>
          <w:rFonts w:ascii="宋体" w:hAnsi="宋体" w:hint="eastAsia"/>
          <w:szCs w:val="21"/>
          <w:u w:val="single"/>
        </w:rPr>
        <w:t>不得通过任何其他</w:t>
      </w:r>
      <w:r>
        <w:rPr>
          <w:rFonts w:ascii="宋体" w:hAnsi="宋体" w:hint="eastAsia"/>
          <w:szCs w:val="21"/>
          <w:u w:val="single"/>
        </w:rPr>
        <w:t>方式使用供方</w:t>
      </w:r>
      <w:r w:rsidRPr="008A29DD">
        <w:rPr>
          <w:rFonts w:ascii="宋体" w:hAnsi="宋体" w:hint="eastAsia"/>
          <w:szCs w:val="21"/>
          <w:u w:val="single"/>
        </w:rPr>
        <w:t>任何形式的知识产权。</w:t>
      </w:r>
    </w:p>
    <w:p w:rsidR="0085471A" w:rsidRPr="006004E5" w:rsidRDefault="00EC7DA9" w:rsidP="00BE0571">
      <w:pPr>
        <w:spacing w:afterLines="100" w:after="240" w:line="360" w:lineRule="exact"/>
        <w:ind w:firstLineChars="200" w:firstLine="420"/>
        <w:rPr>
          <w:rFonts w:ascii="宋体" w:hAnsi="宋体"/>
          <w:szCs w:val="21"/>
          <w:u w:val="single"/>
        </w:rPr>
      </w:pPr>
      <w:ins w:id="28" w:author="作者" w:date="2020-09-30T09:55:00Z">
        <w:r>
          <w:rPr>
            <w:rFonts w:ascii="宋体" w:hAnsi="宋体" w:hint="eastAsia"/>
            <w:szCs w:val="21"/>
          </w:rPr>
          <w:t>3</w:t>
        </w:r>
      </w:ins>
      <w:del w:id="29" w:author="作者" w:date="2020-09-30T09:55:00Z">
        <w:r w:rsidR="0085471A" w:rsidRPr="006004E5" w:rsidDel="00EC7DA9">
          <w:rPr>
            <w:rFonts w:ascii="宋体" w:hAnsi="宋体" w:hint="eastAsia"/>
            <w:szCs w:val="21"/>
          </w:rPr>
          <w:delText>2</w:delText>
        </w:r>
      </w:del>
      <w:r w:rsidR="0085471A" w:rsidRPr="006004E5">
        <w:rPr>
          <w:rFonts w:ascii="宋体" w:hAnsi="宋体" w:hint="eastAsia"/>
          <w:szCs w:val="21"/>
        </w:rPr>
        <w:t>、</w:t>
      </w:r>
      <w:r w:rsidR="0085471A" w:rsidRPr="006004E5">
        <w:rPr>
          <w:rFonts w:ascii="宋体" w:hAnsi="宋体" w:hint="eastAsia"/>
          <w:szCs w:val="21"/>
          <w:u w:val="single"/>
        </w:rPr>
        <w:t>本合同一式贰份，供方一份，需方一份。</w:t>
      </w:r>
    </w:p>
    <w:tbl>
      <w:tblPr>
        <w:tblW w:w="10368" w:type="dxa"/>
        <w:tblLook w:val="04A0" w:firstRow="1" w:lastRow="0" w:firstColumn="1" w:lastColumn="0" w:noHBand="0" w:noVBand="1"/>
      </w:tblPr>
      <w:tblGrid>
        <w:gridCol w:w="4786"/>
        <w:gridCol w:w="5582"/>
      </w:tblGrid>
      <w:tr w:rsidR="0085471A" w:rsidRPr="006004E5" w:rsidTr="00C17D9E">
        <w:trPr>
          <w:trHeight w:val="2813"/>
        </w:trPr>
        <w:tc>
          <w:tcPr>
            <w:tcW w:w="4786" w:type="dxa"/>
          </w:tcPr>
          <w:p w:rsidR="0085471A" w:rsidRPr="006004E5" w:rsidRDefault="0085471A" w:rsidP="00C17D9E">
            <w:pPr>
              <w:rPr>
                <w:rFonts w:ascii="宋体" w:hAnsi="宋体"/>
                <w:b/>
                <w:szCs w:val="21"/>
              </w:rPr>
            </w:pPr>
            <w:r w:rsidRPr="006004E5">
              <w:rPr>
                <w:rFonts w:hint="eastAsia"/>
                <w:b/>
                <w:bCs/>
                <w:szCs w:val="21"/>
              </w:rPr>
              <w:lastRenderedPageBreak/>
              <w:t>需方：</w:t>
            </w:r>
            <w:r w:rsidRPr="006004E5">
              <w:rPr>
                <w:rFonts w:ascii="宋体" w:hAnsi="宋体" w:hint="eastAsia"/>
                <w:b/>
                <w:szCs w:val="21"/>
              </w:rPr>
              <w:t>温州医科大学附属眼视光医院</w:t>
            </w:r>
          </w:p>
          <w:p w:rsidR="0085471A" w:rsidRPr="006004E5" w:rsidRDefault="0085471A" w:rsidP="00C17D9E">
            <w:pPr>
              <w:rPr>
                <w:b/>
                <w:bCs/>
                <w:szCs w:val="21"/>
              </w:rPr>
            </w:pPr>
            <w:r w:rsidRPr="006004E5">
              <w:rPr>
                <w:rFonts w:hint="eastAsia"/>
                <w:b/>
                <w:bCs/>
                <w:szCs w:val="21"/>
              </w:rPr>
              <w:t>（盖章）</w:t>
            </w:r>
          </w:p>
          <w:p w:rsidR="0085471A" w:rsidRPr="006004E5" w:rsidRDefault="0085471A" w:rsidP="00C17D9E">
            <w:pPr>
              <w:rPr>
                <w:szCs w:val="21"/>
              </w:rPr>
            </w:pPr>
            <w:r w:rsidRPr="006004E5">
              <w:rPr>
                <w:rFonts w:hint="eastAsia"/>
                <w:szCs w:val="21"/>
              </w:rPr>
              <w:t>地址：温州市学院西路</w:t>
            </w:r>
            <w:r w:rsidRPr="006004E5">
              <w:rPr>
                <w:rFonts w:hint="eastAsia"/>
                <w:szCs w:val="21"/>
              </w:rPr>
              <w:t>270</w:t>
            </w:r>
            <w:r w:rsidRPr="006004E5">
              <w:rPr>
                <w:rFonts w:hint="eastAsia"/>
                <w:szCs w:val="21"/>
              </w:rPr>
              <w:t>号</w:t>
            </w:r>
          </w:p>
          <w:p w:rsidR="0085471A" w:rsidRPr="006004E5" w:rsidRDefault="0085471A" w:rsidP="00C17D9E">
            <w:pPr>
              <w:rPr>
                <w:rFonts w:ascii="宋体" w:hAnsi="宋体"/>
                <w:szCs w:val="21"/>
              </w:rPr>
            </w:pPr>
            <w:r w:rsidRPr="006004E5">
              <w:rPr>
                <w:rFonts w:hint="eastAsia"/>
                <w:szCs w:val="21"/>
              </w:rPr>
              <w:t>电话：</w:t>
            </w:r>
            <w:r w:rsidRPr="006004E5">
              <w:rPr>
                <w:rFonts w:ascii="宋体" w:hAnsi="宋体" w:hint="eastAsia"/>
                <w:szCs w:val="21"/>
              </w:rPr>
              <w:t>0577-88068846</w:t>
            </w:r>
          </w:p>
          <w:p w:rsidR="0085471A" w:rsidRPr="006004E5" w:rsidRDefault="0085471A" w:rsidP="00C17D9E">
            <w:pPr>
              <w:spacing w:line="360" w:lineRule="auto"/>
              <w:rPr>
                <w:szCs w:val="21"/>
              </w:rPr>
            </w:pPr>
            <w:r w:rsidRPr="006004E5">
              <w:rPr>
                <w:rFonts w:hint="eastAsia"/>
                <w:szCs w:val="21"/>
              </w:rPr>
              <w:t>代表签字：</w:t>
            </w:r>
          </w:p>
          <w:p w:rsidR="0085471A" w:rsidRPr="006004E5" w:rsidRDefault="0085471A" w:rsidP="00C17D9E">
            <w:pPr>
              <w:spacing w:line="360" w:lineRule="atLeast"/>
              <w:rPr>
                <w:bCs/>
                <w:szCs w:val="21"/>
              </w:rPr>
            </w:pPr>
          </w:p>
          <w:p w:rsidR="0085471A" w:rsidRPr="006004E5" w:rsidRDefault="0085471A" w:rsidP="00C17D9E">
            <w:pPr>
              <w:adjustRightInd w:val="0"/>
              <w:snapToGrid w:val="0"/>
              <w:rPr>
                <w:szCs w:val="21"/>
              </w:rPr>
            </w:pPr>
            <w:r w:rsidRPr="006004E5">
              <w:rPr>
                <w:rFonts w:hint="eastAsia"/>
                <w:szCs w:val="21"/>
              </w:rPr>
              <w:t>账号：</w:t>
            </w:r>
            <w:r w:rsidRPr="006004E5">
              <w:rPr>
                <w:rFonts w:hint="eastAsia"/>
                <w:szCs w:val="21"/>
              </w:rPr>
              <w:t>33001623535059500077</w:t>
            </w:r>
          </w:p>
          <w:p w:rsidR="0085471A" w:rsidRPr="006004E5" w:rsidRDefault="0085471A" w:rsidP="00C17D9E">
            <w:pPr>
              <w:adjustRightInd w:val="0"/>
              <w:snapToGrid w:val="0"/>
              <w:rPr>
                <w:szCs w:val="21"/>
              </w:rPr>
            </w:pPr>
            <w:r w:rsidRPr="006004E5">
              <w:rPr>
                <w:rFonts w:hint="eastAsia"/>
                <w:szCs w:val="21"/>
              </w:rPr>
              <w:t>开户行：建行温州市分行营业部</w:t>
            </w:r>
          </w:p>
          <w:p w:rsidR="0085471A" w:rsidRDefault="0085471A" w:rsidP="00C17D9E">
            <w:pPr>
              <w:adjustRightInd w:val="0"/>
              <w:snapToGrid w:val="0"/>
              <w:rPr>
                <w:bCs/>
                <w:szCs w:val="21"/>
              </w:rPr>
            </w:pPr>
            <w:r w:rsidRPr="006004E5">
              <w:rPr>
                <w:rFonts w:hint="eastAsia"/>
                <w:szCs w:val="21"/>
              </w:rPr>
              <w:t>税号：</w:t>
            </w:r>
            <w:r w:rsidRPr="006004E5">
              <w:rPr>
                <w:rFonts w:hint="eastAsia"/>
                <w:szCs w:val="21"/>
              </w:rPr>
              <w:t>123303007743926187</w:t>
            </w:r>
          </w:p>
          <w:p w:rsidR="0085471A" w:rsidRPr="001C13D9" w:rsidRDefault="0085471A" w:rsidP="00C17D9E">
            <w:pPr>
              <w:tabs>
                <w:tab w:val="left" w:pos="1188"/>
              </w:tabs>
              <w:rPr>
                <w:szCs w:val="21"/>
              </w:rPr>
            </w:pPr>
            <w:r>
              <w:rPr>
                <w:szCs w:val="21"/>
              </w:rPr>
              <w:tab/>
            </w:r>
          </w:p>
          <w:p w:rsidR="0085471A" w:rsidRPr="006004E5" w:rsidRDefault="0085471A" w:rsidP="00C17D9E">
            <w:pPr>
              <w:spacing w:line="360" w:lineRule="atLeast"/>
              <w:rPr>
                <w:bCs/>
                <w:szCs w:val="21"/>
              </w:rPr>
            </w:pPr>
          </w:p>
          <w:p w:rsidR="0085471A" w:rsidRPr="006004E5" w:rsidRDefault="0085471A" w:rsidP="00C17D9E">
            <w:pPr>
              <w:spacing w:line="360" w:lineRule="atLeast"/>
              <w:rPr>
                <w:szCs w:val="21"/>
              </w:rPr>
            </w:pPr>
            <w:r w:rsidRPr="006004E5">
              <w:rPr>
                <w:rFonts w:hint="eastAsia"/>
                <w:bCs/>
                <w:szCs w:val="21"/>
              </w:rPr>
              <w:t>签订时间：</w:t>
            </w:r>
            <w:r w:rsidRPr="006004E5">
              <w:rPr>
                <w:rFonts w:hint="eastAsia"/>
                <w:bCs/>
                <w:szCs w:val="21"/>
                <w:u w:val="single"/>
              </w:rPr>
              <w:t xml:space="preserve">        </w:t>
            </w:r>
            <w:r w:rsidRPr="006004E5">
              <w:rPr>
                <w:rFonts w:hint="eastAsia"/>
                <w:bCs/>
                <w:szCs w:val="21"/>
              </w:rPr>
              <w:t>年</w:t>
            </w:r>
            <w:r w:rsidRPr="006004E5">
              <w:rPr>
                <w:rFonts w:hint="eastAsia"/>
                <w:bCs/>
                <w:szCs w:val="21"/>
                <w:u w:val="single"/>
              </w:rPr>
              <w:t xml:space="preserve">     </w:t>
            </w:r>
            <w:r w:rsidRPr="006004E5">
              <w:rPr>
                <w:rFonts w:hint="eastAsia"/>
                <w:bCs/>
                <w:szCs w:val="21"/>
              </w:rPr>
              <w:t>月</w:t>
            </w:r>
            <w:r w:rsidRPr="006004E5">
              <w:rPr>
                <w:rFonts w:hint="eastAsia"/>
                <w:bCs/>
                <w:szCs w:val="21"/>
                <w:u w:val="single"/>
              </w:rPr>
              <w:t xml:space="preserve">     </w:t>
            </w:r>
            <w:r w:rsidRPr="006004E5">
              <w:rPr>
                <w:rFonts w:hint="eastAsia"/>
                <w:bCs/>
                <w:szCs w:val="21"/>
              </w:rPr>
              <w:t>日</w:t>
            </w:r>
          </w:p>
        </w:tc>
        <w:tc>
          <w:tcPr>
            <w:tcW w:w="5582" w:type="dxa"/>
          </w:tcPr>
          <w:p w:rsidR="0085471A" w:rsidRPr="006004E5" w:rsidRDefault="0085471A" w:rsidP="00C17D9E">
            <w:pPr>
              <w:rPr>
                <w:b/>
                <w:bCs/>
                <w:szCs w:val="21"/>
              </w:rPr>
            </w:pPr>
            <w:r w:rsidRPr="006004E5">
              <w:rPr>
                <w:rFonts w:hint="eastAsia"/>
                <w:b/>
                <w:bCs/>
                <w:szCs w:val="21"/>
              </w:rPr>
              <w:t>供方：</w:t>
            </w:r>
          </w:p>
          <w:p w:rsidR="0085471A" w:rsidRPr="006004E5" w:rsidRDefault="0085471A" w:rsidP="00C17D9E">
            <w:pPr>
              <w:rPr>
                <w:b/>
                <w:bCs/>
                <w:szCs w:val="21"/>
              </w:rPr>
            </w:pPr>
            <w:r w:rsidRPr="006004E5">
              <w:rPr>
                <w:rFonts w:hint="eastAsia"/>
                <w:b/>
                <w:bCs/>
                <w:szCs w:val="21"/>
              </w:rPr>
              <w:t>（盖章）</w:t>
            </w:r>
            <w:r w:rsidRPr="006004E5">
              <w:rPr>
                <w:rFonts w:hint="eastAsia"/>
                <w:b/>
                <w:bCs/>
                <w:szCs w:val="21"/>
              </w:rPr>
              <w:t xml:space="preserve">: </w:t>
            </w:r>
          </w:p>
          <w:p w:rsidR="0085471A" w:rsidRPr="006004E5" w:rsidRDefault="0085471A" w:rsidP="00C17D9E">
            <w:pPr>
              <w:rPr>
                <w:szCs w:val="21"/>
              </w:rPr>
            </w:pPr>
            <w:r w:rsidRPr="006004E5">
              <w:rPr>
                <w:rFonts w:hint="eastAsia"/>
                <w:szCs w:val="21"/>
              </w:rPr>
              <w:t>地址：</w:t>
            </w:r>
            <w:r w:rsidRPr="006004E5">
              <w:rPr>
                <w:szCs w:val="21"/>
              </w:rPr>
              <w:t xml:space="preserve"> </w:t>
            </w:r>
          </w:p>
          <w:p w:rsidR="0085471A" w:rsidRPr="006004E5" w:rsidRDefault="0085471A" w:rsidP="00C17D9E">
            <w:pPr>
              <w:rPr>
                <w:rFonts w:ascii="宋体"/>
                <w:szCs w:val="21"/>
              </w:rPr>
            </w:pPr>
            <w:r w:rsidRPr="006004E5">
              <w:rPr>
                <w:rFonts w:hint="eastAsia"/>
                <w:szCs w:val="21"/>
              </w:rPr>
              <w:t>电话：</w:t>
            </w:r>
          </w:p>
          <w:p w:rsidR="0085471A" w:rsidRPr="006004E5" w:rsidRDefault="0085471A" w:rsidP="00BE0571">
            <w:pPr>
              <w:spacing w:afterLines="50" w:after="120"/>
              <w:rPr>
                <w:rFonts w:ascii="宋体"/>
                <w:szCs w:val="21"/>
              </w:rPr>
            </w:pPr>
            <w:r w:rsidRPr="006004E5">
              <w:rPr>
                <w:rFonts w:ascii="宋体" w:hAnsi="宋体" w:hint="eastAsia"/>
                <w:szCs w:val="21"/>
              </w:rPr>
              <w:t>代表签字</w:t>
            </w:r>
            <w:r w:rsidRPr="006004E5">
              <w:rPr>
                <w:rFonts w:ascii="宋体" w:hAnsi="宋体"/>
                <w:szCs w:val="21"/>
              </w:rPr>
              <w:t>:</w:t>
            </w:r>
            <w:r w:rsidRPr="006004E5">
              <w:rPr>
                <w:rFonts w:ascii="宋体"/>
                <w:szCs w:val="21"/>
              </w:rPr>
              <w:t xml:space="preserve"> </w:t>
            </w:r>
          </w:p>
          <w:p w:rsidR="0085471A" w:rsidRPr="006004E5" w:rsidRDefault="0085471A" w:rsidP="00C17D9E">
            <w:pPr>
              <w:snapToGrid w:val="0"/>
              <w:rPr>
                <w:b/>
                <w:bCs/>
                <w:szCs w:val="21"/>
              </w:rPr>
            </w:pPr>
          </w:p>
          <w:p w:rsidR="0085471A" w:rsidRPr="006004E5" w:rsidRDefault="0085471A" w:rsidP="00C17D9E">
            <w:pPr>
              <w:adjustRightInd w:val="0"/>
              <w:snapToGrid w:val="0"/>
              <w:rPr>
                <w:bCs/>
                <w:szCs w:val="21"/>
              </w:rPr>
            </w:pPr>
            <w:r w:rsidRPr="006004E5">
              <w:rPr>
                <w:rFonts w:hint="eastAsia"/>
                <w:bCs/>
                <w:szCs w:val="21"/>
              </w:rPr>
              <w:t>账号：</w:t>
            </w:r>
          </w:p>
          <w:p w:rsidR="0085471A" w:rsidRPr="006004E5" w:rsidRDefault="0085471A" w:rsidP="00C17D9E">
            <w:pPr>
              <w:adjustRightInd w:val="0"/>
              <w:snapToGrid w:val="0"/>
              <w:rPr>
                <w:bCs/>
                <w:szCs w:val="21"/>
              </w:rPr>
            </w:pPr>
            <w:r w:rsidRPr="006004E5">
              <w:rPr>
                <w:rFonts w:hint="eastAsia"/>
                <w:bCs/>
                <w:szCs w:val="21"/>
              </w:rPr>
              <w:t>开户行：</w:t>
            </w:r>
            <w:r w:rsidRPr="006004E5">
              <w:rPr>
                <w:bCs/>
                <w:szCs w:val="21"/>
              </w:rPr>
              <w:t xml:space="preserve"> </w:t>
            </w:r>
          </w:p>
          <w:p w:rsidR="0085471A" w:rsidRPr="006004E5" w:rsidRDefault="0085471A" w:rsidP="00C17D9E">
            <w:pPr>
              <w:adjustRightInd w:val="0"/>
              <w:snapToGrid w:val="0"/>
              <w:rPr>
                <w:bCs/>
                <w:szCs w:val="21"/>
              </w:rPr>
            </w:pPr>
            <w:r w:rsidRPr="006004E5">
              <w:rPr>
                <w:rFonts w:hint="eastAsia"/>
                <w:bCs/>
                <w:szCs w:val="21"/>
              </w:rPr>
              <w:t>税号：</w:t>
            </w:r>
          </w:p>
          <w:p w:rsidR="0085471A" w:rsidRPr="006004E5" w:rsidRDefault="0085471A" w:rsidP="00C17D9E">
            <w:pPr>
              <w:snapToGrid w:val="0"/>
              <w:spacing w:line="360" w:lineRule="auto"/>
              <w:rPr>
                <w:szCs w:val="21"/>
              </w:rPr>
            </w:pPr>
          </w:p>
        </w:tc>
      </w:tr>
    </w:tbl>
    <w:p w:rsidR="007803FE" w:rsidRPr="007803FE" w:rsidRDefault="007803FE" w:rsidP="007803FE">
      <w:pPr>
        <w:widowControl/>
        <w:jc w:val="center"/>
        <w:rPr>
          <w:b/>
          <w:sz w:val="28"/>
          <w:szCs w:val="28"/>
        </w:rPr>
      </w:pPr>
      <w:r w:rsidRPr="007803FE">
        <w:rPr>
          <w:b/>
          <w:sz w:val="28"/>
          <w:szCs w:val="28"/>
        </w:rPr>
        <w:br w:type="page"/>
      </w:r>
      <w:r w:rsidRPr="007803FE">
        <w:rPr>
          <w:rFonts w:hint="eastAsia"/>
          <w:b/>
          <w:sz w:val="28"/>
          <w:szCs w:val="28"/>
        </w:rPr>
        <w:lastRenderedPageBreak/>
        <w:t>廉洁协议书</w:t>
      </w:r>
    </w:p>
    <w:p w:rsidR="007803FE" w:rsidRPr="007803FE" w:rsidRDefault="007803FE" w:rsidP="007803FE">
      <w:pPr>
        <w:ind w:rightChars="-250" w:right="-525"/>
        <w:jc w:val="center"/>
        <w:rPr>
          <w:szCs w:val="21"/>
        </w:rPr>
      </w:pPr>
      <w:r w:rsidRPr="007803FE">
        <w:rPr>
          <w:rFonts w:hint="eastAsia"/>
          <w:szCs w:val="21"/>
        </w:rPr>
        <w:t>——购销合同附件</w:t>
      </w:r>
    </w:p>
    <w:p w:rsidR="007803FE" w:rsidRPr="007803FE" w:rsidRDefault="007803FE" w:rsidP="007803FE">
      <w:pPr>
        <w:spacing w:line="360" w:lineRule="auto"/>
        <w:rPr>
          <w:rFonts w:ascii="宋体" w:hAnsi="宋体"/>
          <w:szCs w:val="21"/>
        </w:rPr>
      </w:pPr>
      <w:r w:rsidRPr="007803FE">
        <w:rPr>
          <w:rFonts w:hint="eastAsia"/>
          <w:szCs w:val="21"/>
        </w:rPr>
        <w:t>甲方：</w:t>
      </w:r>
      <w:r w:rsidRPr="007803FE">
        <w:rPr>
          <w:rFonts w:ascii="宋体" w:hAnsi="宋体" w:hint="eastAsia"/>
          <w:szCs w:val="21"/>
        </w:rPr>
        <w:t xml:space="preserve">温州医科大学附属眼视光医院 </w:t>
      </w:r>
    </w:p>
    <w:p w:rsidR="007803FE" w:rsidRPr="007803FE" w:rsidRDefault="007803FE" w:rsidP="007803FE">
      <w:pPr>
        <w:ind w:leftChars="-250" w:left="-525" w:rightChars="-250" w:right="-525" w:firstLineChars="250" w:firstLine="525"/>
        <w:rPr>
          <w:szCs w:val="21"/>
        </w:rPr>
      </w:pPr>
      <w:r w:rsidRPr="007803FE">
        <w:rPr>
          <w:rFonts w:hint="eastAsia"/>
          <w:szCs w:val="21"/>
        </w:rPr>
        <w:t>乙方：</w:t>
      </w:r>
    </w:p>
    <w:p w:rsidR="007803FE" w:rsidRPr="007803FE" w:rsidRDefault="007803FE" w:rsidP="007803FE">
      <w:pPr>
        <w:ind w:leftChars="-250" w:left="-525" w:rightChars="-250" w:right="-525" w:firstLineChars="250" w:firstLine="525"/>
        <w:rPr>
          <w:szCs w:val="21"/>
        </w:rPr>
      </w:pPr>
    </w:p>
    <w:p w:rsidR="007803FE" w:rsidRPr="007803FE" w:rsidRDefault="007803FE" w:rsidP="007803FE">
      <w:pPr>
        <w:ind w:leftChars="-250" w:left="-525" w:rightChars="-250" w:right="-525" w:firstLineChars="200" w:firstLine="420"/>
        <w:rPr>
          <w:szCs w:val="21"/>
        </w:rPr>
      </w:pPr>
      <w:r w:rsidRPr="007803FE">
        <w:rPr>
          <w:rFonts w:hint="eastAsia"/>
          <w:szCs w:val="21"/>
        </w:rPr>
        <w:t>为加强医药购销中廉政建设和行风建设，进一步规范医药购销行为，抵制商业贿赂，预防职务犯罪，从源头上制止腐败现象和不正之风的产生，维护公正、公平，维护患者和甲乙双方的合法权益，甲方与乙方在签订业务购销合同时，特签订廉洁协议书（购销合同附件）。</w:t>
      </w:r>
    </w:p>
    <w:p w:rsidR="007803FE" w:rsidRPr="007803FE" w:rsidRDefault="007803FE" w:rsidP="007803FE">
      <w:pPr>
        <w:ind w:leftChars="-250" w:left="-525" w:rightChars="-250" w:right="-525"/>
        <w:rPr>
          <w:szCs w:val="21"/>
        </w:rPr>
      </w:pPr>
      <w:r w:rsidRPr="007803FE">
        <w:rPr>
          <w:rFonts w:hint="eastAsia"/>
          <w:szCs w:val="21"/>
        </w:rPr>
        <w:t>第一条：甲乙双方的责任</w:t>
      </w:r>
    </w:p>
    <w:p w:rsidR="007803FE" w:rsidRPr="007803FE" w:rsidRDefault="007803FE" w:rsidP="007803FE">
      <w:pPr>
        <w:ind w:leftChars="-250" w:left="-525" w:rightChars="-250" w:right="-525" w:firstLineChars="200" w:firstLine="420"/>
        <w:rPr>
          <w:szCs w:val="21"/>
        </w:rPr>
      </w:pPr>
      <w:r w:rsidRPr="007803FE">
        <w:rPr>
          <w:rFonts w:hint="eastAsia"/>
          <w:szCs w:val="21"/>
        </w:rPr>
        <w:t>甲乙双方都应认真遵守国家廉政从业法律、法规和规章制度，认真做好药品、卫生材料、医疗器械购销工作。</w:t>
      </w:r>
    </w:p>
    <w:p w:rsidR="007803FE" w:rsidRPr="007803FE" w:rsidRDefault="007803FE" w:rsidP="007803FE">
      <w:pPr>
        <w:ind w:leftChars="-250" w:left="-525" w:rightChars="-250" w:right="-525"/>
        <w:rPr>
          <w:szCs w:val="21"/>
        </w:rPr>
      </w:pPr>
      <w:r w:rsidRPr="007803FE">
        <w:rPr>
          <w:rFonts w:hint="eastAsia"/>
          <w:szCs w:val="21"/>
        </w:rPr>
        <w:t>一、甲方的责任</w:t>
      </w:r>
    </w:p>
    <w:p w:rsidR="007803FE" w:rsidRPr="007803FE" w:rsidRDefault="007803FE" w:rsidP="007803FE">
      <w:pPr>
        <w:ind w:leftChars="-250" w:left="-525" w:rightChars="-250" w:right="-525"/>
        <w:rPr>
          <w:szCs w:val="21"/>
        </w:rPr>
      </w:pPr>
      <w:r w:rsidRPr="007803FE">
        <w:rPr>
          <w:rFonts w:hint="eastAsia"/>
          <w:szCs w:val="21"/>
        </w:rPr>
        <w:t>（一）甲方不准以任何借口向乙方索要现金、有价证券、开单费、回扣、提成等，不得擅自就采购项目进行私下商谈，不得透露有关招投标内控信息等商业秘密。</w:t>
      </w:r>
    </w:p>
    <w:p w:rsidR="007803FE" w:rsidRPr="007803FE" w:rsidRDefault="007803FE" w:rsidP="007803FE">
      <w:pPr>
        <w:ind w:leftChars="-250" w:left="-525" w:rightChars="-250" w:right="-525"/>
        <w:rPr>
          <w:szCs w:val="21"/>
        </w:rPr>
      </w:pPr>
      <w:r w:rsidRPr="007803FE">
        <w:rPr>
          <w:rFonts w:hint="eastAsia"/>
          <w:szCs w:val="21"/>
        </w:rPr>
        <w:t>（二）甲方所购医药、卫生材料、医疗器械必须实价开票、账务结票。甲方在医药、卫生材料、医疗器械采购中不采用</w:t>
      </w:r>
      <w:proofErr w:type="gramStart"/>
      <w:r w:rsidRPr="007803FE">
        <w:rPr>
          <w:rFonts w:hint="eastAsia"/>
          <w:szCs w:val="21"/>
        </w:rPr>
        <w:t>折扣和账外</w:t>
      </w:r>
      <w:proofErr w:type="gramEnd"/>
      <w:r w:rsidRPr="007803FE">
        <w:rPr>
          <w:rFonts w:hint="eastAsia"/>
          <w:szCs w:val="21"/>
        </w:rPr>
        <w:t>账等方式向经销单位获取不正当费用，但乙方必须根据市场情况以</w:t>
      </w:r>
      <w:proofErr w:type="gramStart"/>
      <w:r w:rsidRPr="007803FE">
        <w:rPr>
          <w:rFonts w:hint="eastAsia"/>
          <w:szCs w:val="21"/>
        </w:rPr>
        <w:t>最</w:t>
      </w:r>
      <w:proofErr w:type="gramEnd"/>
      <w:r w:rsidRPr="007803FE">
        <w:rPr>
          <w:rFonts w:hint="eastAsia"/>
          <w:szCs w:val="21"/>
        </w:rPr>
        <w:t>优惠价向甲方提供有关用品。</w:t>
      </w:r>
    </w:p>
    <w:p w:rsidR="007803FE" w:rsidRPr="007803FE" w:rsidRDefault="007803FE" w:rsidP="007803FE">
      <w:pPr>
        <w:ind w:leftChars="-250" w:left="-525" w:rightChars="-250" w:right="-525"/>
        <w:rPr>
          <w:szCs w:val="21"/>
        </w:rPr>
      </w:pPr>
      <w:r w:rsidRPr="007803FE">
        <w:rPr>
          <w:rFonts w:hint="eastAsia"/>
          <w:szCs w:val="21"/>
        </w:rPr>
        <w:t>二、乙方的责任</w:t>
      </w:r>
    </w:p>
    <w:p w:rsidR="007803FE" w:rsidRPr="007803FE" w:rsidRDefault="007803FE" w:rsidP="007803FE">
      <w:pPr>
        <w:ind w:leftChars="-250" w:left="-525" w:rightChars="-250" w:right="-525"/>
        <w:rPr>
          <w:szCs w:val="21"/>
        </w:rPr>
      </w:pPr>
      <w:r w:rsidRPr="007803FE">
        <w:rPr>
          <w:rFonts w:hint="eastAsia"/>
          <w:szCs w:val="21"/>
        </w:rPr>
        <w:t>（一）乙方提供给甲方的产品必须符合国家质量标准，及时配送，如发现质量不符合规定要求者，将立即停用，扣发该货款，并追究有关责任。</w:t>
      </w:r>
      <w:r w:rsidR="005D31DA" w:rsidRPr="00FC0A7E">
        <w:rPr>
          <w:rFonts w:hint="eastAsia"/>
          <w:u w:val="single"/>
        </w:rPr>
        <w:t>为免疑义，</w:t>
      </w:r>
      <w:proofErr w:type="gramStart"/>
      <w:r w:rsidR="005D31DA">
        <w:rPr>
          <w:rFonts w:hint="eastAsia"/>
          <w:u w:val="single"/>
        </w:rPr>
        <w:t>乙方</w:t>
      </w:r>
      <w:r w:rsidR="005D31DA" w:rsidRPr="00FC0A7E">
        <w:rPr>
          <w:rFonts w:hint="eastAsia"/>
          <w:u w:val="single"/>
        </w:rPr>
        <w:t>仅</w:t>
      </w:r>
      <w:proofErr w:type="gramEnd"/>
      <w:r w:rsidR="005D31DA" w:rsidRPr="00FC0A7E">
        <w:rPr>
          <w:rFonts w:hint="eastAsia"/>
          <w:u w:val="single"/>
        </w:rPr>
        <w:t>对</w:t>
      </w:r>
      <w:r w:rsidR="005D31DA">
        <w:rPr>
          <w:rFonts w:hint="eastAsia"/>
          <w:u w:val="single"/>
        </w:rPr>
        <w:t>货物本身负责，且乙方</w:t>
      </w:r>
      <w:r w:rsidR="005D31DA" w:rsidRPr="00FC0A7E">
        <w:rPr>
          <w:rFonts w:hint="eastAsia"/>
          <w:u w:val="single"/>
        </w:rPr>
        <w:t>的责任也仅限于</w:t>
      </w:r>
      <w:r w:rsidR="005D31DA">
        <w:rPr>
          <w:rFonts w:hint="eastAsia"/>
          <w:u w:val="single"/>
        </w:rPr>
        <w:t>货物</w:t>
      </w:r>
      <w:r w:rsidR="005D31DA" w:rsidRPr="00FC0A7E">
        <w:rPr>
          <w:rFonts w:hint="eastAsia"/>
          <w:u w:val="single"/>
        </w:rPr>
        <w:t>本身；在任何情况下，</w:t>
      </w:r>
      <w:r w:rsidR="005D31DA">
        <w:rPr>
          <w:rFonts w:hint="eastAsia"/>
          <w:u w:val="single"/>
        </w:rPr>
        <w:t>乙方因供应货物所承担的责任均不超过相应</w:t>
      </w:r>
      <w:r w:rsidR="005D31DA" w:rsidRPr="00FC0A7E">
        <w:rPr>
          <w:rFonts w:hint="eastAsia"/>
          <w:u w:val="single"/>
        </w:rPr>
        <w:t>批次所供应货物的价值。</w:t>
      </w:r>
    </w:p>
    <w:p w:rsidR="007803FE" w:rsidRPr="007803FE" w:rsidRDefault="007803FE" w:rsidP="007803FE">
      <w:pPr>
        <w:ind w:leftChars="-250" w:left="-525" w:rightChars="-250" w:right="-525"/>
        <w:rPr>
          <w:szCs w:val="21"/>
        </w:rPr>
      </w:pPr>
      <w:r w:rsidRPr="007803FE">
        <w:rPr>
          <w:rFonts w:hint="eastAsia"/>
          <w:szCs w:val="21"/>
        </w:rPr>
        <w:t>（二）进入甲方的乙方产品一律由甲方相关部门统一管理，统一采供。乙方不得将医药、卫生材料、医疗器械直接委托临床医生进行销售，不得到医务人员及采购人员的家中洽谈业务，不得到科室或病区等私下向医务人员进行任何形式的促销活动，不得以任何形式给医务人员进行任何形式的促销活动。</w:t>
      </w:r>
    </w:p>
    <w:p w:rsidR="007803FE" w:rsidRPr="007803FE" w:rsidRDefault="007803FE" w:rsidP="007803FE">
      <w:pPr>
        <w:ind w:leftChars="-250" w:left="-525" w:rightChars="-250" w:right="-525"/>
        <w:rPr>
          <w:szCs w:val="21"/>
        </w:rPr>
      </w:pPr>
      <w:r w:rsidRPr="007803FE">
        <w:rPr>
          <w:rFonts w:hint="eastAsia"/>
          <w:szCs w:val="21"/>
        </w:rPr>
        <w:t>（三）乙方不得擅自到科室推销产品，乙方的新产品如需宣传推广工作，可通过医院相关职能部门统一公开组织，不准乙方及其代表在科室及病区进行其产品宣传和临床促销活动，干扰正常诊疗工作秩序。</w:t>
      </w:r>
    </w:p>
    <w:p w:rsidR="007803FE" w:rsidRPr="007803FE" w:rsidRDefault="007803FE" w:rsidP="007803FE">
      <w:pPr>
        <w:ind w:leftChars="-250" w:left="-525" w:rightChars="-250" w:right="-525"/>
        <w:rPr>
          <w:szCs w:val="21"/>
        </w:rPr>
      </w:pPr>
      <w:r w:rsidRPr="007803FE">
        <w:rPr>
          <w:rFonts w:hint="eastAsia"/>
          <w:szCs w:val="21"/>
        </w:rPr>
        <w:t>第二条：对责任人的处理：</w:t>
      </w:r>
    </w:p>
    <w:p w:rsidR="007803FE" w:rsidRPr="007803FE" w:rsidRDefault="007803FE" w:rsidP="007803FE">
      <w:pPr>
        <w:ind w:leftChars="-250" w:left="-525" w:rightChars="-250" w:right="-525"/>
        <w:rPr>
          <w:szCs w:val="21"/>
        </w:rPr>
      </w:pPr>
      <w:r w:rsidRPr="007803FE">
        <w:rPr>
          <w:rFonts w:hint="eastAsia"/>
          <w:szCs w:val="21"/>
        </w:rPr>
        <w:t>一、甲方工作人员如违反本协议，利用职务之便开方提成，利用职权向乙方索要红包、礼金、回扣等行为的，乙方须向甲方纪检监察部门反映，一经查实，甲方将依法依规严肃处理，并严格为举报者保密。情节严重者，依照有关规定给予党纪、政纪处分或组织处理；构成犯罪的，移交有关部门依法追究刑事责任。</w:t>
      </w:r>
    </w:p>
    <w:p w:rsidR="007803FE" w:rsidRPr="007803FE" w:rsidRDefault="007803FE" w:rsidP="007803FE">
      <w:pPr>
        <w:ind w:leftChars="-250" w:left="-525" w:rightChars="-250" w:right="-525"/>
        <w:rPr>
          <w:szCs w:val="21"/>
        </w:rPr>
      </w:pPr>
      <w:r w:rsidRPr="007803FE">
        <w:rPr>
          <w:rFonts w:hint="eastAsia"/>
          <w:szCs w:val="21"/>
        </w:rPr>
        <w:t>二、乙方工作人员有违反本协议的，一经查实，甲方将立即停止与乙方的一切业务往来，并列入本院商业贿赂“黑名单”；对列入“黑名单”的生产经营企业，医院</w:t>
      </w:r>
      <w:r w:rsidRPr="007803FE">
        <w:rPr>
          <w:rFonts w:hint="eastAsia"/>
          <w:szCs w:val="21"/>
        </w:rPr>
        <w:t>2</w:t>
      </w:r>
      <w:r w:rsidRPr="007803FE">
        <w:rPr>
          <w:rFonts w:hint="eastAsia"/>
          <w:szCs w:val="21"/>
        </w:rPr>
        <w:t>年之内将不再与其签订任何购销合同。按照管理权限上报追究责任；凡因产品质量问题造成甲方及患者利益受损的，乙方负全部责任并赔偿甲方及患者全部经济损失及承担相应民事责任，甲方中止与乙方的业务关系，情节严重者，甲方有权向司法机关移交</w:t>
      </w:r>
      <w:r w:rsidR="001F66A2">
        <w:rPr>
          <w:rFonts w:hint="eastAsia"/>
          <w:szCs w:val="21"/>
        </w:rPr>
        <w:t>（如适用）</w:t>
      </w:r>
      <w:r w:rsidRPr="007803FE">
        <w:rPr>
          <w:rFonts w:hint="eastAsia"/>
          <w:szCs w:val="21"/>
        </w:rPr>
        <w:t>。</w:t>
      </w:r>
    </w:p>
    <w:p w:rsidR="007803FE" w:rsidRPr="007803FE" w:rsidRDefault="007803FE" w:rsidP="007803FE">
      <w:pPr>
        <w:ind w:leftChars="-250" w:left="-525" w:rightChars="-250" w:right="-525"/>
        <w:rPr>
          <w:szCs w:val="21"/>
        </w:rPr>
      </w:pPr>
      <w:r w:rsidRPr="007803FE">
        <w:rPr>
          <w:rFonts w:hint="eastAsia"/>
          <w:szCs w:val="21"/>
        </w:rPr>
        <w:t>第三条：本协议与合同同样具有法律效力，经双方签署后立即生效。</w:t>
      </w:r>
    </w:p>
    <w:p w:rsidR="007803FE" w:rsidRPr="007803FE" w:rsidRDefault="007803FE" w:rsidP="007803FE">
      <w:pPr>
        <w:ind w:leftChars="-250" w:left="-525" w:rightChars="-250" w:right="-525"/>
        <w:rPr>
          <w:szCs w:val="21"/>
        </w:rPr>
      </w:pPr>
      <w:r w:rsidRPr="007803FE">
        <w:rPr>
          <w:rFonts w:hint="eastAsia"/>
          <w:szCs w:val="21"/>
        </w:rPr>
        <w:t>第四条：本协议的有效期为双方签署之日起至乙方产品完全退出甲方临床使用周期为止。</w:t>
      </w:r>
    </w:p>
    <w:p w:rsidR="007803FE" w:rsidRPr="007803FE" w:rsidRDefault="007803FE" w:rsidP="007803FE">
      <w:pPr>
        <w:ind w:leftChars="-250" w:left="-525" w:rightChars="-250" w:right="-525"/>
        <w:rPr>
          <w:szCs w:val="21"/>
        </w:rPr>
      </w:pPr>
      <w:r w:rsidRPr="007803FE">
        <w:rPr>
          <w:rFonts w:hint="eastAsia"/>
          <w:szCs w:val="21"/>
        </w:rPr>
        <w:t>第五条：本责任书一式二份，甲方一份、乙方一份。</w:t>
      </w:r>
    </w:p>
    <w:p w:rsidR="007803FE" w:rsidRPr="007803FE" w:rsidRDefault="007803FE" w:rsidP="007803FE">
      <w:pPr>
        <w:ind w:leftChars="-250" w:left="-525" w:rightChars="-250" w:right="-525"/>
        <w:rPr>
          <w:szCs w:val="21"/>
        </w:rPr>
      </w:pPr>
    </w:p>
    <w:p w:rsidR="007803FE" w:rsidRPr="007803FE" w:rsidRDefault="007803FE" w:rsidP="007803FE">
      <w:pPr>
        <w:ind w:leftChars="-250" w:left="-525" w:rightChars="-250" w:right="-525"/>
        <w:rPr>
          <w:szCs w:val="21"/>
        </w:rPr>
      </w:pPr>
    </w:p>
    <w:tbl>
      <w:tblPr>
        <w:tblW w:w="0" w:type="auto"/>
        <w:tblInd w:w="-525" w:type="dxa"/>
        <w:tblLook w:val="04A0" w:firstRow="1" w:lastRow="0" w:firstColumn="1" w:lastColumn="0" w:noHBand="0" w:noVBand="1"/>
      </w:tblPr>
      <w:tblGrid>
        <w:gridCol w:w="4643"/>
        <w:gridCol w:w="4643"/>
      </w:tblGrid>
      <w:tr w:rsidR="007803FE" w:rsidRPr="007803FE" w:rsidTr="00CD5D3A">
        <w:tc>
          <w:tcPr>
            <w:tcW w:w="4643" w:type="dxa"/>
            <w:shd w:val="clear" w:color="auto" w:fill="auto"/>
          </w:tcPr>
          <w:p w:rsidR="007803FE" w:rsidRPr="007803FE" w:rsidRDefault="007803FE" w:rsidP="00CD5D3A">
            <w:pPr>
              <w:ind w:rightChars="-250" w:right="-525"/>
              <w:rPr>
                <w:szCs w:val="21"/>
              </w:rPr>
            </w:pPr>
            <w:r w:rsidRPr="007803FE">
              <w:rPr>
                <w:rFonts w:hint="eastAsia"/>
                <w:szCs w:val="21"/>
              </w:rPr>
              <w:t>甲方：（公章）</w:t>
            </w:r>
          </w:p>
        </w:tc>
        <w:tc>
          <w:tcPr>
            <w:tcW w:w="4643" w:type="dxa"/>
            <w:shd w:val="clear" w:color="auto" w:fill="auto"/>
          </w:tcPr>
          <w:p w:rsidR="007803FE" w:rsidRPr="007803FE" w:rsidRDefault="007803FE" w:rsidP="00CD5D3A">
            <w:pPr>
              <w:ind w:rightChars="-250" w:right="-525"/>
              <w:rPr>
                <w:szCs w:val="21"/>
              </w:rPr>
            </w:pPr>
            <w:r w:rsidRPr="007803FE">
              <w:rPr>
                <w:rFonts w:hint="eastAsia"/>
                <w:szCs w:val="21"/>
              </w:rPr>
              <w:t>乙方：（公章）</w:t>
            </w:r>
          </w:p>
        </w:tc>
      </w:tr>
      <w:tr w:rsidR="007803FE" w:rsidRPr="007803FE" w:rsidTr="00CD5D3A">
        <w:trPr>
          <w:trHeight w:val="555"/>
        </w:trPr>
        <w:tc>
          <w:tcPr>
            <w:tcW w:w="4643" w:type="dxa"/>
            <w:shd w:val="clear" w:color="auto" w:fill="auto"/>
            <w:vAlign w:val="center"/>
          </w:tcPr>
          <w:p w:rsidR="007803FE" w:rsidRPr="007803FE" w:rsidRDefault="007803FE" w:rsidP="00CD5D3A">
            <w:pPr>
              <w:ind w:rightChars="-250" w:right="-525"/>
              <w:rPr>
                <w:szCs w:val="21"/>
              </w:rPr>
            </w:pPr>
            <w:r w:rsidRPr="007803FE">
              <w:rPr>
                <w:rFonts w:hint="eastAsia"/>
                <w:szCs w:val="21"/>
              </w:rPr>
              <w:t>授权代表：</w:t>
            </w:r>
          </w:p>
        </w:tc>
        <w:tc>
          <w:tcPr>
            <w:tcW w:w="4643" w:type="dxa"/>
            <w:shd w:val="clear" w:color="auto" w:fill="auto"/>
            <w:vAlign w:val="center"/>
          </w:tcPr>
          <w:p w:rsidR="007803FE" w:rsidRPr="007803FE" w:rsidRDefault="007803FE" w:rsidP="00CD5D3A">
            <w:pPr>
              <w:ind w:rightChars="-250" w:right="-525"/>
              <w:rPr>
                <w:szCs w:val="21"/>
              </w:rPr>
            </w:pPr>
            <w:r w:rsidRPr="007803FE">
              <w:rPr>
                <w:rFonts w:hint="eastAsia"/>
                <w:szCs w:val="21"/>
              </w:rPr>
              <w:t>业务代表：</w:t>
            </w:r>
          </w:p>
        </w:tc>
      </w:tr>
      <w:tr w:rsidR="007803FE" w:rsidRPr="007803FE" w:rsidTr="00CD5D3A">
        <w:trPr>
          <w:trHeight w:val="1637"/>
        </w:trPr>
        <w:tc>
          <w:tcPr>
            <w:tcW w:w="4643" w:type="dxa"/>
            <w:shd w:val="clear" w:color="auto" w:fill="auto"/>
            <w:vAlign w:val="bottom"/>
          </w:tcPr>
          <w:p w:rsidR="007803FE" w:rsidRPr="007803FE" w:rsidRDefault="007803FE" w:rsidP="00CD5D3A">
            <w:pPr>
              <w:ind w:rightChars="-250" w:right="-525"/>
              <w:rPr>
                <w:szCs w:val="21"/>
              </w:rPr>
            </w:pPr>
            <w:r w:rsidRPr="007803FE">
              <w:rPr>
                <w:rFonts w:hint="eastAsia"/>
                <w:szCs w:val="21"/>
              </w:rPr>
              <w:t>签订日期：</w:t>
            </w:r>
            <w:r w:rsidRPr="007803FE">
              <w:rPr>
                <w:rFonts w:hint="eastAsia"/>
                <w:bCs/>
                <w:szCs w:val="21"/>
                <w:u w:val="single"/>
              </w:rPr>
              <w:t xml:space="preserve">        </w:t>
            </w:r>
            <w:r w:rsidRPr="007803FE">
              <w:rPr>
                <w:rFonts w:hint="eastAsia"/>
                <w:bCs/>
                <w:szCs w:val="21"/>
              </w:rPr>
              <w:t>年</w:t>
            </w:r>
            <w:r w:rsidRPr="007803FE">
              <w:rPr>
                <w:rFonts w:hint="eastAsia"/>
                <w:bCs/>
                <w:szCs w:val="21"/>
                <w:u w:val="single"/>
              </w:rPr>
              <w:t xml:space="preserve">     </w:t>
            </w:r>
            <w:r w:rsidRPr="007803FE">
              <w:rPr>
                <w:rFonts w:hint="eastAsia"/>
                <w:bCs/>
                <w:szCs w:val="21"/>
              </w:rPr>
              <w:t>月</w:t>
            </w:r>
            <w:r w:rsidRPr="007803FE">
              <w:rPr>
                <w:rFonts w:hint="eastAsia"/>
                <w:bCs/>
                <w:szCs w:val="21"/>
                <w:u w:val="single"/>
              </w:rPr>
              <w:t xml:space="preserve">     </w:t>
            </w:r>
            <w:r w:rsidRPr="007803FE">
              <w:rPr>
                <w:rFonts w:hint="eastAsia"/>
                <w:bCs/>
                <w:szCs w:val="21"/>
              </w:rPr>
              <w:t>日</w:t>
            </w:r>
          </w:p>
        </w:tc>
        <w:tc>
          <w:tcPr>
            <w:tcW w:w="4643" w:type="dxa"/>
            <w:shd w:val="clear" w:color="auto" w:fill="auto"/>
          </w:tcPr>
          <w:p w:rsidR="007803FE" w:rsidRPr="007803FE" w:rsidRDefault="007803FE" w:rsidP="00CD5D3A">
            <w:pPr>
              <w:ind w:rightChars="-250" w:right="-525"/>
              <w:rPr>
                <w:szCs w:val="21"/>
              </w:rPr>
            </w:pPr>
          </w:p>
        </w:tc>
      </w:tr>
    </w:tbl>
    <w:p w:rsidR="007803FE" w:rsidRPr="007803FE" w:rsidRDefault="007803FE" w:rsidP="007803FE">
      <w:pPr>
        <w:ind w:leftChars="-250" w:left="-525" w:rightChars="-250" w:right="-525"/>
        <w:rPr>
          <w:rFonts w:ascii="宋体" w:hAnsi="宋体"/>
          <w:szCs w:val="21"/>
        </w:rPr>
      </w:pPr>
      <w:r w:rsidRPr="007803FE">
        <w:rPr>
          <w:rFonts w:hint="eastAsia"/>
          <w:szCs w:val="21"/>
        </w:rPr>
        <w:t xml:space="preserve">                          </w:t>
      </w:r>
      <w:r w:rsidRPr="007803FE">
        <w:rPr>
          <w:rFonts w:ascii="宋体" w:hAnsi="宋体"/>
          <w:szCs w:val="21"/>
        </w:rPr>
        <w:t xml:space="preserve"> </w:t>
      </w:r>
    </w:p>
    <w:p w:rsidR="008D17A5" w:rsidRDefault="008D17A5" w:rsidP="00BE0571">
      <w:pPr>
        <w:snapToGrid w:val="0"/>
        <w:spacing w:beforeLines="50" w:before="120" w:afterLines="50" w:after="120" w:line="360" w:lineRule="auto"/>
        <w:ind w:firstLineChars="200" w:firstLine="420"/>
        <w:jc w:val="center"/>
        <w:outlineLvl w:val="0"/>
        <w:rPr>
          <w:sz w:val="30"/>
          <w:szCs w:val="30"/>
        </w:rPr>
      </w:pPr>
      <w:r>
        <w:br w:type="page"/>
      </w:r>
      <w:bookmarkStart w:id="30" w:name="_Toc504397433"/>
      <w:r>
        <w:rPr>
          <w:sz w:val="30"/>
          <w:szCs w:val="30"/>
        </w:rPr>
        <w:lastRenderedPageBreak/>
        <w:t>第</w:t>
      </w:r>
      <w:r w:rsidR="006215B3">
        <w:rPr>
          <w:rFonts w:hint="eastAsia"/>
          <w:sz w:val="30"/>
          <w:szCs w:val="30"/>
        </w:rPr>
        <w:t>五</w:t>
      </w:r>
      <w:r>
        <w:rPr>
          <w:sz w:val="30"/>
          <w:szCs w:val="30"/>
        </w:rPr>
        <w:t xml:space="preserve">章　</w:t>
      </w:r>
      <w:r w:rsidR="00DA1010">
        <w:rPr>
          <w:rFonts w:hint="eastAsia"/>
          <w:sz w:val="30"/>
          <w:szCs w:val="30"/>
        </w:rPr>
        <w:t>响应</w:t>
      </w:r>
      <w:r>
        <w:rPr>
          <w:sz w:val="30"/>
          <w:szCs w:val="30"/>
        </w:rPr>
        <w:t>文件格式</w:t>
      </w:r>
      <w:bookmarkEnd w:id="30"/>
    </w:p>
    <w:p w:rsidR="008D17A5" w:rsidRDefault="008D17A5" w:rsidP="00BE0571">
      <w:pPr>
        <w:snapToGrid w:val="0"/>
        <w:spacing w:beforeLines="50" w:before="120" w:after="50" w:line="360" w:lineRule="auto"/>
        <w:rPr>
          <w:b/>
          <w:sz w:val="24"/>
        </w:rPr>
      </w:pPr>
    </w:p>
    <w:p w:rsidR="008D17A5" w:rsidRDefault="008D17A5" w:rsidP="00BE0571">
      <w:pPr>
        <w:snapToGrid w:val="0"/>
        <w:spacing w:beforeLines="50" w:before="120" w:after="50" w:line="360" w:lineRule="auto"/>
        <w:outlineLvl w:val="1"/>
        <w:rPr>
          <w:b/>
          <w:bCs/>
          <w:sz w:val="24"/>
          <w:szCs w:val="20"/>
        </w:rPr>
      </w:pPr>
      <w:bookmarkStart w:id="31" w:name="_Toc497329998"/>
      <w:bookmarkStart w:id="32" w:name="_Toc504397434"/>
      <w:r>
        <w:rPr>
          <w:b/>
          <w:sz w:val="24"/>
        </w:rPr>
        <w:t>1.</w:t>
      </w:r>
      <w:bookmarkEnd w:id="31"/>
      <w:bookmarkEnd w:id="32"/>
      <w:r w:rsidR="000B1CFF" w:rsidRPr="000B1CFF">
        <w:rPr>
          <w:rFonts w:hint="eastAsia"/>
        </w:rPr>
        <w:t xml:space="preserve"> </w:t>
      </w:r>
      <w:r w:rsidR="000B1CFF" w:rsidRPr="000B1CFF">
        <w:rPr>
          <w:rFonts w:hint="eastAsia"/>
          <w:b/>
          <w:sz w:val="24"/>
        </w:rPr>
        <w:t>响应文件的外包装封面格式</w:t>
      </w:r>
    </w:p>
    <w:p w:rsidR="008D17A5" w:rsidRDefault="008D17A5" w:rsidP="00BE0571">
      <w:pPr>
        <w:snapToGrid w:val="0"/>
        <w:spacing w:beforeLines="50" w:before="120" w:after="50" w:line="360" w:lineRule="auto"/>
        <w:rPr>
          <w:bCs/>
          <w:sz w:val="24"/>
          <w:szCs w:val="20"/>
        </w:rPr>
      </w:pPr>
    </w:p>
    <w:p w:rsidR="008D17A5" w:rsidRDefault="000B1CFF" w:rsidP="00BE0571">
      <w:pPr>
        <w:snapToGrid w:val="0"/>
        <w:spacing w:beforeLines="50" w:before="120" w:after="50" w:line="360" w:lineRule="auto"/>
        <w:jc w:val="center"/>
        <w:rPr>
          <w:bCs/>
          <w:sz w:val="24"/>
          <w:szCs w:val="20"/>
        </w:rPr>
      </w:pPr>
      <w:r w:rsidRPr="000B1CFF">
        <w:rPr>
          <w:rFonts w:hint="eastAsia"/>
          <w:b/>
          <w:bCs/>
          <w:sz w:val="52"/>
          <w:szCs w:val="52"/>
        </w:rPr>
        <w:t>单一来源采购响应文件</w:t>
      </w:r>
    </w:p>
    <w:p w:rsidR="000B1CFF" w:rsidRDefault="000B1CFF" w:rsidP="00BE0571">
      <w:pPr>
        <w:snapToGrid w:val="0"/>
        <w:spacing w:beforeLines="50" w:before="120" w:after="50" w:line="360" w:lineRule="auto"/>
        <w:ind w:firstLineChars="445" w:firstLine="1246"/>
        <w:rPr>
          <w:bCs/>
          <w:sz w:val="28"/>
          <w:szCs w:val="28"/>
        </w:rPr>
      </w:pPr>
    </w:p>
    <w:p w:rsidR="008D17A5" w:rsidRDefault="008D17A5" w:rsidP="00BE0571">
      <w:pPr>
        <w:snapToGrid w:val="0"/>
        <w:spacing w:beforeLines="50" w:before="120" w:after="50" w:line="360" w:lineRule="auto"/>
        <w:ind w:firstLineChars="445" w:firstLine="1246"/>
        <w:rPr>
          <w:bCs/>
          <w:sz w:val="28"/>
          <w:szCs w:val="28"/>
        </w:rPr>
      </w:pPr>
      <w:r>
        <w:rPr>
          <w:bCs/>
          <w:sz w:val="28"/>
          <w:szCs w:val="28"/>
        </w:rPr>
        <w:t>项目名称：</w:t>
      </w:r>
    </w:p>
    <w:p w:rsidR="008D17A5" w:rsidRDefault="008D17A5" w:rsidP="00BE0571">
      <w:pPr>
        <w:snapToGrid w:val="0"/>
        <w:spacing w:beforeLines="50" w:before="120" w:after="50" w:line="360" w:lineRule="auto"/>
        <w:ind w:firstLineChars="445" w:firstLine="1246"/>
        <w:rPr>
          <w:bCs/>
          <w:sz w:val="28"/>
          <w:szCs w:val="28"/>
        </w:rPr>
      </w:pPr>
      <w:r>
        <w:rPr>
          <w:bCs/>
          <w:sz w:val="28"/>
          <w:szCs w:val="28"/>
        </w:rPr>
        <w:t>项目编号：</w:t>
      </w:r>
    </w:p>
    <w:p w:rsidR="008D17A5" w:rsidRDefault="008D17A5" w:rsidP="00BE0571">
      <w:pPr>
        <w:snapToGrid w:val="0"/>
        <w:spacing w:beforeLines="50" w:before="120" w:after="50" w:line="360" w:lineRule="auto"/>
        <w:ind w:firstLineChars="445" w:firstLine="1246"/>
        <w:rPr>
          <w:bCs/>
          <w:sz w:val="28"/>
          <w:szCs w:val="28"/>
        </w:rPr>
      </w:pPr>
      <w:r>
        <w:rPr>
          <w:bCs/>
          <w:sz w:val="28"/>
          <w:szCs w:val="28"/>
        </w:rPr>
        <w:t>采购单位：</w:t>
      </w:r>
    </w:p>
    <w:p w:rsidR="008D17A5" w:rsidRDefault="008D17A5" w:rsidP="00BE0571">
      <w:pPr>
        <w:snapToGrid w:val="0"/>
        <w:spacing w:beforeLines="50" w:before="120" w:after="50" w:line="360" w:lineRule="auto"/>
        <w:ind w:firstLineChars="445" w:firstLine="1246"/>
        <w:rPr>
          <w:bCs/>
          <w:sz w:val="28"/>
          <w:szCs w:val="28"/>
        </w:rPr>
      </w:pPr>
      <w:r>
        <w:rPr>
          <w:bCs/>
          <w:sz w:val="28"/>
          <w:szCs w:val="28"/>
        </w:rPr>
        <w:t>代理机构：</w:t>
      </w:r>
    </w:p>
    <w:p w:rsidR="008D17A5" w:rsidRDefault="008D17A5">
      <w:pPr>
        <w:pStyle w:val="ab"/>
        <w:snapToGrid w:val="0"/>
        <w:spacing w:before="50" w:after="50" w:line="360" w:lineRule="auto"/>
        <w:ind w:firstLineChars="450" w:firstLine="1260"/>
        <w:rPr>
          <w:bCs/>
          <w:sz w:val="28"/>
          <w:szCs w:val="28"/>
        </w:rPr>
      </w:pPr>
    </w:p>
    <w:p w:rsidR="008D17A5" w:rsidRDefault="008D17A5">
      <w:pPr>
        <w:pStyle w:val="ab"/>
        <w:snapToGrid w:val="0"/>
        <w:spacing w:before="50" w:after="50" w:line="360" w:lineRule="auto"/>
        <w:ind w:firstLineChars="450" w:firstLine="1260"/>
        <w:rPr>
          <w:bCs/>
          <w:sz w:val="28"/>
          <w:szCs w:val="28"/>
        </w:rPr>
      </w:pPr>
    </w:p>
    <w:p w:rsidR="008D17A5" w:rsidRDefault="008D17A5">
      <w:pPr>
        <w:pStyle w:val="ab"/>
        <w:snapToGrid w:val="0"/>
        <w:spacing w:before="50" w:after="50" w:line="360" w:lineRule="auto"/>
        <w:ind w:firstLineChars="450" w:firstLine="1260"/>
        <w:rPr>
          <w:bCs/>
          <w:sz w:val="28"/>
          <w:szCs w:val="28"/>
        </w:rPr>
      </w:pPr>
    </w:p>
    <w:p w:rsidR="000B1CFF" w:rsidRPr="00046046" w:rsidRDefault="000B1CFF" w:rsidP="000B1CFF">
      <w:pPr>
        <w:pStyle w:val="ab"/>
        <w:snapToGrid w:val="0"/>
        <w:spacing w:before="50" w:after="50" w:line="360" w:lineRule="auto"/>
        <w:ind w:firstLineChars="450" w:firstLine="1260"/>
        <w:rPr>
          <w:bCs/>
          <w:sz w:val="28"/>
          <w:szCs w:val="28"/>
        </w:rPr>
      </w:pPr>
      <w:r w:rsidRPr="00046046">
        <w:rPr>
          <w:rFonts w:hAnsi="宋体"/>
          <w:bCs/>
          <w:sz w:val="28"/>
          <w:szCs w:val="28"/>
        </w:rPr>
        <w:t>供应商名称：</w:t>
      </w:r>
    </w:p>
    <w:p w:rsidR="008D17A5" w:rsidRDefault="000B1CFF" w:rsidP="000B1CFF">
      <w:pPr>
        <w:pStyle w:val="ab"/>
        <w:snapToGrid w:val="0"/>
        <w:spacing w:before="50" w:after="50" w:line="360" w:lineRule="auto"/>
        <w:ind w:firstLineChars="450" w:firstLine="1260"/>
        <w:rPr>
          <w:bCs/>
          <w:sz w:val="28"/>
          <w:szCs w:val="28"/>
        </w:rPr>
      </w:pPr>
      <w:r w:rsidRPr="00046046">
        <w:rPr>
          <w:rFonts w:hAnsi="宋体"/>
          <w:bCs/>
          <w:sz w:val="28"/>
          <w:szCs w:val="28"/>
        </w:rPr>
        <w:t>供应商地址：</w:t>
      </w:r>
      <w:r w:rsidR="008D17A5">
        <w:rPr>
          <w:bCs/>
          <w:sz w:val="28"/>
          <w:szCs w:val="28"/>
        </w:rPr>
        <w:tab/>
      </w:r>
    </w:p>
    <w:p w:rsidR="008D17A5" w:rsidRDefault="008D17A5">
      <w:pPr>
        <w:pStyle w:val="ab"/>
        <w:snapToGrid w:val="0"/>
        <w:spacing w:before="50" w:after="50" w:line="360" w:lineRule="auto"/>
        <w:ind w:firstLineChars="450" w:firstLine="1260"/>
        <w:rPr>
          <w:bCs/>
          <w:sz w:val="28"/>
          <w:szCs w:val="28"/>
        </w:rPr>
      </w:pPr>
      <w:r>
        <w:rPr>
          <w:bCs/>
          <w:sz w:val="28"/>
          <w:szCs w:val="28"/>
        </w:rPr>
        <w:t>在</w:t>
      </w:r>
      <w:r>
        <w:rPr>
          <w:bCs/>
          <w:sz w:val="28"/>
          <w:szCs w:val="28"/>
        </w:rPr>
        <w:t xml:space="preserve">  </w:t>
      </w:r>
      <w:r>
        <w:rPr>
          <w:bCs/>
          <w:sz w:val="28"/>
          <w:szCs w:val="28"/>
        </w:rPr>
        <w:t>年</w:t>
      </w:r>
      <w:r>
        <w:rPr>
          <w:bCs/>
          <w:sz w:val="28"/>
          <w:szCs w:val="28"/>
        </w:rPr>
        <w:t xml:space="preserve">  </w:t>
      </w:r>
      <w:r>
        <w:rPr>
          <w:bCs/>
          <w:sz w:val="28"/>
          <w:szCs w:val="28"/>
        </w:rPr>
        <w:t>月</w:t>
      </w:r>
      <w:r>
        <w:rPr>
          <w:bCs/>
          <w:sz w:val="28"/>
          <w:szCs w:val="28"/>
        </w:rPr>
        <w:t xml:space="preserve">  </w:t>
      </w:r>
      <w:r>
        <w:rPr>
          <w:bCs/>
          <w:sz w:val="28"/>
          <w:szCs w:val="28"/>
        </w:rPr>
        <w:t>日</w:t>
      </w:r>
      <w:r>
        <w:rPr>
          <w:bCs/>
          <w:sz w:val="28"/>
          <w:szCs w:val="28"/>
        </w:rPr>
        <w:t xml:space="preserve">  </w:t>
      </w:r>
      <w:r>
        <w:rPr>
          <w:bCs/>
          <w:sz w:val="28"/>
          <w:szCs w:val="28"/>
        </w:rPr>
        <w:t>时</w:t>
      </w:r>
      <w:r>
        <w:rPr>
          <w:bCs/>
          <w:sz w:val="28"/>
          <w:szCs w:val="28"/>
        </w:rPr>
        <w:t xml:space="preserve">  </w:t>
      </w:r>
      <w:r>
        <w:rPr>
          <w:bCs/>
          <w:sz w:val="28"/>
          <w:szCs w:val="28"/>
        </w:rPr>
        <w:t>分之前不得启封</w:t>
      </w:r>
    </w:p>
    <w:p w:rsidR="008D17A5" w:rsidRDefault="008D17A5" w:rsidP="008B4410">
      <w:pPr>
        <w:pStyle w:val="ab"/>
        <w:snapToGrid w:val="0"/>
        <w:spacing w:before="50" w:after="50" w:line="360" w:lineRule="auto"/>
        <w:ind w:firstLineChars="416" w:firstLine="1165"/>
        <w:rPr>
          <w:sz w:val="28"/>
          <w:szCs w:val="28"/>
        </w:rPr>
      </w:pPr>
    </w:p>
    <w:p w:rsidR="008D17A5" w:rsidRDefault="008D17A5" w:rsidP="00BE0571">
      <w:pPr>
        <w:snapToGrid w:val="0"/>
        <w:spacing w:beforeLines="50" w:before="120" w:after="50" w:line="360" w:lineRule="auto"/>
        <w:ind w:firstLine="645"/>
        <w:rPr>
          <w:sz w:val="24"/>
          <w:szCs w:val="20"/>
        </w:rPr>
      </w:pPr>
      <w:r>
        <w:rPr>
          <w:sz w:val="28"/>
          <w:szCs w:val="28"/>
        </w:rPr>
        <w:t xml:space="preserve">                        </w:t>
      </w:r>
      <w:r>
        <w:rPr>
          <w:sz w:val="28"/>
          <w:szCs w:val="28"/>
        </w:rPr>
        <w:t>年</w:t>
      </w:r>
      <w:r>
        <w:rPr>
          <w:sz w:val="28"/>
          <w:szCs w:val="28"/>
        </w:rPr>
        <w:t xml:space="preserve">  </w:t>
      </w:r>
      <w:r>
        <w:rPr>
          <w:sz w:val="28"/>
          <w:szCs w:val="28"/>
        </w:rPr>
        <w:t>月</w:t>
      </w:r>
      <w:r>
        <w:rPr>
          <w:sz w:val="28"/>
          <w:szCs w:val="28"/>
        </w:rPr>
        <w:t xml:space="preserve">  </w:t>
      </w:r>
      <w:r>
        <w:rPr>
          <w:sz w:val="28"/>
          <w:szCs w:val="28"/>
        </w:rPr>
        <w:t>日</w:t>
      </w:r>
    </w:p>
    <w:p w:rsidR="008D17A5" w:rsidRDefault="008D17A5" w:rsidP="00BE0571">
      <w:pPr>
        <w:snapToGrid w:val="0"/>
        <w:spacing w:beforeLines="50" w:before="120" w:after="50" w:line="360" w:lineRule="auto"/>
        <w:outlineLvl w:val="1"/>
        <w:rPr>
          <w:b/>
          <w:sz w:val="24"/>
          <w:szCs w:val="20"/>
        </w:rPr>
      </w:pPr>
      <w:r>
        <w:rPr>
          <w:b/>
          <w:sz w:val="24"/>
        </w:rPr>
        <w:br w:type="page"/>
      </w:r>
      <w:bookmarkStart w:id="33" w:name="_Toc497329999"/>
      <w:bookmarkStart w:id="34" w:name="_Toc504397435"/>
      <w:r>
        <w:rPr>
          <w:b/>
          <w:sz w:val="24"/>
        </w:rPr>
        <w:lastRenderedPageBreak/>
        <w:t>2.</w:t>
      </w:r>
      <w:r>
        <w:t xml:space="preserve"> </w:t>
      </w:r>
      <w:bookmarkEnd w:id="33"/>
      <w:bookmarkEnd w:id="34"/>
      <w:r w:rsidR="000B1CFF" w:rsidRPr="000B1CFF">
        <w:rPr>
          <w:rFonts w:hint="eastAsia"/>
          <w:b/>
          <w:sz w:val="24"/>
        </w:rPr>
        <w:t>响应文件封面格式</w:t>
      </w:r>
    </w:p>
    <w:p w:rsidR="008D17A5" w:rsidRDefault="008D17A5" w:rsidP="00BE0571">
      <w:pPr>
        <w:snapToGrid w:val="0"/>
        <w:spacing w:beforeLines="50" w:before="120" w:after="50" w:line="360" w:lineRule="auto"/>
        <w:rPr>
          <w:b/>
          <w:bCs/>
          <w:sz w:val="32"/>
          <w:szCs w:val="20"/>
        </w:rPr>
      </w:pPr>
      <w:r>
        <w:rPr>
          <w:sz w:val="24"/>
        </w:rPr>
        <w:t xml:space="preserve">                                                    </w:t>
      </w:r>
      <w:r>
        <w:rPr>
          <w:b/>
          <w:bCs/>
        </w:rPr>
        <w:t>正本</w:t>
      </w:r>
      <w:r>
        <w:rPr>
          <w:b/>
          <w:bCs/>
        </w:rPr>
        <w:t>/</w:t>
      </w:r>
      <w:r>
        <w:rPr>
          <w:b/>
          <w:bCs/>
        </w:rPr>
        <w:t>副本</w:t>
      </w:r>
    </w:p>
    <w:p w:rsidR="008D17A5" w:rsidRDefault="008D17A5" w:rsidP="00BE0571">
      <w:pPr>
        <w:snapToGrid w:val="0"/>
        <w:spacing w:beforeLines="50" w:before="120" w:after="50" w:line="360" w:lineRule="auto"/>
        <w:jc w:val="center"/>
        <w:rPr>
          <w:bCs/>
          <w:sz w:val="24"/>
          <w:szCs w:val="20"/>
        </w:rPr>
      </w:pPr>
    </w:p>
    <w:p w:rsidR="008D17A5" w:rsidRDefault="000B1CFF" w:rsidP="00BE0571">
      <w:pPr>
        <w:snapToGrid w:val="0"/>
        <w:spacing w:beforeLines="50" w:before="120" w:after="50" w:line="360" w:lineRule="auto"/>
        <w:jc w:val="center"/>
        <w:rPr>
          <w:b/>
          <w:bCs/>
          <w:sz w:val="52"/>
          <w:szCs w:val="52"/>
        </w:rPr>
      </w:pPr>
      <w:r w:rsidRPr="000B1CFF">
        <w:rPr>
          <w:rFonts w:hint="eastAsia"/>
          <w:b/>
          <w:bCs/>
          <w:sz w:val="52"/>
          <w:szCs w:val="52"/>
        </w:rPr>
        <w:t>单一来源采购响应文件</w:t>
      </w:r>
    </w:p>
    <w:p w:rsidR="000B1CFF" w:rsidRDefault="000B1CFF" w:rsidP="00BE0571">
      <w:pPr>
        <w:snapToGrid w:val="0"/>
        <w:spacing w:beforeLines="50" w:before="120" w:after="50" w:line="360" w:lineRule="auto"/>
        <w:jc w:val="center"/>
        <w:rPr>
          <w:bCs/>
          <w:sz w:val="24"/>
          <w:szCs w:val="20"/>
        </w:rPr>
      </w:pPr>
    </w:p>
    <w:p w:rsidR="008D17A5" w:rsidRDefault="008D17A5" w:rsidP="00BE0571">
      <w:pPr>
        <w:snapToGrid w:val="0"/>
        <w:spacing w:beforeLines="50" w:before="120" w:after="50" w:line="360" w:lineRule="auto"/>
        <w:ind w:firstLineChars="445" w:firstLine="1246"/>
        <w:rPr>
          <w:bCs/>
          <w:sz w:val="28"/>
          <w:szCs w:val="28"/>
        </w:rPr>
      </w:pPr>
      <w:r>
        <w:rPr>
          <w:bCs/>
          <w:sz w:val="28"/>
          <w:szCs w:val="28"/>
        </w:rPr>
        <w:t>项目名称：</w:t>
      </w:r>
    </w:p>
    <w:p w:rsidR="008D17A5" w:rsidRDefault="008D17A5" w:rsidP="00BE0571">
      <w:pPr>
        <w:snapToGrid w:val="0"/>
        <w:spacing w:beforeLines="50" w:before="120" w:after="50" w:line="360" w:lineRule="auto"/>
        <w:ind w:firstLineChars="445" w:firstLine="1246"/>
        <w:rPr>
          <w:bCs/>
          <w:sz w:val="28"/>
          <w:szCs w:val="28"/>
        </w:rPr>
      </w:pPr>
      <w:r>
        <w:rPr>
          <w:bCs/>
          <w:sz w:val="28"/>
          <w:szCs w:val="28"/>
        </w:rPr>
        <w:t>项目编号：</w:t>
      </w:r>
    </w:p>
    <w:p w:rsidR="008D17A5" w:rsidRDefault="008D17A5" w:rsidP="00BE0571">
      <w:pPr>
        <w:snapToGrid w:val="0"/>
        <w:spacing w:beforeLines="50" w:before="120" w:after="50" w:line="360" w:lineRule="auto"/>
        <w:ind w:firstLineChars="445" w:firstLine="1246"/>
        <w:rPr>
          <w:bCs/>
          <w:sz w:val="28"/>
          <w:szCs w:val="28"/>
        </w:rPr>
      </w:pPr>
      <w:r>
        <w:rPr>
          <w:bCs/>
          <w:sz w:val="28"/>
          <w:szCs w:val="28"/>
        </w:rPr>
        <w:t>采购单位：</w:t>
      </w:r>
    </w:p>
    <w:p w:rsidR="008D17A5" w:rsidRDefault="008D17A5" w:rsidP="00BE0571">
      <w:pPr>
        <w:snapToGrid w:val="0"/>
        <w:spacing w:beforeLines="50" w:before="120" w:after="50" w:line="360" w:lineRule="auto"/>
        <w:ind w:firstLineChars="445" w:firstLine="1246"/>
        <w:rPr>
          <w:bCs/>
          <w:sz w:val="28"/>
          <w:szCs w:val="28"/>
        </w:rPr>
      </w:pPr>
      <w:r>
        <w:rPr>
          <w:bCs/>
          <w:sz w:val="28"/>
          <w:szCs w:val="28"/>
        </w:rPr>
        <w:t>代理机构：</w:t>
      </w:r>
    </w:p>
    <w:p w:rsidR="008D17A5" w:rsidRDefault="008D17A5">
      <w:pPr>
        <w:pStyle w:val="ab"/>
        <w:snapToGrid w:val="0"/>
        <w:spacing w:before="50" w:after="50" w:line="360" w:lineRule="auto"/>
        <w:ind w:firstLineChars="450" w:firstLine="1260"/>
        <w:rPr>
          <w:bCs/>
          <w:sz w:val="28"/>
          <w:szCs w:val="28"/>
        </w:rPr>
      </w:pPr>
    </w:p>
    <w:p w:rsidR="008D17A5" w:rsidRDefault="008D17A5">
      <w:pPr>
        <w:pStyle w:val="ab"/>
        <w:snapToGrid w:val="0"/>
        <w:spacing w:before="50" w:after="50" w:line="360" w:lineRule="auto"/>
        <w:ind w:firstLineChars="450" w:firstLine="1260"/>
        <w:rPr>
          <w:bCs/>
          <w:sz w:val="28"/>
          <w:szCs w:val="28"/>
        </w:rPr>
      </w:pPr>
    </w:p>
    <w:p w:rsidR="008D17A5" w:rsidRDefault="008D17A5">
      <w:pPr>
        <w:pStyle w:val="ab"/>
        <w:snapToGrid w:val="0"/>
        <w:spacing w:before="50" w:after="50" w:line="360" w:lineRule="auto"/>
        <w:ind w:firstLineChars="450" w:firstLine="1260"/>
        <w:rPr>
          <w:bCs/>
          <w:sz w:val="28"/>
          <w:szCs w:val="28"/>
        </w:rPr>
      </w:pPr>
    </w:p>
    <w:p w:rsidR="008D17A5" w:rsidRDefault="008D17A5">
      <w:pPr>
        <w:pStyle w:val="ab"/>
        <w:snapToGrid w:val="0"/>
        <w:spacing w:before="50" w:after="50" w:line="360" w:lineRule="auto"/>
        <w:ind w:firstLineChars="450" w:firstLine="1260"/>
        <w:rPr>
          <w:bCs/>
          <w:sz w:val="28"/>
          <w:szCs w:val="28"/>
        </w:rPr>
      </w:pPr>
    </w:p>
    <w:p w:rsidR="008D17A5" w:rsidRDefault="000B1CFF">
      <w:pPr>
        <w:pStyle w:val="ab"/>
        <w:snapToGrid w:val="0"/>
        <w:spacing w:before="50" w:after="50" w:line="360" w:lineRule="auto"/>
        <w:ind w:firstLineChars="450" w:firstLine="1260"/>
        <w:rPr>
          <w:bCs/>
          <w:sz w:val="28"/>
          <w:szCs w:val="28"/>
        </w:rPr>
      </w:pPr>
      <w:r>
        <w:rPr>
          <w:rFonts w:hint="eastAsia"/>
          <w:bCs/>
          <w:sz w:val="28"/>
          <w:szCs w:val="28"/>
        </w:rPr>
        <w:t>供应商</w:t>
      </w:r>
      <w:r w:rsidR="008D17A5">
        <w:rPr>
          <w:bCs/>
          <w:sz w:val="28"/>
          <w:szCs w:val="28"/>
        </w:rPr>
        <w:t>名称：</w:t>
      </w:r>
    </w:p>
    <w:p w:rsidR="008D17A5" w:rsidRDefault="000B1CFF">
      <w:pPr>
        <w:pStyle w:val="ab"/>
        <w:snapToGrid w:val="0"/>
        <w:spacing w:before="50" w:after="50" w:line="360" w:lineRule="auto"/>
        <w:ind w:firstLineChars="450" w:firstLine="1260"/>
        <w:rPr>
          <w:bCs/>
          <w:sz w:val="28"/>
          <w:szCs w:val="28"/>
        </w:rPr>
      </w:pPr>
      <w:r>
        <w:rPr>
          <w:rFonts w:hint="eastAsia"/>
          <w:bCs/>
          <w:sz w:val="28"/>
          <w:szCs w:val="28"/>
        </w:rPr>
        <w:t>供应商</w:t>
      </w:r>
      <w:r w:rsidR="008D17A5">
        <w:rPr>
          <w:bCs/>
          <w:sz w:val="28"/>
          <w:szCs w:val="28"/>
        </w:rPr>
        <w:t>地址：</w:t>
      </w:r>
    </w:p>
    <w:p w:rsidR="008D17A5" w:rsidRDefault="008D17A5" w:rsidP="00BE0571">
      <w:pPr>
        <w:snapToGrid w:val="0"/>
        <w:spacing w:beforeLines="50" w:before="120" w:after="50" w:line="360" w:lineRule="auto"/>
        <w:ind w:firstLine="645"/>
        <w:jc w:val="center"/>
        <w:rPr>
          <w:sz w:val="28"/>
          <w:szCs w:val="28"/>
        </w:rPr>
      </w:pPr>
    </w:p>
    <w:p w:rsidR="008D17A5" w:rsidRDefault="008D17A5" w:rsidP="00BE0571">
      <w:pPr>
        <w:snapToGrid w:val="0"/>
        <w:spacing w:beforeLines="50" w:before="120" w:after="50" w:line="360" w:lineRule="auto"/>
        <w:ind w:firstLine="645"/>
        <w:jc w:val="center"/>
        <w:rPr>
          <w:sz w:val="24"/>
          <w:szCs w:val="20"/>
        </w:rPr>
      </w:pPr>
      <w:r>
        <w:rPr>
          <w:sz w:val="28"/>
          <w:szCs w:val="28"/>
        </w:rPr>
        <w:t>年</w:t>
      </w:r>
      <w:r>
        <w:rPr>
          <w:sz w:val="28"/>
          <w:szCs w:val="28"/>
        </w:rPr>
        <w:t xml:space="preserve">  </w:t>
      </w:r>
      <w:r>
        <w:rPr>
          <w:sz w:val="28"/>
          <w:szCs w:val="28"/>
        </w:rPr>
        <w:t>月</w:t>
      </w:r>
      <w:r>
        <w:rPr>
          <w:sz w:val="28"/>
          <w:szCs w:val="28"/>
        </w:rPr>
        <w:t xml:space="preserve">  </w:t>
      </w:r>
      <w:r>
        <w:rPr>
          <w:sz w:val="28"/>
          <w:szCs w:val="28"/>
        </w:rPr>
        <w:t>日</w:t>
      </w:r>
    </w:p>
    <w:p w:rsidR="008D17A5" w:rsidRDefault="008D17A5" w:rsidP="00BE0571">
      <w:pPr>
        <w:snapToGrid w:val="0"/>
        <w:spacing w:before="50" w:afterLines="50" w:after="120" w:line="360" w:lineRule="auto"/>
        <w:jc w:val="left"/>
        <w:outlineLvl w:val="1"/>
        <w:rPr>
          <w:b/>
          <w:sz w:val="24"/>
          <w:szCs w:val="20"/>
        </w:rPr>
      </w:pPr>
      <w:bookmarkStart w:id="35" w:name="_Toc497330001"/>
      <w:bookmarkStart w:id="36" w:name="_Toc504397437"/>
      <w:r>
        <w:rPr>
          <w:b/>
          <w:sz w:val="24"/>
        </w:rPr>
        <w:br w:type="page"/>
      </w:r>
      <w:r w:rsidR="00904D5E">
        <w:rPr>
          <w:rFonts w:hint="eastAsia"/>
          <w:b/>
          <w:sz w:val="24"/>
        </w:rPr>
        <w:lastRenderedPageBreak/>
        <w:t>3</w:t>
      </w:r>
      <w:r>
        <w:rPr>
          <w:b/>
          <w:sz w:val="24"/>
        </w:rPr>
        <w:t>.</w:t>
      </w:r>
      <w:r w:rsidR="00904D5E">
        <w:rPr>
          <w:rFonts w:hint="eastAsia"/>
          <w:b/>
          <w:sz w:val="24"/>
        </w:rPr>
        <w:t>协商</w:t>
      </w:r>
      <w:r w:rsidR="002935AF">
        <w:rPr>
          <w:rFonts w:hint="eastAsia"/>
          <w:b/>
          <w:sz w:val="24"/>
        </w:rPr>
        <w:t>响应函</w:t>
      </w:r>
      <w:r>
        <w:rPr>
          <w:b/>
          <w:sz w:val="24"/>
        </w:rPr>
        <w:t>格式</w:t>
      </w:r>
      <w:bookmarkEnd w:id="35"/>
      <w:bookmarkEnd w:id="36"/>
    </w:p>
    <w:p w:rsidR="008D17A5" w:rsidRDefault="00D15C02" w:rsidP="00BE0571">
      <w:pPr>
        <w:snapToGrid w:val="0"/>
        <w:spacing w:beforeLines="50" w:before="120" w:after="50" w:line="360" w:lineRule="auto"/>
        <w:jc w:val="center"/>
        <w:rPr>
          <w:b/>
          <w:sz w:val="24"/>
          <w:szCs w:val="20"/>
        </w:rPr>
      </w:pPr>
      <w:r w:rsidRPr="00D15C02">
        <w:rPr>
          <w:rFonts w:hint="eastAsia"/>
          <w:b/>
          <w:sz w:val="30"/>
        </w:rPr>
        <w:t>协</w:t>
      </w:r>
      <w:r w:rsidRPr="00D15C02">
        <w:rPr>
          <w:rFonts w:hint="eastAsia"/>
          <w:b/>
          <w:sz w:val="30"/>
        </w:rPr>
        <w:t xml:space="preserve"> </w:t>
      </w:r>
      <w:r w:rsidRPr="00D15C02">
        <w:rPr>
          <w:rFonts w:hint="eastAsia"/>
          <w:b/>
          <w:sz w:val="30"/>
        </w:rPr>
        <w:t>商</w:t>
      </w:r>
      <w:r>
        <w:rPr>
          <w:rFonts w:hint="eastAsia"/>
          <w:b/>
          <w:sz w:val="30"/>
        </w:rPr>
        <w:t xml:space="preserve"> </w:t>
      </w:r>
      <w:r>
        <w:rPr>
          <w:rFonts w:hint="eastAsia"/>
          <w:b/>
          <w:sz w:val="30"/>
        </w:rPr>
        <w:t>响</w:t>
      </w:r>
      <w:r>
        <w:rPr>
          <w:rFonts w:hint="eastAsia"/>
          <w:b/>
          <w:sz w:val="30"/>
        </w:rPr>
        <w:t xml:space="preserve"> </w:t>
      </w:r>
      <w:r>
        <w:rPr>
          <w:rFonts w:hint="eastAsia"/>
          <w:b/>
          <w:sz w:val="30"/>
        </w:rPr>
        <w:t>应</w:t>
      </w:r>
      <w:r>
        <w:rPr>
          <w:rFonts w:hint="eastAsia"/>
          <w:b/>
          <w:sz w:val="30"/>
        </w:rPr>
        <w:t xml:space="preserve"> </w:t>
      </w:r>
      <w:r>
        <w:rPr>
          <w:rFonts w:hint="eastAsia"/>
          <w:b/>
          <w:sz w:val="30"/>
        </w:rPr>
        <w:t>函</w:t>
      </w:r>
    </w:p>
    <w:p w:rsidR="008D17A5" w:rsidRDefault="008D17A5" w:rsidP="00BE0571">
      <w:pPr>
        <w:snapToGrid w:val="0"/>
        <w:spacing w:beforeLines="50" w:before="120" w:after="50" w:line="288" w:lineRule="auto"/>
        <w:rPr>
          <w:sz w:val="24"/>
          <w:szCs w:val="20"/>
        </w:rPr>
      </w:pPr>
      <w:r>
        <w:rPr>
          <w:sz w:val="24"/>
        </w:rPr>
        <w:t>致：</w:t>
      </w:r>
      <w:r w:rsidR="00697A73">
        <w:rPr>
          <w:sz w:val="24"/>
          <w:u w:val="single"/>
        </w:rPr>
        <w:t>温州医科大学附属眼视光医院</w:t>
      </w:r>
      <w:r>
        <w:rPr>
          <w:sz w:val="24"/>
          <w:u w:val="single"/>
        </w:rPr>
        <w:t>、</w:t>
      </w:r>
      <w:r>
        <w:rPr>
          <w:rFonts w:hint="eastAsia"/>
          <w:sz w:val="24"/>
          <w:u w:val="single"/>
        </w:rPr>
        <w:t xml:space="preserve"> </w:t>
      </w:r>
      <w:r w:rsidR="00697A73">
        <w:rPr>
          <w:rFonts w:hint="eastAsia"/>
          <w:sz w:val="24"/>
          <w:u w:val="single"/>
        </w:rPr>
        <w:t>海虹医药电子交易中心有限公司</w:t>
      </w:r>
      <w:r>
        <w:rPr>
          <w:sz w:val="24"/>
        </w:rPr>
        <w:t>：</w:t>
      </w:r>
    </w:p>
    <w:p w:rsidR="008D17A5" w:rsidRDefault="008D17A5" w:rsidP="00BE0571">
      <w:pPr>
        <w:snapToGrid w:val="0"/>
        <w:spacing w:beforeLines="50" w:before="120" w:after="50" w:line="360" w:lineRule="auto"/>
        <w:ind w:firstLineChars="300" w:firstLine="720"/>
        <w:rPr>
          <w:sz w:val="24"/>
          <w:szCs w:val="20"/>
        </w:rPr>
      </w:pPr>
      <w:r>
        <w:rPr>
          <w:sz w:val="24"/>
          <w:u w:val="single"/>
        </w:rPr>
        <w:t xml:space="preserve">             </w:t>
      </w:r>
      <w:r>
        <w:rPr>
          <w:sz w:val="24"/>
        </w:rPr>
        <w:t>（</w:t>
      </w:r>
      <w:r w:rsidR="00796396">
        <w:rPr>
          <w:rFonts w:hint="eastAsia"/>
          <w:sz w:val="24"/>
        </w:rPr>
        <w:t>供应商</w:t>
      </w:r>
      <w:r>
        <w:rPr>
          <w:sz w:val="24"/>
        </w:rPr>
        <w:t>名称）系中华人民共和国合法企业，经营地址</w:t>
      </w:r>
      <w:r>
        <w:rPr>
          <w:sz w:val="24"/>
          <w:u w:val="single"/>
        </w:rPr>
        <w:t xml:space="preserve">                               </w:t>
      </w:r>
      <w:r>
        <w:rPr>
          <w:sz w:val="24"/>
        </w:rPr>
        <w:t>。</w:t>
      </w:r>
    </w:p>
    <w:p w:rsidR="00C84F53" w:rsidRPr="00C84F53" w:rsidRDefault="00796396" w:rsidP="00BE0571">
      <w:pPr>
        <w:snapToGrid w:val="0"/>
        <w:spacing w:beforeLines="50" w:before="120" w:after="50" w:line="360" w:lineRule="auto"/>
        <w:ind w:firstLine="645"/>
        <w:rPr>
          <w:sz w:val="24"/>
        </w:rPr>
      </w:pPr>
      <w:r w:rsidRPr="00796396">
        <w:rPr>
          <w:rFonts w:hint="eastAsia"/>
          <w:sz w:val="24"/>
        </w:rPr>
        <w:t>根据贵方为</w:t>
      </w:r>
      <w:r w:rsidRPr="00796396">
        <w:rPr>
          <w:rFonts w:hint="eastAsia"/>
          <w:sz w:val="24"/>
          <w:u w:val="single"/>
        </w:rPr>
        <w:t xml:space="preserve">                             </w:t>
      </w:r>
      <w:r w:rsidRPr="00796396">
        <w:rPr>
          <w:rFonts w:hint="eastAsia"/>
          <w:sz w:val="24"/>
        </w:rPr>
        <w:t>项目的采购公告（项目编号：</w:t>
      </w:r>
      <w:r w:rsidRPr="00805BCD">
        <w:rPr>
          <w:rFonts w:hint="eastAsia"/>
          <w:sz w:val="24"/>
          <w:u w:val="single"/>
        </w:rPr>
        <w:t xml:space="preserve">     </w:t>
      </w:r>
      <w:r w:rsidR="00CC1713" w:rsidRPr="00CC1713">
        <w:rPr>
          <w:rFonts w:hint="eastAsia"/>
          <w:sz w:val="24"/>
          <w:u w:val="single"/>
        </w:rPr>
        <w:t xml:space="preserve">   </w:t>
      </w:r>
      <w:r w:rsidRPr="00796396">
        <w:rPr>
          <w:rFonts w:hint="eastAsia"/>
          <w:sz w:val="24"/>
        </w:rPr>
        <w:t>），签字代表</w:t>
      </w:r>
      <w:r w:rsidR="00805BCD">
        <w:rPr>
          <w:rFonts w:hint="eastAsia"/>
          <w:sz w:val="24"/>
          <w:u w:val="single"/>
        </w:rPr>
        <w:t xml:space="preserve">         </w:t>
      </w:r>
      <w:r w:rsidRPr="00796396">
        <w:rPr>
          <w:rFonts w:hint="eastAsia"/>
          <w:sz w:val="24"/>
        </w:rPr>
        <w:t>（全名）经正式授权并代表供应商</w:t>
      </w:r>
      <w:r w:rsidRPr="00796396">
        <w:rPr>
          <w:rFonts w:hint="eastAsia"/>
          <w:sz w:val="24"/>
        </w:rPr>
        <w:t>_______                    __</w:t>
      </w:r>
      <w:r>
        <w:rPr>
          <w:rFonts w:hint="eastAsia"/>
          <w:sz w:val="24"/>
        </w:rPr>
        <w:t>（供应商名称）提交单一来源采购响应文件正本</w:t>
      </w:r>
      <w:r w:rsidRPr="00796396">
        <w:rPr>
          <w:rFonts w:hint="eastAsia"/>
          <w:sz w:val="24"/>
        </w:rPr>
        <w:t>一份、副本</w:t>
      </w:r>
      <w:r w:rsidR="00805BCD">
        <w:rPr>
          <w:rFonts w:hint="eastAsia"/>
          <w:sz w:val="24"/>
        </w:rPr>
        <w:t>四</w:t>
      </w:r>
      <w:r w:rsidRPr="00796396">
        <w:rPr>
          <w:rFonts w:hint="eastAsia"/>
          <w:sz w:val="24"/>
        </w:rPr>
        <w:t>份。</w:t>
      </w:r>
      <w:r w:rsidR="00C84F53" w:rsidRPr="00C84F53">
        <w:rPr>
          <w:rFonts w:hint="eastAsia"/>
          <w:sz w:val="24"/>
        </w:rPr>
        <w:t>据此函，签字代表宣布同意如下：</w:t>
      </w:r>
    </w:p>
    <w:p w:rsidR="00C84F53" w:rsidRPr="00C84F53" w:rsidRDefault="00C84F53" w:rsidP="00BE0571">
      <w:pPr>
        <w:snapToGrid w:val="0"/>
        <w:spacing w:beforeLines="50" w:before="120" w:after="50" w:line="360" w:lineRule="auto"/>
        <w:ind w:firstLine="645"/>
        <w:rPr>
          <w:sz w:val="24"/>
        </w:rPr>
      </w:pPr>
      <w:r w:rsidRPr="00C84F53">
        <w:rPr>
          <w:rFonts w:hint="eastAsia"/>
          <w:sz w:val="24"/>
        </w:rPr>
        <w:t>1.</w:t>
      </w:r>
      <w:r w:rsidRPr="00C84F53">
        <w:rPr>
          <w:rFonts w:hint="eastAsia"/>
          <w:sz w:val="24"/>
        </w:rPr>
        <w:t>供应商已详细审查全部“采购文件”，包括修改文件、澄清（如有的话）以及全部参考资料和有关附件。</w:t>
      </w:r>
    </w:p>
    <w:p w:rsidR="00C84F53" w:rsidRPr="00C84F53" w:rsidRDefault="00C84F53" w:rsidP="00BE0571">
      <w:pPr>
        <w:snapToGrid w:val="0"/>
        <w:spacing w:beforeLines="50" w:before="120" w:after="50" w:line="360" w:lineRule="auto"/>
        <w:ind w:firstLine="645"/>
        <w:rPr>
          <w:sz w:val="24"/>
        </w:rPr>
      </w:pPr>
      <w:r w:rsidRPr="00C84F53">
        <w:rPr>
          <w:rFonts w:hint="eastAsia"/>
          <w:sz w:val="24"/>
        </w:rPr>
        <w:t>2.</w:t>
      </w:r>
      <w:r w:rsidRPr="00C84F53">
        <w:rPr>
          <w:rFonts w:hint="eastAsia"/>
          <w:sz w:val="24"/>
        </w:rPr>
        <w:t>供应商在参加协商之前已经与贵方进行了充分的沟通，完全理解并接受采购文件的各项规定和要求，对采购文件的合理性、合法性不再有异议。</w:t>
      </w:r>
    </w:p>
    <w:p w:rsidR="00C84F53" w:rsidRPr="00C84F53" w:rsidRDefault="00C84F53" w:rsidP="00BE0571">
      <w:pPr>
        <w:snapToGrid w:val="0"/>
        <w:spacing w:beforeLines="50" w:before="120" w:after="50" w:line="360" w:lineRule="auto"/>
        <w:ind w:firstLine="645"/>
        <w:rPr>
          <w:sz w:val="24"/>
        </w:rPr>
      </w:pPr>
      <w:r w:rsidRPr="00C84F53">
        <w:rPr>
          <w:rFonts w:hint="eastAsia"/>
          <w:sz w:val="24"/>
        </w:rPr>
        <w:t>3.</w:t>
      </w:r>
      <w:r w:rsidRPr="00C84F53">
        <w:rPr>
          <w:rFonts w:hint="eastAsia"/>
          <w:sz w:val="24"/>
        </w:rPr>
        <w:t>本响应文件有效期自</w:t>
      </w:r>
      <w:proofErr w:type="gramStart"/>
      <w:r w:rsidRPr="00C84F53">
        <w:rPr>
          <w:rFonts w:hint="eastAsia"/>
          <w:sz w:val="24"/>
        </w:rPr>
        <w:t>协商日</w:t>
      </w:r>
      <w:proofErr w:type="gramEnd"/>
      <w:r w:rsidRPr="00C84F53">
        <w:rPr>
          <w:rFonts w:hint="eastAsia"/>
          <w:sz w:val="24"/>
        </w:rPr>
        <w:t>起</w:t>
      </w:r>
      <w:r w:rsidRPr="00C84F53">
        <w:rPr>
          <w:rFonts w:hint="eastAsia"/>
          <w:sz w:val="24"/>
        </w:rPr>
        <w:t xml:space="preserve"> </w:t>
      </w:r>
      <w:r w:rsidR="00F5175D" w:rsidRPr="00F5175D">
        <w:rPr>
          <w:rFonts w:hint="eastAsia"/>
          <w:sz w:val="24"/>
          <w:u w:val="single"/>
        </w:rPr>
        <w:t>90</w:t>
      </w:r>
      <w:r w:rsidRPr="00C84F53">
        <w:rPr>
          <w:rFonts w:hint="eastAsia"/>
          <w:sz w:val="24"/>
        </w:rPr>
        <w:t>日。</w:t>
      </w:r>
    </w:p>
    <w:p w:rsidR="00C84F53" w:rsidRPr="00C84F53" w:rsidRDefault="00C84F53" w:rsidP="00BE0571">
      <w:pPr>
        <w:snapToGrid w:val="0"/>
        <w:spacing w:beforeLines="50" w:before="120" w:after="50" w:line="360" w:lineRule="auto"/>
        <w:ind w:firstLine="645"/>
        <w:rPr>
          <w:sz w:val="24"/>
        </w:rPr>
      </w:pPr>
      <w:r w:rsidRPr="00C84F53">
        <w:rPr>
          <w:rFonts w:hint="eastAsia"/>
          <w:sz w:val="24"/>
        </w:rPr>
        <w:t>4.</w:t>
      </w:r>
      <w:r w:rsidRPr="00C84F53">
        <w:rPr>
          <w:rFonts w:hint="eastAsia"/>
          <w:sz w:val="24"/>
        </w:rPr>
        <w:t>如成交，本响应文件至本项目合同履行</w:t>
      </w:r>
      <w:proofErr w:type="gramStart"/>
      <w:r w:rsidRPr="00C84F53">
        <w:rPr>
          <w:rFonts w:hint="eastAsia"/>
          <w:sz w:val="24"/>
        </w:rPr>
        <w:t>完毕止均保持</w:t>
      </w:r>
      <w:proofErr w:type="gramEnd"/>
      <w:r w:rsidRPr="00C84F53">
        <w:rPr>
          <w:rFonts w:hint="eastAsia"/>
          <w:sz w:val="24"/>
        </w:rPr>
        <w:t>有效，本供应商将按“采购文件”及政府采购法律、法规的规定履行合同责任和义务。</w:t>
      </w:r>
    </w:p>
    <w:p w:rsidR="00C84F53" w:rsidRPr="00C84F53" w:rsidRDefault="00C84F53" w:rsidP="00BE0571">
      <w:pPr>
        <w:snapToGrid w:val="0"/>
        <w:spacing w:beforeLines="50" w:before="120" w:after="50" w:line="360" w:lineRule="auto"/>
        <w:ind w:firstLine="645"/>
        <w:rPr>
          <w:sz w:val="24"/>
        </w:rPr>
      </w:pPr>
      <w:r w:rsidRPr="00C84F53">
        <w:rPr>
          <w:rFonts w:hint="eastAsia"/>
          <w:sz w:val="24"/>
        </w:rPr>
        <w:t>5.</w:t>
      </w:r>
      <w:r w:rsidRPr="00C84F53">
        <w:rPr>
          <w:rFonts w:hint="eastAsia"/>
          <w:sz w:val="24"/>
        </w:rPr>
        <w:t>供应商同意按照贵方要求提供与单一来源有关的一切数据或资料。</w:t>
      </w:r>
    </w:p>
    <w:p w:rsidR="008D17A5" w:rsidRDefault="00C84F53" w:rsidP="00BE0571">
      <w:pPr>
        <w:snapToGrid w:val="0"/>
        <w:spacing w:beforeLines="50" w:before="120" w:after="50" w:line="360" w:lineRule="auto"/>
        <w:ind w:firstLine="645"/>
        <w:rPr>
          <w:sz w:val="24"/>
          <w:szCs w:val="20"/>
        </w:rPr>
      </w:pPr>
      <w:r w:rsidRPr="00C84F53">
        <w:rPr>
          <w:rFonts w:hint="eastAsia"/>
          <w:sz w:val="24"/>
        </w:rPr>
        <w:t>6.</w:t>
      </w:r>
      <w:r w:rsidRPr="00C84F53">
        <w:rPr>
          <w:rFonts w:hint="eastAsia"/>
          <w:sz w:val="24"/>
        </w:rPr>
        <w:t>与本此采购有关的一切正式往来信函请寄：</w:t>
      </w:r>
      <w:r w:rsidR="008D17A5">
        <w:rPr>
          <w:sz w:val="24"/>
        </w:rPr>
        <w:t>：</w:t>
      </w:r>
    </w:p>
    <w:p w:rsidR="008D17A5" w:rsidRDefault="008D17A5">
      <w:pPr>
        <w:snapToGrid w:val="0"/>
        <w:spacing w:line="360" w:lineRule="auto"/>
        <w:rPr>
          <w:sz w:val="24"/>
        </w:rPr>
      </w:pPr>
    </w:p>
    <w:p w:rsidR="008D17A5" w:rsidRDefault="008D17A5">
      <w:pPr>
        <w:snapToGrid w:val="0"/>
        <w:spacing w:line="360" w:lineRule="auto"/>
        <w:rPr>
          <w:sz w:val="24"/>
          <w:szCs w:val="20"/>
        </w:rPr>
      </w:pPr>
      <w:r>
        <w:rPr>
          <w:sz w:val="24"/>
        </w:rPr>
        <w:t>地址：</w:t>
      </w:r>
      <w:r>
        <w:rPr>
          <w:sz w:val="24"/>
          <w:u w:val="single"/>
        </w:rPr>
        <w:t xml:space="preserve">                     </w:t>
      </w:r>
      <w:r>
        <w:rPr>
          <w:sz w:val="24"/>
        </w:rPr>
        <w:t>邮编：</w:t>
      </w:r>
      <w:r>
        <w:rPr>
          <w:sz w:val="24"/>
          <w:u w:val="single"/>
        </w:rPr>
        <w:t xml:space="preserve">            </w:t>
      </w:r>
      <w:r>
        <w:rPr>
          <w:sz w:val="24"/>
        </w:rPr>
        <w:t xml:space="preserve">   </w:t>
      </w:r>
      <w:r>
        <w:rPr>
          <w:sz w:val="24"/>
        </w:rPr>
        <w:t>电话：</w:t>
      </w:r>
      <w:r>
        <w:rPr>
          <w:sz w:val="24"/>
          <w:u w:val="single"/>
        </w:rPr>
        <w:t xml:space="preserve">               </w:t>
      </w:r>
    </w:p>
    <w:p w:rsidR="008D17A5" w:rsidRDefault="008D17A5">
      <w:pPr>
        <w:snapToGrid w:val="0"/>
        <w:spacing w:line="360" w:lineRule="auto"/>
        <w:rPr>
          <w:sz w:val="24"/>
          <w:szCs w:val="20"/>
        </w:rPr>
      </w:pPr>
      <w:r>
        <w:rPr>
          <w:sz w:val="24"/>
        </w:rPr>
        <w:t>传真：</w:t>
      </w:r>
      <w:r>
        <w:rPr>
          <w:sz w:val="24"/>
        </w:rPr>
        <w:t>______________</w:t>
      </w:r>
      <w:r w:rsidR="009329A9">
        <w:rPr>
          <w:rFonts w:hint="eastAsia"/>
          <w:sz w:val="24"/>
        </w:rPr>
        <w:t>供应商</w:t>
      </w:r>
      <w:r>
        <w:rPr>
          <w:sz w:val="24"/>
        </w:rPr>
        <w:t>代表姓名</w:t>
      </w:r>
      <w:r>
        <w:rPr>
          <w:sz w:val="24"/>
        </w:rPr>
        <w:t xml:space="preserve"> ___________  </w:t>
      </w:r>
      <w:r>
        <w:rPr>
          <w:sz w:val="24"/>
        </w:rPr>
        <w:t>职务：</w:t>
      </w:r>
      <w:r>
        <w:rPr>
          <w:sz w:val="24"/>
          <w:u w:val="single"/>
        </w:rPr>
        <w:t xml:space="preserve">            </w:t>
      </w:r>
    </w:p>
    <w:p w:rsidR="008D17A5" w:rsidRDefault="009329A9">
      <w:pPr>
        <w:snapToGrid w:val="0"/>
        <w:spacing w:line="360" w:lineRule="auto"/>
        <w:rPr>
          <w:sz w:val="24"/>
          <w:szCs w:val="20"/>
        </w:rPr>
      </w:pPr>
      <w:r>
        <w:rPr>
          <w:rFonts w:hint="eastAsia"/>
          <w:sz w:val="24"/>
        </w:rPr>
        <w:t>供应商</w:t>
      </w:r>
      <w:r w:rsidR="008D17A5">
        <w:rPr>
          <w:sz w:val="24"/>
        </w:rPr>
        <w:t>名称（公章）：</w:t>
      </w:r>
      <w:r w:rsidR="008D17A5">
        <w:rPr>
          <w:sz w:val="24"/>
        </w:rPr>
        <w:t>___________________</w:t>
      </w:r>
    </w:p>
    <w:p w:rsidR="008D17A5" w:rsidRDefault="008D17A5">
      <w:pPr>
        <w:snapToGrid w:val="0"/>
        <w:spacing w:line="360" w:lineRule="auto"/>
        <w:rPr>
          <w:sz w:val="24"/>
          <w:szCs w:val="20"/>
        </w:rPr>
      </w:pPr>
      <w:r>
        <w:rPr>
          <w:sz w:val="24"/>
        </w:rPr>
        <w:t>开户银行：</w:t>
      </w:r>
      <w:r>
        <w:rPr>
          <w:sz w:val="24"/>
          <w:u w:val="single"/>
        </w:rPr>
        <w:t xml:space="preserve">                      </w:t>
      </w:r>
      <w:r>
        <w:rPr>
          <w:sz w:val="24"/>
        </w:rPr>
        <w:t xml:space="preserve">   </w:t>
      </w:r>
      <w:r>
        <w:rPr>
          <w:sz w:val="24"/>
        </w:rPr>
        <w:t>银行帐号：</w:t>
      </w:r>
      <w:r>
        <w:rPr>
          <w:sz w:val="24"/>
          <w:u w:val="single"/>
        </w:rPr>
        <w:t xml:space="preserve">                  </w:t>
      </w:r>
      <w:r>
        <w:rPr>
          <w:sz w:val="24"/>
        </w:rPr>
        <w:t xml:space="preserve"> </w:t>
      </w:r>
    </w:p>
    <w:p w:rsidR="008D17A5" w:rsidRDefault="008D17A5">
      <w:pPr>
        <w:snapToGrid w:val="0"/>
        <w:spacing w:line="360" w:lineRule="auto"/>
        <w:rPr>
          <w:sz w:val="24"/>
        </w:rPr>
      </w:pPr>
      <w:r>
        <w:rPr>
          <w:sz w:val="24"/>
        </w:rPr>
        <w:t>法定代表人或授权委托人签字：</w:t>
      </w:r>
      <w:r>
        <w:rPr>
          <w:sz w:val="24"/>
          <w:u w:val="single"/>
        </w:rPr>
        <w:t xml:space="preserve">                  </w:t>
      </w:r>
      <w:r>
        <w:rPr>
          <w:sz w:val="24"/>
        </w:rPr>
        <w:t xml:space="preserve">                 </w:t>
      </w:r>
    </w:p>
    <w:p w:rsidR="008D17A5" w:rsidRDefault="008D17A5">
      <w:pPr>
        <w:snapToGrid w:val="0"/>
        <w:spacing w:line="360" w:lineRule="auto"/>
        <w:rPr>
          <w:sz w:val="30"/>
          <w:szCs w:val="20"/>
        </w:rPr>
      </w:pPr>
      <w:r>
        <w:rPr>
          <w:sz w:val="24"/>
        </w:rPr>
        <w:t>日期：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rsidR="008D17A5" w:rsidRDefault="008D17A5" w:rsidP="00BE0571">
      <w:pPr>
        <w:snapToGrid w:val="0"/>
        <w:spacing w:beforeLines="50" w:before="120" w:after="50" w:line="360" w:lineRule="auto"/>
        <w:outlineLvl w:val="1"/>
        <w:rPr>
          <w:b/>
          <w:sz w:val="24"/>
          <w:szCs w:val="20"/>
        </w:rPr>
      </w:pPr>
      <w:r>
        <w:br w:type="page"/>
      </w:r>
      <w:bookmarkStart w:id="37" w:name="_Toc497330003"/>
      <w:bookmarkStart w:id="38" w:name="_Toc504397439"/>
      <w:r w:rsidR="009329A9">
        <w:rPr>
          <w:rFonts w:hint="eastAsia"/>
          <w:b/>
          <w:sz w:val="24"/>
        </w:rPr>
        <w:lastRenderedPageBreak/>
        <w:t>4</w:t>
      </w:r>
      <w:r>
        <w:rPr>
          <w:b/>
          <w:sz w:val="24"/>
        </w:rPr>
        <w:t>.</w:t>
      </w:r>
      <w:r>
        <w:rPr>
          <w:b/>
          <w:sz w:val="24"/>
        </w:rPr>
        <w:t>法定代表人授权委托书格式</w:t>
      </w:r>
      <w:bookmarkEnd w:id="37"/>
      <w:bookmarkEnd w:id="38"/>
    </w:p>
    <w:p w:rsidR="008D17A5" w:rsidRDefault="008D17A5" w:rsidP="00BE0571">
      <w:pPr>
        <w:snapToGrid w:val="0"/>
        <w:spacing w:beforeLines="50" w:before="120" w:after="50" w:line="360" w:lineRule="auto"/>
        <w:jc w:val="center"/>
        <w:rPr>
          <w:sz w:val="30"/>
          <w:szCs w:val="20"/>
        </w:rPr>
      </w:pPr>
    </w:p>
    <w:p w:rsidR="008D17A5" w:rsidRDefault="008D17A5" w:rsidP="00BE0571">
      <w:pPr>
        <w:snapToGrid w:val="0"/>
        <w:spacing w:beforeLines="50" w:before="120" w:after="50" w:line="360" w:lineRule="auto"/>
        <w:jc w:val="center"/>
        <w:rPr>
          <w:b/>
          <w:sz w:val="30"/>
          <w:szCs w:val="30"/>
        </w:rPr>
      </w:pPr>
      <w:r>
        <w:rPr>
          <w:b/>
          <w:sz w:val="30"/>
          <w:szCs w:val="30"/>
        </w:rPr>
        <w:t>法定代表人授权委托书</w:t>
      </w:r>
    </w:p>
    <w:p w:rsidR="008D17A5" w:rsidRDefault="008D17A5" w:rsidP="00BE0571">
      <w:pPr>
        <w:snapToGrid w:val="0"/>
        <w:spacing w:beforeLines="50" w:before="120" w:after="50" w:line="360" w:lineRule="auto"/>
        <w:rPr>
          <w:b/>
          <w:bCs/>
          <w:sz w:val="24"/>
          <w:szCs w:val="20"/>
        </w:rPr>
      </w:pPr>
      <w:r>
        <w:rPr>
          <w:bCs/>
          <w:sz w:val="24"/>
        </w:rPr>
        <w:t>致：</w:t>
      </w:r>
      <w:r>
        <w:rPr>
          <w:sz w:val="24"/>
          <w:u w:val="single"/>
        </w:rPr>
        <w:t xml:space="preserve">           </w:t>
      </w:r>
      <w:r>
        <w:rPr>
          <w:b/>
          <w:bCs/>
          <w:sz w:val="24"/>
        </w:rPr>
        <w:t xml:space="preserve"> </w:t>
      </w:r>
      <w:r>
        <w:rPr>
          <w:sz w:val="24"/>
        </w:rPr>
        <w:t>：</w:t>
      </w:r>
    </w:p>
    <w:p w:rsidR="008D17A5" w:rsidRDefault="008D17A5" w:rsidP="00BE0571">
      <w:pPr>
        <w:snapToGrid w:val="0"/>
        <w:spacing w:beforeLines="50" w:before="120" w:after="50" w:line="360" w:lineRule="auto"/>
        <w:ind w:firstLineChars="300" w:firstLine="720"/>
        <w:rPr>
          <w:sz w:val="24"/>
          <w:u w:val="single"/>
        </w:rPr>
      </w:pPr>
      <w:r>
        <w:rPr>
          <w:sz w:val="24"/>
        </w:rPr>
        <w:t>我</w:t>
      </w:r>
      <w:r>
        <w:rPr>
          <w:sz w:val="24"/>
          <w:u w:val="single"/>
        </w:rPr>
        <w:t xml:space="preserve">           </w:t>
      </w:r>
      <w:r>
        <w:rPr>
          <w:sz w:val="24"/>
        </w:rPr>
        <w:t>（姓名）系</w:t>
      </w:r>
      <w:r>
        <w:rPr>
          <w:sz w:val="24"/>
          <w:u w:val="single"/>
        </w:rPr>
        <w:t xml:space="preserve">              </w:t>
      </w:r>
      <w:r>
        <w:rPr>
          <w:sz w:val="24"/>
        </w:rPr>
        <w:t>（</w:t>
      </w:r>
      <w:r w:rsidR="009329A9">
        <w:rPr>
          <w:rFonts w:hint="eastAsia"/>
          <w:sz w:val="24"/>
        </w:rPr>
        <w:t>供应商</w:t>
      </w:r>
      <w:r>
        <w:rPr>
          <w:sz w:val="24"/>
        </w:rPr>
        <w:t>名称）的法定代表人，现授权委托本单位在职职工</w:t>
      </w:r>
      <w:r>
        <w:rPr>
          <w:sz w:val="24"/>
        </w:rPr>
        <w:t xml:space="preserve"> </w:t>
      </w:r>
      <w:r>
        <w:rPr>
          <w:sz w:val="24"/>
          <w:u w:val="single"/>
        </w:rPr>
        <w:t xml:space="preserve">           </w:t>
      </w:r>
      <w:r>
        <w:rPr>
          <w:sz w:val="24"/>
        </w:rPr>
        <w:t>（姓名）以我方的名义参加</w:t>
      </w:r>
      <w:r>
        <w:rPr>
          <w:sz w:val="24"/>
          <w:u w:val="single"/>
        </w:rPr>
        <w:t xml:space="preserve">                          </w:t>
      </w:r>
      <w:r>
        <w:rPr>
          <w:rFonts w:hint="eastAsia"/>
          <w:sz w:val="24"/>
          <w:u w:val="single"/>
        </w:rPr>
        <w:t xml:space="preserve">  </w:t>
      </w:r>
      <w:r w:rsidR="00697A73">
        <w:rPr>
          <w:rFonts w:hint="eastAsia"/>
          <w:sz w:val="24"/>
        </w:rPr>
        <w:t>温州医科大学附属眼视光医院</w:t>
      </w:r>
      <w:r>
        <w:rPr>
          <w:rFonts w:hint="eastAsia"/>
          <w:sz w:val="24"/>
          <w:u w:val="single"/>
        </w:rPr>
        <w:t xml:space="preserve">            </w:t>
      </w:r>
      <w:r>
        <w:rPr>
          <w:sz w:val="24"/>
        </w:rPr>
        <w:t>项目的</w:t>
      </w:r>
      <w:r w:rsidR="00151375" w:rsidRPr="00151375">
        <w:rPr>
          <w:rFonts w:hint="eastAsia"/>
          <w:sz w:val="24"/>
        </w:rPr>
        <w:t>单一来源采购活动</w:t>
      </w:r>
      <w:r>
        <w:rPr>
          <w:sz w:val="24"/>
        </w:rPr>
        <w:t>，</w:t>
      </w:r>
      <w:r w:rsidR="00151375" w:rsidRPr="00151375">
        <w:rPr>
          <w:rFonts w:hint="eastAsia"/>
          <w:sz w:val="24"/>
        </w:rPr>
        <w:t>代表我方全权办理针对上述项目的协商、签约等具体事务和签署相关文件。</w:t>
      </w:r>
    </w:p>
    <w:p w:rsidR="008D17A5" w:rsidRDefault="008D17A5" w:rsidP="00BE0571">
      <w:pPr>
        <w:snapToGrid w:val="0"/>
        <w:spacing w:beforeLines="50" w:before="120" w:after="50" w:line="360" w:lineRule="auto"/>
        <w:rPr>
          <w:sz w:val="24"/>
          <w:szCs w:val="20"/>
        </w:rPr>
      </w:pPr>
      <w:r>
        <w:rPr>
          <w:sz w:val="24"/>
        </w:rPr>
        <w:t xml:space="preserve">    </w:t>
      </w:r>
      <w:r>
        <w:rPr>
          <w:sz w:val="24"/>
        </w:rPr>
        <w:t>我方对被授权人的签名事项负全部责任。</w:t>
      </w:r>
    </w:p>
    <w:p w:rsidR="008D17A5" w:rsidRDefault="008D17A5" w:rsidP="00BE0571">
      <w:pPr>
        <w:snapToGrid w:val="0"/>
        <w:spacing w:beforeLines="50" w:before="120" w:after="50" w:line="360" w:lineRule="auto"/>
        <w:ind w:firstLine="480"/>
        <w:rPr>
          <w:sz w:val="24"/>
          <w:szCs w:val="20"/>
        </w:rPr>
      </w:pPr>
      <w:r>
        <w:rPr>
          <w:sz w:val="24"/>
          <w:u w:val="single"/>
        </w:rPr>
        <w:t>在撤销授权的书面通知以前，本授权书一直有效。</w:t>
      </w:r>
      <w:r>
        <w:rPr>
          <w:sz w:val="24"/>
        </w:rPr>
        <w:t>被授权人在授权书有效期内签署的所有文件不因授权的撤销而失效。</w:t>
      </w:r>
    </w:p>
    <w:p w:rsidR="008D17A5" w:rsidRDefault="008D17A5" w:rsidP="00BE0571">
      <w:pPr>
        <w:snapToGrid w:val="0"/>
        <w:spacing w:beforeLines="50" w:before="120" w:after="50" w:line="360" w:lineRule="auto"/>
        <w:ind w:firstLine="480"/>
        <w:rPr>
          <w:sz w:val="24"/>
          <w:szCs w:val="20"/>
        </w:rPr>
      </w:pPr>
      <w:r>
        <w:rPr>
          <w:sz w:val="24"/>
        </w:rPr>
        <w:t>被授权人无转委托权，特此委托。</w:t>
      </w:r>
    </w:p>
    <w:p w:rsidR="008D17A5" w:rsidRDefault="008D17A5" w:rsidP="00BE0571">
      <w:pPr>
        <w:snapToGrid w:val="0"/>
        <w:spacing w:beforeLines="50" w:before="120" w:after="50" w:line="360" w:lineRule="auto"/>
        <w:rPr>
          <w:sz w:val="24"/>
          <w:szCs w:val="20"/>
        </w:rPr>
      </w:pPr>
    </w:p>
    <w:p w:rsidR="008D17A5" w:rsidRDefault="008D17A5" w:rsidP="00BE0571">
      <w:pPr>
        <w:snapToGrid w:val="0"/>
        <w:spacing w:beforeLines="50" w:before="120" w:after="50" w:line="360" w:lineRule="auto"/>
        <w:rPr>
          <w:sz w:val="24"/>
          <w:szCs w:val="20"/>
          <w:u w:val="single"/>
        </w:rPr>
      </w:pPr>
      <w:r>
        <w:rPr>
          <w:sz w:val="24"/>
        </w:rPr>
        <w:t>被授权人签名：</w:t>
      </w:r>
      <w:r>
        <w:rPr>
          <w:sz w:val="24"/>
          <w:u w:val="single"/>
        </w:rPr>
        <w:t xml:space="preserve">               </w:t>
      </w:r>
      <w:r>
        <w:rPr>
          <w:sz w:val="24"/>
        </w:rPr>
        <w:t xml:space="preserve">              </w:t>
      </w:r>
      <w:r>
        <w:rPr>
          <w:sz w:val="24"/>
        </w:rPr>
        <w:t>法定代表人签名：</w:t>
      </w:r>
      <w:r>
        <w:rPr>
          <w:sz w:val="24"/>
          <w:u w:val="single"/>
        </w:rPr>
        <w:t xml:space="preserve">          </w:t>
      </w:r>
    </w:p>
    <w:p w:rsidR="008D17A5" w:rsidRDefault="008D17A5" w:rsidP="00BE0571">
      <w:pPr>
        <w:snapToGrid w:val="0"/>
        <w:spacing w:beforeLines="50" w:before="120" w:after="50" w:line="360" w:lineRule="auto"/>
        <w:rPr>
          <w:sz w:val="24"/>
          <w:szCs w:val="20"/>
        </w:rPr>
      </w:pPr>
      <w:r>
        <w:rPr>
          <w:sz w:val="24"/>
        </w:rPr>
        <w:t>职务：</w:t>
      </w:r>
      <w:r>
        <w:rPr>
          <w:sz w:val="24"/>
          <w:u w:val="single"/>
        </w:rPr>
        <w:t xml:space="preserve">           </w:t>
      </w:r>
      <w:r>
        <w:rPr>
          <w:sz w:val="24"/>
        </w:rPr>
        <w:t xml:space="preserve">                          </w:t>
      </w:r>
      <w:r>
        <w:rPr>
          <w:sz w:val="24"/>
        </w:rPr>
        <w:t>职务：</w:t>
      </w:r>
      <w:r>
        <w:rPr>
          <w:sz w:val="24"/>
          <w:u w:val="single"/>
        </w:rPr>
        <w:t xml:space="preserve">           </w:t>
      </w:r>
    </w:p>
    <w:p w:rsidR="008D17A5" w:rsidRDefault="008D17A5" w:rsidP="00BE0571">
      <w:pPr>
        <w:snapToGrid w:val="0"/>
        <w:spacing w:beforeLines="50" w:before="120" w:after="50" w:line="360" w:lineRule="auto"/>
        <w:rPr>
          <w:sz w:val="24"/>
        </w:rPr>
      </w:pPr>
      <w:r>
        <w:rPr>
          <w:sz w:val="24"/>
        </w:rPr>
        <w:t>被授权人身份证号码：</w:t>
      </w:r>
      <w:r>
        <w:rPr>
          <w:sz w:val="24"/>
          <w:u w:val="single"/>
        </w:rPr>
        <w:t xml:space="preserve">                             </w:t>
      </w:r>
      <w:r>
        <w:rPr>
          <w:sz w:val="24"/>
        </w:rPr>
        <w:t xml:space="preserve"> </w:t>
      </w:r>
    </w:p>
    <w:p w:rsidR="008D17A5" w:rsidRDefault="008D17A5" w:rsidP="00BE0571">
      <w:pPr>
        <w:snapToGrid w:val="0"/>
        <w:spacing w:beforeLines="50" w:before="120" w:after="50" w:line="360" w:lineRule="auto"/>
        <w:rPr>
          <w:sz w:val="24"/>
          <w:szCs w:val="20"/>
        </w:rPr>
      </w:pPr>
      <w:r>
        <w:rPr>
          <w:sz w:val="24"/>
        </w:rPr>
        <w:t>（</w:t>
      </w:r>
      <w:proofErr w:type="gramStart"/>
      <w:r>
        <w:rPr>
          <w:sz w:val="24"/>
        </w:rPr>
        <w:t>附被授权</w:t>
      </w:r>
      <w:proofErr w:type="gramEnd"/>
      <w:r>
        <w:rPr>
          <w:sz w:val="24"/>
        </w:rPr>
        <w:t>人身份证正反双面复印件）</w:t>
      </w:r>
    </w:p>
    <w:p w:rsidR="008D17A5" w:rsidRDefault="008D17A5" w:rsidP="00BE0571">
      <w:pPr>
        <w:snapToGrid w:val="0"/>
        <w:spacing w:beforeLines="50" w:before="120" w:after="50" w:line="360" w:lineRule="auto"/>
        <w:rPr>
          <w:sz w:val="24"/>
          <w:szCs w:val="20"/>
        </w:rPr>
      </w:pPr>
      <w:r>
        <w:rPr>
          <w:sz w:val="24"/>
        </w:rPr>
        <w:t xml:space="preserve">                                     </w:t>
      </w:r>
      <w:r w:rsidR="009329A9">
        <w:rPr>
          <w:rFonts w:hint="eastAsia"/>
          <w:sz w:val="24"/>
        </w:rPr>
        <w:t>供应商</w:t>
      </w:r>
      <w:r>
        <w:rPr>
          <w:sz w:val="24"/>
        </w:rPr>
        <w:t>公章：</w:t>
      </w:r>
    </w:p>
    <w:p w:rsidR="008D17A5" w:rsidRDefault="008D17A5" w:rsidP="00BE0571">
      <w:pPr>
        <w:snapToGrid w:val="0"/>
        <w:spacing w:beforeLines="50" w:before="120" w:after="50" w:line="360" w:lineRule="auto"/>
        <w:jc w:val="center"/>
        <w:rPr>
          <w:sz w:val="24"/>
        </w:rPr>
      </w:pPr>
      <w:r>
        <w:rPr>
          <w:sz w:val="24"/>
        </w:rPr>
        <w:t xml:space="preserve">                                        </w:t>
      </w:r>
      <w:r>
        <w:rPr>
          <w:sz w:val="24"/>
        </w:rPr>
        <w:t>年</w:t>
      </w:r>
      <w:r>
        <w:rPr>
          <w:sz w:val="24"/>
        </w:rPr>
        <w:t xml:space="preserve">    </w:t>
      </w:r>
      <w:r>
        <w:rPr>
          <w:sz w:val="24"/>
        </w:rPr>
        <w:t>月</w:t>
      </w:r>
      <w:r>
        <w:rPr>
          <w:sz w:val="24"/>
        </w:rPr>
        <w:t xml:space="preserve">    </w:t>
      </w:r>
      <w:r>
        <w:rPr>
          <w:sz w:val="24"/>
        </w:rPr>
        <w:t>日</w:t>
      </w:r>
    </w:p>
    <w:p w:rsidR="008D17A5" w:rsidRDefault="008D17A5">
      <w:pPr>
        <w:spacing w:line="360" w:lineRule="auto"/>
        <w:ind w:rightChars="-10" w:right="-21"/>
        <w:outlineLvl w:val="1"/>
        <w:rPr>
          <w:bCs/>
        </w:rPr>
        <w:sectPr w:rsidR="008D17A5">
          <w:footerReference w:type="default" r:id="rId14"/>
          <w:pgSz w:w="11907" w:h="16840"/>
          <w:pgMar w:top="1418" w:right="1418" w:bottom="1418" w:left="1418" w:header="851" w:footer="992" w:gutter="0"/>
          <w:pgNumType w:start="1"/>
          <w:cols w:space="720"/>
          <w:docGrid w:linePitch="312"/>
        </w:sectPr>
      </w:pPr>
    </w:p>
    <w:p w:rsidR="008D17A5" w:rsidRDefault="009329A9">
      <w:pPr>
        <w:spacing w:line="360" w:lineRule="auto"/>
        <w:ind w:rightChars="-10" w:right="-21"/>
        <w:outlineLvl w:val="1"/>
        <w:rPr>
          <w:b/>
          <w:bCs/>
          <w:sz w:val="24"/>
        </w:rPr>
      </w:pPr>
      <w:bookmarkStart w:id="39" w:name="_Toc477975955"/>
      <w:bookmarkStart w:id="40" w:name="_Toc497330004"/>
      <w:bookmarkStart w:id="41" w:name="_Toc504397440"/>
      <w:r>
        <w:rPr>
          <w:rFonts w:hint="eastAsia"/>
          <w:b/>
          <w:bCs/>
          <w:sz w:val="24"/>
        </w:rPr>
        <w:lastRenderedPageBreak/>
        <w:t>5</w:t>
      </w:r>
      <w:r w:rsidR="008D17A5">
        <w:rPr>
          <w:b/>
          <w:bCs/>
          <w:sz w:val="24"/>
        </w:rPr>
        <w:t>.</w:t>
      </w:r>
      <w:r w:rsidR="00027707">
        <w:rPr>
          <w:rFonts w:hint="eastAsia"/>
          <w:b/>
          <w:bCs/>
          <w:sz w:val="24"/>
        </w:rPr>
        <w:t>响应</w:t>
      </w:r>
      <w:r w:rsidR="008D17A5">
        <w:rPr>
          <w:b/>
          <w:bCs/>
          <w:sz w:val="24"/>
        </w:rPr>
        <w:t>货物一览表</w:t>
      </w:r>
      <w:bookmarkEnd w:id="39"/>
      <w:bookmarkEnd w:id="40"/>
      <w:bookmarkEnd w:id="41"/>
    </w:p>
    <w:p w:rsidR="008D17A5" w:rsidRDefault="00027707">
      <w:pPr>
        <w:spacing w:line="360" w:lineRule="auto"/>
        <w:jc w:val="center"/>
        <w:rPr>
          <w:b/>
          <w:bCs/>
          <w:spacing w:val="20"/>
          <w:sz w:val="24"/>
        </w:rPr>
      </w:pPr>
      <w:r>
        <w:rPr>
          <w:rFonts w:hint="eastAsia"/>
          <w:b/>
          <w:bCs/>
          <w:spacing w:val="20"/>
          <w:sz w:val="24"/>
        </w:rPr>
        <w:t>响应</w:t>
      </w:r>
      <w:r w:rsidR="008D17A5">
        <w:rPr>
          <w:b/>
          <w:bCs/>
          <w:spacing w:val="20"/>
          <w:sz w:val="24"/>
        </w:rPr>
        <w:t>货物一览表</w:t>
      </w:r>
    </w:p>
    <w:p w:rsidR="008D17A5" w:rsidRDefault="008D17A5">
      <w:pPr>
        <w:spacing w:line="360" w:lineRule="auto"/>
        <w:rPr>
          <w:b/>
          <w:bCs/>
          <w:spacing w:val="20"/>
        </w:rPr>
      </w:pPr>
    </w:p>
    <w:p w:rsidR="008D17A5" w:rsidRDefault="00DA1010">
      <w:pPr>
        <w:spacing w:line="360" w:lineRule="auto"/>
        <w:rPr>
          <w:b/>
          <w:bCs/>
          <w:spacing w:val="20"/>
        </w:rPr>
      </w:pPr>
      <w:r>
        <w:rPr>
          <w:rFonts w:hint="eastAsia"/>
          <w:b/>
          <w:bCs/>
          <w:spacing w:val="20"/>
        </w:rPr>
        <w:t>项目</w:t>
      </w:r>
      <w:r w:rsidR="008D17A5">
        <w:rPr>
          <w:b/>
          <w:bCs/>
          <w:spacing w:val="20"/>
        </w:rPr>
        <w:t>编号：</w:t>
      </w:r>
      <w:r w:rsidR="008D17A5">
        <w:rPr>
          <w:b/>
          <w:bCs/>
          <w:spacing w:val="20"/>
          <w:u w:val="single"/>
        </w:rPr>
        <w:t xml:space="preserve">                     </w:t>
      </w:r>
      <w:r w:rsidR="008D17A5">
        <w:rPr>
          <w:b/>
          <w:bCs/>
          <w:spacing w:val="20"/>
        </w:rPr>
        <w:t xml:space="preserve">     </w:t>
      </w:r>
      <w:r w:rsidR="008D17A5">
        <w:rPr>
          <w:b/>
          <w:bCs/>
          <w:sz w:val="24"/>
        </w:rPr>
        <w:t>项目名称：</w:t>
      </w:r>
      <w:r w:rsidR="008D17A5">
        <w:rPr>
          <w:bCs/>
          <w:sz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2"/>
        <w:gridCol w:w="2701"/>
        <w:gridCol w:w="2340"/>
        <w:gridCol w:w="2540"/>
        <w:gridCol w:w="1997"/>
        <w:gridCol w:w="922"/>
      </w:tblGrid>
      <w:tr w:rsidR="00721FF6">
        <w:trPr>
          <w:trHeight w:val="1345"/>
          <w:jc w:val="center"/>
        </w:trPr>
        <w:tc>
          <w:tcPr>
            <w:tcW w:w="672" w:type="dxa"/>
            <w:tcBorders>
              <w:top w:val="single" w:sz="4" w:space="0" w:color="auto"/>
              <w:left w:val="single" w:sz="4" w:space="0" w:color="auto"/>
              <w:bottom w:val="single" w:sz="4" w:space="0" w:color="auto"/>
              <w:right w:val="single" w:sz="4" w:space="0" w:color="auto"/>
            </w:tcBorders>
            <w:vAlign w:val="center"/>
          </w:tcPr>
          <w:p w:rsidR="00721FF6" w:rsidRDefault="00721FF6">
            <w:pPr>
              <w:snapToGrid w:val="0"/>
              <w:spacing w:before="50" w:after="50" w:line="360" w:lineRule="auto"/>
              <w:jc w:val="center"/>
              <w:rPr>
                <w:bCs/>
                <w:szCs w:val="30"/>
              </w:rPr>
            </w:pPr>
            <w:r>
              <w:rPr>
                <w:bCs/>
                <w:szCs w:val="30"/>
              </w:rPr>
              <w:t>序号</w:t>
            </w:r>
          </w:p>
        </w:tc>
        <w:tc>
          <w:tcPr>
            <w:tcW w:w="2701" w:type="dxa"/>
            <w:tcBorders>
              <w:top w:val="single" w:sz="4" w:space="0" w:color="auto"/>
              <w:left w:val="single" w:sz="4" w:space="0" w:color="auto"/>
              <w:bottom w:val="single" w:sz="4" w:space="0" w:color="auto"/>
              <w:right w:val="single" w:sz="4" w:space="0" w:color="auto"/>
            </w:tcBorders>
            <w:vAlign w:val="center"/>
          </w:tcPr>
          <w:p w:rsidR="00721FF6" w:rsidRDefault="00721FF6">
            <w:pPr>
              <w:snapToGrid w:val="0"/>
              <w:spacing w:before="50" w:after="50" w:line="360" w:lineRule="auto"/>
              <w:jc w:val="center"/>
              <w:rPr>
                <w:bCs/>
                <w:szCs w:val="30"/>
              </w:rPr>
            </w:pPr>
            <w:r>
              <w:rPr>
                <w:bCs/>
                <w:szCs w:val="30"/>
              </w:rPr>
              <w:t>货物名称</w:t>
            </w:r>
          </w:p>
        </w:tc>
        <w:tc>
          <w:tcPr>
            <w:tcW w:w="2340" w:type="dxa"/>
            <w:tcBorders>
              <w:top w:val="single" w:sz="4" w:space="0" w:color="auto"/>
              <w:left w:val="single" w:sz="4" w:space="0" w:color="auto"/>
              <w:bottom w:val="single" w:sz="4" w:space="0" w:color="auto"/>
              <w:right w:val="single" w:sz="4" w:space="0" w:color="auto"/>
            </w:tcBorders>
            <w:vAlign w:val="center"/>
          </w:tcPr>
          <w:p w:rsidR="00721FF6" w:rsidRDefault="00721FF6">
            <w:pPr>
              <w:snapToGrid w:val="0"/>
              <w:spacing w:before="50" w:after="50" w:line="360" w:lineRule="auto"/>
              <w:jc w:val="center"/>
              <w:rPr>
                <w:bCs/>
                <w:szCs w:val="30"/>
              </w:rPr>
            </w:pPr>
            <w:r>
              <w:rPr>
                <w:rFonts w:hint="eastAsia"/>
                <w:bCs/>
                <w:szCs w:val="30"/>
              </w:rPr>
              <w:t>生产企业</w:t>
            </w:r>
          </w:p>
        </w:tc>
        <w:tc>
          <w:tcPr>
            <w:tcW w:w="2540" w:type="dxa"/>
            <w:tcBorders>
              <w:top w:val="single" w:sz="4" w:space="0" w:color="auto"/>
              <w:left w:val="single" w:sz="4" w:space="0" w:color="auto"/>
              <w:bottom w:val="single" w:sz="4" w:space="0" w:color="auto"/>
              <w:right w:val="single" w:sz="4" w:space="0" w:color="auto"/>
            </w:tcBorders>
            <w:vAlign w:val="center"/>
          </w:tcPr>
          <w:p w:rsidR="00721FF6" w:rsidRDefault="00721FF6">
            <w:pPr>
              <w:snapToGrid w:val="0"/>
              <w:spacing w:before="50" w:after="50" w:line="360" w:lineRule="auto"/>
              <w:jc w:val="center"/>
              <w:rPr>
                <w:bCs/>
                <w:szCs w:val="30"/>
              </w:rPr>
            </w:pPr>
            <w:r>
              <w:rPr>
                <w:bCs/>
                <w:szCs w:val="30"/>
              </w:rPr>
              <w:t>规格型号</w:t>
            </w:r>
          </w:p>
        </w:tc>
        <w:tc>
          <w:tcPr>
            <w:tcW w:w="1997" w:type="dxa"/>
            <w:tcBorders>
              <w:top w:val="single" w:sz="4" w:space="0" w:color="auto"/>
              <w:left w:val="single" w:sz="4" w:space="0" w:color="auto"/>
              <w:bottom w:val="single" w:sz="4" w:space="0" w:color="auto"/>
              <w:right w:val="single" w:sz="4" w:space="0" w:color="auto"/>
            </w:tcBorders>
            <w:vAlign w:val="center"/>
          </w:tcPr>
          <w:p w:rsidR="00721FF6" w:rsidRDefault="001975CF">
            <w:pPr>
              <w:snapToGrid w:val="0"/>
              <w:spacing w:before="50" w:after="50" w:line="360" w:lineRule="auto"/>
              <w:jc w:val="center"/>
              <w:rPr>
                <w:bCs/>
                <w:szCs w:val="30"/>
              </w:rPr>
            </w:pPr>
            <w:proofErr w:type="gramStart"/>
            <w:r>
              <w:rPr>
                <w:rFonts w:hint="eastAsia"/>
                <w:bCs/>
                <w:szCs w:val="30"/>
              </w:rPr>
              <w:t>药审中心</w:t>
            </w:r>
            <w:r w:rsidR="00721FF6">
              <w:rPr>
                <w:rFonts w:hint="eastAsia"/>
                <w:bCs/>
                <w:szCs w:val="30"/>
              </w:rPr>
              <w:t>登记</w:t>
            </w:r>
            <w:proofErr w:type="gramEnd"/>
            <w:r w:rsidR="00721FF6">
              <w:rPr>
                <w:bCs/>
                <w:szCs w:val="30"/>
              </w:rPr>
              <w:t>号</w:t>
            </w:r>
          </w:p>
        </w:tc>
        <w:tc>
          <w:tcPr>
            <w:tcW w:w="922" w:type="dxa"/>
            <w:tcBorders>
              <w:top w:val="single" w:sz="4" w:space="0" w:color="auto"/>
              <w:left w:val="single" w:sz="4" w:space="0" w:color="auto"/>
              <w:bottom w:val="single" w:sz="4" w:space="0" w:color="auto"/>
              <w:right w:val="single" w:sz="4" w:space="0" w:color="auto"/>
            </w:tcBorders>
            <w:vAlign w:val="center"/>
          </w:tcPr>
          <w:p w:rsidR="00721FF6" w:rsidRDefault="00721FF6">
            <w:pPr>
              <w:snapToGrid w:val="0"/>
              <w:spacing w:before="50" w:after="50" w:line="360" w:lineRule="auto"/>
              <w:jc w:val="center"/>
              <w:rPr>
                <w:bCs/>
                <w:szCs w:val="30"/>
              </w:rPr>
            </w:pPr>
            <w:r>
              <w:rPr>
                <w:bCs/>
                <w:szCs w:val="30"/>
              </w:rPr>
              <w:t>备注</w:t>
            </w:r>
          </w:p>
        </w:tc>
      </w:tr>
      <w:tr w:rsidR="00721FF6">
        <w:trPr>
          <w:cantSplit/>
          <w:trHeight w:val="1946"/>
          <w:jc w:val="center"/>
        </w:trPr>
        <w:tc>
          <w:tcPr>
            <w:tcW w:w="672" w:type="dxa"/>
            <w:tcBorders>
              <w:top w:val="single" w:sz="4" w:space="0" w:color="auto"/>
              <w:left w:val="single" w:sz="4" w:space="0" w:color="auto"/>
              <w:bottom w:val="single" w:sz="4" w:space="0" w:color="auto"/>
              <w:right w:val="single" w:sz="4" w:space="0" w:color="auto"/>
            </w:tcBorders>
            <w:vAlign w:val="center"/>
          </w:tcPr>
          <w:p w:rsidR="00721FF6" w:rsidRDefault="00721FF6">
            <w:pPr>
              <w:snapToGrid w:val="0"/>
              <w:spacing w:before="50" w:after="50" w:line="360" w:lineRule="auto"/>
              <w:jc w:val="center"/>
              <w:rPr>
                <w:bCs/>
                <w:szCs w:val="30"/>
              </w:rPr>
            </w:pPr>
            <w:r>
              <w:rPr>
                <w:bCs/>
                <w:szCs w:val="30"/>
              </w:rPr>
              <w:t>1</w:t>
            </w:r>
          </w:p>
        </w:tc>
        <w:tc>
          <w:tcPr>
            <w:tcW w:w="2701" w:type="dxa"/>
            <w:tcBorders>
              <w:top w:val="single" w:sz="4" w:space="0" w:color="auto"/>
              <w:left w:val="single" w:sz="4" w:space="0" w:color="auto"/>
              <w:bottom w:val="single" w:sz="4" w:space="0" w:color="auto"/>
              <w:right w:val="single" w:sz="4" w:space="0" w:color="auto"/>
            </w:tcBorders>
            <w:vAlign w:val="center"/>
          </w:tcPr>
          <w:p w:rsidR="00721FF6" w:rsidRDefault="00721FF6">
            <w:pPr>
              <w:snapToGrid w:val="0"/>
              <w:spacing w:before="50" w:after="50" w:line="360" w:lineRule="auto"/>
              <w:jc w:val="center"/>
              <w:rPr>
                <w:bCs/>
                <w:szCs w:val="30"/>
              </w:rPr>
            </w:pPr>
          </w:p>
        </w:tc>
        <w:tc>
          <w:tcPr>
            <w:tcW w:w="2340" w:type="dxa"/>
            <w:tcBorders>
              <w:top w:val="single" w:sz="4" w:space="0" w:color="auto"/>
              <w:left w:val="single" w:sz="4" w:space="0" w:color="auto"/>
              <w:bottom w:val="single" w:sz="4" w:space="0" w:color="auto"/>
              <w:right w:val="single" w:sz="4" w:space="0" w:color="auto"/>
            </w:tcBorders>
            <w:vAlign w:val="center"/>
          </w:tcPr>
          <w:p w:rsidR="00721FF6" w:rsidRDefault="00721FF6">
            <w:pPr>
              <w:snapToGrid w:val="0"/>
              <w:spacing w:before="50" w:after="50" w:line="360" w:lineRule="auto"/>
              <w:jc w:val="center"/>
              <w:rPr>
                <w:bCs/>
                <w:szCs w:val="30"/>
              </w:rPr>
            </w:pPr>
          </w:p>
        </w:tc>
        <w:tc>
          <w:tcPr>
            <w:tcW w:w="2540" w:type="dxa"/>
            <w:tcBorders>
              <w:top w:val="single" w:sz="4" w:space="0" w:color="auto"/>
              <w:left w:val="single" w:sz="4" w:space="0" w:color="auto"/>
              <w:bottom w:val="single" w:sz="4" w:space="0" w:color="auto"/>
              <w:right w:val="single" w:sz="4" w:space="0" w:color="auto"/>
            </w:tcBorders>
            <w:vAlign w:val="center"/>
          </w:tcPr>
          <w:p w:rsidR="00721FF6" w:rsidRDefault="00721FF6">
            <w:pPr>
              <w:snapToGrid w:val="0"/>
              <w:spacing w:before="50" w:after="50" w:line="360" w:lineRule="auto"/>
              <w:jc w:val="center"/>
              <w:rPr>
                <w:bCs/>
                <w:szCs w:val="30"/>
              </w:rPr>
            </w:pPr>
          </w:p>
        </w:tc>
        <w:tc>
          <w:tcPr>
            <w:tcW w:w="1997" w:type="dxa"/>
            <w:tcBorders>
              <w:top w:val="single" w:sz="4" w:space="0" w:color="auto"/>
              <w:left w:val="single" w:sz="4" w:space="0" w:color="auto"/>
              <w:bottom w:val="single" w:sz="4" w:space="0" w:color="auto"/>
              <w:right w:val="single" w:sz="4" w:space="0" w:color="auto"/>
            </w:tcBorders>
            <w:vAlign w:val="center"/>
          </w:tcPr>
          <w:p w:rsidR="00721FF6" w:rsidRDefault="00721FF6">
            <w:pPr>
              <w:snapToGrid w:val="0"/>
              <w:spacing w:before="50" w:after="50" w:line="360" w:lineRule="auto"/>
              <w:jc w:val="center"/>
              <w:rPr>
                <w:bCs/>
                <w:szCs w:val="30"/>
              </w:rPr>
            </w:pPr>
          </w:p>
        </w:tc>
        <w:tc>
          <w:tcPr>
            <w:tcW w:w="922" w:type="dxa"/>
            <w:tcBorders>
              <w:top w:val="single" w:sz="4" w:space="0" w:color="auto"/>
              <w:left w:val="single" w:sz="4" w:space="0" w:color="auto"/>
              <w:bottom w:val="single" w:sz="4" w:space="0" w:color="auto"/>
              <w:right w:val="single" w:sz="4" w:space="0" w:color="auto"/>
            </w:tcBorders>
            <w:vAlign w:val="center"/>
          </w:tcPr>
          <w:p w:rsidR="00721FF6" w:rsidRDefault="00721FF6">
            <w:pPr>
              <w:snapToGrid w:val="0"/>
              <w:spacing w:before="50" w:after="50" w:line="360" w:lineRule="auto"/>
              <w:jc w:val="center"/>
              <w:rPr>
                <w:bCs/>
                <w:szCs w:val="30"/>
              </w:rPr>
            </w:pPr>
          </w:p>
        </w:tc>
      </w:tr>
    </w:tbl>
    <w:p w:rsidR="008D17A5" w:rsidRDefault="008D17A5">
      <w:pPr>
        <w:spacing w:line="360" w:lineRule="auto"/>
        <w:ind w:rightChars="-10" w:right="-21"/>
        <w:rPr>
          <w:b/>
          <w:bCs/>
          <w:sz w:val="24"/>
        </w:rPr>
      </w:pPr>
      <w:r>
        <w:rPr>
          <w:b/>
          <w:bCs/>
          <w:sz w:val="24"/>
        </w:rPr>
        <w:t>注：</w:t>
      </w:r>
      <w:r>
        <w:rPr>
          <w:b/>
          <w:bCs/>
          <w:sz w:val="24"/>
        </w:rPr>
        <w:t>1</w:t>
      </w:r>
      <w:r>
        <w:rPr>
          <w:b/>
          <w:bCs/>
          <w:sz w:val="24"/>
        </w:rPr>
        <w:t>、上表内容应与报价文件中的《开标一览表》一致；</w:t>
      </w:r>
    </w:p>
    <w:p w:rsidR="008D17A5" w:rsidRDefault="008D17A5">
      <w:pPr>
        <w:spacing w:line="360" w:lineRule="auto"/>
        <w:ind w:rightChars="-10" w:right="-21"/>
        <w:rPr>
          <w:b/>
          <w:bCs/>
          <w:sz w:val="24"/>
        </w:rPr>
      </w:pPr>
      <w:r>
        <w:rPr>
          <w:b/>
          <w:bCs/>
          <w:sz w:val="24"/>
        </w:rPr>
        <w:t>2</w:t>
      </w:r>
      <w:r>
        <w:rPr>
          <w:b/>
          <w:bCs/>
          <w:sz w:val="24"/>
        </w:rPr>
        <w:t>、必须填写详细</w:t>
      </w:r>
      <w:r w:rsidR="00721FF6">
        <w:rPr>
          <w:rFonts w:hint="eastAsia"/>
          <w:b/>
          <w:bCs/>
          <w:sz w:val="24"/>
        </w:rPr>
        <w:t>，</w:t>
      </w:r>
      <w:r w:rsidR="00721FF6">
        <w:rPr>
          <w:b/>
          <w:bCs/>
          <w:sz w:val="24"/>
        </w:rPr>
        <w:t>填写信息需符合</w:t>
      </w:r>
      <w:r w:rsidR="00721FF6" w:rsidRPr="002010D9">
        <w:rPr>
          <w:rFonts w:hint="eastAsia"/>
          <w:sz w:val="24"/>
        </w:rPr>
        <w:t>国家药品监督管理局药品评审中心药包材备案登记</w:t>
      </w:r>
      <w:r w:rsidR="00721FF6">
        <w:rPr>
          <w:rFonts w:hint="eastAsia"/>
          <w:sz w:val="24"/>
        </w:rPr>
        <w:t>内容</w:t>
      </w:r>
      <w:r>
        <w:rPr>
          <w:b/>
          <w:bCs/>
          <w:sz w:val="24"/>
        </w:rPr>
        <w:t>。</w:t>
      </w:r>
    </w:p>
    <w:p w:rsidR="008D17A5" w:rsidRDefault="008D17A5">
      <w:pPr>
        <w:spacing w:line="360" w:lineRule="auto"/>
        <w:rPr>
          <w:b/>
          <w:bCs/>
          <w:spacing w:val="20"/>
        </w:rPr>
      </w:pPr>
    </w:p>
    <w:p w:rsidR="008D17A5" w:rsidRDefault="008D17A5">
      <w:pPr>
        <w:snapToGrid w:val="0"/>
        <w:spacing w:before="50" w:after="50" w:line="360" w:lineRule="auto"/>
        <w:rPr>
          <w:b/>
          <w:bCs/>
          <w:sz w:val="24"/>
        </w:rPr>
      </w:pPr>
      <w:r>
        <w:rPr>
          <w:b/>
          <w:bCs/>
          <w:sz w:val="24"/>
        </w:rPr>
        <w:t>法定代表人或授权代表（签字或盖章）：</w:t>
      </w:r>
      <w:r>
        <w:rPr>
          <w:b/>
          <w:bCs/>
          <w:sz w:val="24"/>
        </w:rPr>
        <w:t xml:space="preserve">                    </w:t>
      </w:r>
    </w:p>
    <w:p w:rsidR="008D17A5" w:rsidRDefault="009329A9">
      <w:pPr>
        <w:snapToGrid w:val="0"/>
        <w:spacing w:before="50" w:after="50" w:line="360" w:lineRule="auto"/>
        <w:rPr>
          <w:b/>
          <w:bCs/>
          <w:sz w:val="24"/>
        </w:rPr>
      </w:pPr>
      <w:r>
        <w:rPr>
          <w:rFonts w:hint="eastAsia"/>
          <w:b/>
          <w:bCs/>
          <w:sz w:val="24"/>
        </w:rPr>
        <w:t>供应商</w:t>
      </w:r>
      <w:r w:rsidR="008D17A5">
        <w:rPr>
          <w:b/>
          <w:bCs/>
          <w:sz w:val="24"/>
        </w:rPr>
        <w:t>名称（盖章）：</w:t>
      </w:r>
    </w:p>
    <w:p w:rsidR="008D17A5" w:rsidRDefault="008D17A5">
      <w:pPr>
        <w:snapToGrid w:val="0"/>
        <w:spacing w:before="50" w:after="50" w:line="360" w:lineRule="auto"/>
        <w:ind w:rightChars="-389" w:right="-817"/>
        <w:rPr>
          <w:b/>
          <w:bCs/>
        </w:rPr>
      </w:pPr>
      <w:r>
        <w:rPr>
          <w:b/>
          <w:bCs/>
          <w:sz w:val="24"/>
        </w:rPr>
        <w:t>日期：</w:t>
      </w:r>
      <w:r>
        <w:rPr>
          <w:b/>
          <w:bCs/>
          <w:sz w:val="24"/>
        </w:rPr>
        <w:t xml:space="preserve">    </w:t>
      </w:r>
      <w:r>
        <w:rPr>
          <w:b/>
          <w:bCs/>
          <w:sz w:val="24"/>
        </w:rPr>
        <w:t>年</w:t>
      </w:r>
      <w:r>
        <w:rPr>
          <w:b/>
          <w:bCs/>
          <w:sz w:val="24"/>
        </w:rPr>
        <w:t xml:space="preserve">   </w:t>
      </w:r>
      <w:r>
        <w:rPr>
          <w:b/>
          <w:bCs/>
          <w:sz w:val="24"/>
        </w:rPr>
        <w:t>月</w:t>
      </w:r>
      <w:r>
        <w:rPr>
          <w:b/>
          <w:bCs/>
          <w:sz w:val="24"/>
        </w:rPr>
        <w:t xml:space="preserve">   </w:t>
      </w:r>
      <w:r>
        <w:rPr>
          <w:b/>
          <w:bCs/>
          <w:sz w:val="24"/>
        </w:rPr>
        <w:t>日</w:t>
      </w:r>
    </w:p>
    <w:p w:rsidR="008D17A5" w:rsidRDefault="008D17A5">
      <w:pPr>
        <w:snapToGrid w:val="0"/>
        <w:spacing w:before="50" w:afterLines="50" w:after="120" w:line="360" w:lineRule="auto"/>
        <w:jc w:val="left"/>
        <w:rPr>
          <w:sz w:val="24"/>
        </w:rPr>
        <w:sectPr w:rsidR="008D17A5">
          <w:footerReference w:type="even" r:id="rId15"/>
          <w:headerReference w:type="first" r:id="rId16"/>
          <w:footerReference w:type="first" r:id="rId17"/>
          <w:pgSz w:w="16838" w:h="11906" w:orient="landscape"/>
          <w:pgMar w:top="1588" w:right="1474" w:bottom="1588" w:left="1474" w:header="851" w:footer="851" w:gutter="0"/>
          <w:cols w:space="720"/>
          <w:docGrid w:linePitch="312"/>
        </w:sectPr>
      </w:pPr>
    </w:p>
    <w:p w:rsidR="008D17A5" w:rsidRDefault="009329A9">
      <w:pPr>
        <w:snapToGrid w:val="0"/>
        <w:spacing w:before="50" w:afterLines="50" w:after="120" w:line="360" w:lineRule="auto"/>
        <w:jc w:val="left"/>
        <w:outlineLvl w:val="1"/>
        <w:rPr>
          <w:b/>
          <w:sz w:val="24"/>
          <w:szCs w:val="20"/>
        </w:rPr>
      </w:pPr>
      <w:bookmarkStart w:id="42" w:name="_Toc497330005"/>
      <w:bookmarkStart w:id="43" w:name="_Toc504397441"/>
      <w:r>
        <w:rPr>
          <w:rFonts w:hint="eastAsia"/>
          <w:b/>
          <w:sz w:val="24"/>
        </w:rPr>
        <w:lastRenderedPageBreak/>
        <w:t>6</w:t>
      </w:r>
      <w:r w:rsidR="008D17A5">
        <w:rPr>
          <w:b/>
          <w:sz w:val="24"/>
        </w:rPr>
        <w:t>.</w:t>
      </w:r>
      <w:r w:rsidR="008D17A5">
        <w:rPr>
          <w:b/>
          <w:sz w:val="24"/>
        </w:rPr>
        <w:t>技术响应表格式</w:t>
      </w:r>
      <w:bookmarkEnd w:id="42"/>
      <w:bookmarkEnd w:id="43"/>
    </w:p>
    <w:p w:rsidR="008D17A5" w:rsidRDefault="008D17A5">
      <w:pPr>
        <w:snapToGrid w:val="0"/>
        <w:spacing w:before="50" w:afterLines="50" w:after="120" w:line="360" w:lineRule="auto"/>
        <w:jc w:val="center"/>
        <w:rPr>
          <w:b/>
          <w:sz w:val="30"/>
          <w:szCs w:val="30"/>
        </w:rPr>
      </w:pPr>
      <w:r>
        <w:rPr>
          <w:b/>
          <w:sz w:val="30"/>
          <w:szCs w:val="30"/>
        </w:rPr>
        <w:t>技术响应表</w:t>
      </w:r>
    </w:p>
    <w:p w:rsidR="008D17A5" w:rsidRDefault="00DA1010">
      <w:pPr>
        <w:spacing w:line="360" w:lineRule="auto"/>
        <w:rPr>
          <w:b/>
          <w:bCs/>
          <w:spacing w:val="20"/>
        </w:rPr>
      </w:pPr>
      <w:r>
        <w:rPr>
          <w:rFonts w:hint="eastAsia"/>
          <w:b/>
          <w:bCs/>
          <w:spacing w:val="20"/>
        </w:rPr>
        <w:t>项目</w:t>
      </w:r>
      <w:r w:rsidR="008D17A5">
        <w:rPr>
          <w:b/>
          <w:bCs/>
          <w:spacing w:val="20"/>
        </w:rPr>
        <w:t>编号：</w:t>
      </w:r>
      <w:r w:rsidR="008D17A5">
        <w:rPr>
          <w:b/>
          <w:bCs/>
          <w:spacing w:val="20"/>
          <w:u w:val="single"/>
        </w:rPr>
        <w:t xml:space="preserve">                     </w:t>
      </w:r>
      <w:r w:rsidR="008D17A5">
        <w:rPr>
          <w:b/>
          <w:bCs/>
          <w:spacing w:val="20"/>
        </w:rPr>
        <w:t xml:space="preserve">     </w:t>
      </w:r>
      <w:r w:rsidR="008D17A5">
        <w:rPr>
          <w:b/>
          <w:bCs/>
          <w:sz w:val="24"/>
        </w:rPr>
        <w:t>项目名称：</w:t>
      </w:r>
      <w:r w:rsidR="008D17A5">
        <w:rPr>
          <w:bCs/>
          <w:sz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0"/>
        <w:gridCol w:w="3238"/>
        <w:gridCol w:w="3960"/>
        <w:gridCol w:w="1220"/>
      </w:tblGrid>
      <w:tr w:rsidR="008D17A5">
        <w:trPr>
          <w:cantSplit/>
          <w:trHeight w:val="368"/>
          <w:jc w:val="center"/>
        </w:trPr>
        <w:tc>
          <w:tcPr>
            <w:tcW w:w="820" w:type="dxa"/>
            <w:tcBorders>
              <w:top w:val="single" w:sz="4" w:space="0" w:color="auto"/>
              <w:left w:val="single" w:sz="4" w:space="0" w:color="auto"/>
              <w:bottom w:val="single" w:sz="4" w:space="0" w:color="auto"/>
              <w:right w:val="single" w:sz="4" w:space="0" w:color="auto"/>
            </w:tcBorders>
          </w:tcPr>
          <w:p w:rsidR="008D17A5" w:rsidRDefault="008D17A5">
            <w:pPr>
              <w:jc w:val="center"/>
              <w:rPr>
                <w:sz w:val="24"/>
              </w:rPr>
            </w:pPr>
            <w:r>
              <w:rPr>
                <w:sz w:val="24"/>
              </w:rPr>
              <w:t>序号</w:t>
            </w:r>
          </w:p>
        </w:tc>
        <w:tc>
          <w:tcPr>
            <w:tcW w:w="3238" w:type="dxa"/>
            <w:tcBorders>
              <w:top w:val="single" w:sz="4" w:space="0" w:color="auto"/>
              <w:left w:val="single" w:sz="4" w:space="0" w:color="auto"/>
              <w:bottom w:val="single" w:sz="4" w:space="0" w:color="auto"/>
              <w:right w:val="single" w:sz="4" w:space="0" w:color="auto"/>
            </w:tcBorders>
          </w:tcPr>
          <w:p w:rsidR="008D17A5" w:rsidRDefault="001B6988">
            <w:pPr>
              <w:jc w:val="center"/>
              <w:rPr>
                <w:sz w:val="24"/>
              </w:rPr>
            </w:pPr>
            <w:r>
              <w:rPr>
                <w:sz w:val="24"/>
              </w:rPr>
              <w:t>采购文件</w:t>
            </w:r>
            <w:r w:rsidR="008D17A5">
              <w:rPr>
                <w:sz w:val="24"/>
              </w:rPr>
              <w:t>要求</w:t>
            </w:r>
          </w:p>
        </w:tc>
        <w:tc>
          <w:tcPr>
            <w:tcW w:w="3960" w:type="dxa"/>
            <w:tcBorders>
              <w:top w:val="single" w:sz="4" w:space="0" w:color="auto"/>
              <w:left w:val="single" w:sz="4" w:space="0" w:color="auto"/>
              <w:bottom w:val="single" w:sz="4" w:space="0" w:color="auto"/>
              <w:right w:val="single" w:sz="4" w:space="0" w:color="auto"/>
            </w:tcBorders>
          </w:tcPr>
          <w:p w:rsidR="008D17A5" w:rsidRDefault="009329A9">
            <w:pPr>
              <w:jc w:val="center"/>
              <w:rPr>
                <w:sz w:val="24"/>
              </w:rPr>
            </w:pPr>
            <w:r>
              <w:rPr>
                <w:rFonts w:hint="eastAsia"/>
                <w:sz w:val="24"/>
              </w:rPr>
              <w:t>响应</w:t>
            </w:r>
            <w:r w:rsidR="008D17A5">
              <w:rPr>
                <w:sz w:val="24"/>
              </w:rPr>
              <w:t>文件响应</w:t>
            </w:r>
          </w:p>
        </w:tc>
        <w:tc>
          <w:tcPr>
            <w:tcW w:w="1220" w:type="dxa"/>
            <w:tcBorders>
              <w:top w:val="single" w:sz="4" w:space="0" w:color="auto"/>
              <w:left w:val="single" w:sz="4" w:space="0" w:color="auto"/>
              <w:bottom w:val="single" w:sz="4" w:space="0" w:color="auto"/>
              <w:right w:val="single" w:sz="4" w:space="0" w:color="auto"/>
            </w:tcBorders>
          </w:tcPr>
          <w:p w:rsidR="008D17A5" w:rsidRDefault="008D17A5">
            <w:pPr>
              <w:jc w:val="center"/>
              <w:rPr>
                <w:sz w:val="24"/>
              </w:rPr>
            </w:pPr>
            <w:r>
              <w:rPr>
                <w:sz w:val="24"/>
              </w:rPr>
              <w:t>偏离情况</w:t>
            </w:r>
          </w:p>
        </w:tc>
      </w:tr>
      <w:tr w:rsidR="008D17A5">
        <w:trPr>
          <w:cantSplit/>
          <w:trHeight w:val="368"/>
          <w:jc w:val="center"/>
        </w:trPr>
        <w:tc>
          <w:tcPr>
            <w:tcW w:w="820" w:type="dxa"/>
            <w:tcBorders>
              <w:top w:val="single" w:sz="4" w:space="0" w:color="auto"/>
              <w:left w:val="single" w:sz="4" w:space="0" w:color="auto"/>
              <w:bottom w:val="single" w:sz="4" w:space="0" w:color="auto"/>
              <w:right w:val="single" w:sz="4" w:space="0" w:color="auto"/>
            </w:tcBorders>
            <w:vAlign w:val="center"/>
          </w:tcPr>
          <w:p w:rsidR="008D17A5" w:rsidRDefault="008D17A5"/>
        </w:tc>
        <w:tc>
          <w:tcPr>
            <w:tcW w:w="3238" w:type="dxa"/>
            <w:tcBorders>
              <w:top w:val="single" w:sz="4" w:space="0" w:color="auto"/>
              <w:left w:val="single" w:sz="4" w:space="0" w:color="auto"/>
              <w:bottom w:val="single" w:sz="4" w:space="0" w:color="auto"/>
              <w:right w:val="single" w:sz="4" w:space="0" w:color="auto"/>
            </w:tcBorders>
            <w:vAlign w:val="center"/>
          </w:tcPr>
          <w:p w:rsidR="008D17A5" w:rsidRDefault="008D17A5"/>
        </w:tc>
        <w:tc>
          <w:tcPr>
            <w:tcW w:w="3960" w:type="dxa"/>
            <w:tcBorders>
              <w:top w:val="single" w:sz="4" w:space="0" w:color="auto"/>
              <w:left w:val="single" w:sz="4" w:space="0" w:color="auto"/>
              <w:bottom w:val="single" w:sz="4" w:space="0" w:color="auto"/>
              <w:right w:val="single" w:sz="4" w:space="0" w:color="auto"/>
            </w:tcBorders>
          </w:tcPr>
          <w:p w:rsidR="008D17A5" w:rsidRDefault="008D17A5"/>
        </w:tc>
        <w:tc>
          <w:tcPr>
            <w:tcW w:w="1220" w:type="dxa"/>
            <w:tcBorders>
              <w:top w:val="single" w:sz="4" w:space="0" w:color="auto"/>
              <w:left w:val="single" w:sz="4" w:space="0" w:color="auto"/>
              <w:bottom w:val="single" w:sz="4" w:space="0" w:color="auto"/>
              <w:right w:val="single" w:sz="4" w:space="0" w:color="auto"/>
            </w:tcBorders>
          </w:tcPr>
          <w:p w:rsidR="008D17A5" w:rsidRDefault="008D17A5"/>
        </w:tc>
      </w:tr>
      <w:tr w:rsidR="008D17A5">
        <w:trPr>
          <w:cantSplit/>
          <w:trHeight w:val="369"/>
          <w:jc w:val="center"/>
        </w:trPr>
        <w:tc>
          <w:tcPr>
            <w:tcW w:w="820" w:type="dxa"/>
            <w:tcBorders>
              <w:top w:val="single" w:sz="4" w:space="0" w:color="auto"/>
              <w:left w:val="single" w:sz="4" w:space="0" w:color="auto"/>
              <w:bottom w:val="single" w:sz="4" w:space="0" w:color="auto"/>
              <w:right w:val="single" w:sz="4" w:space="0" w:color="auto"/>
            </w:tcBorders>
            <w:vAlign w:val="center"/>
          </w:tcPr>
          <w:p w:rsidR="008D17A5" w:rsidRDefault="008D17A5"/>
        </w:tc>
        <w:tc>
          <w:tcPr>
            <w:tcW w:w="3238" w:type="dxa"/>
            <w:tcBorders>
              <w:top w:val="single" w:sz="4" w:space="0" w:color="auto"/>
              <w:left w:val="single" w:sz="4" w:space="0" w:color="auto"/>
              <w:bottom w:val="single" w:sz="4" w:space="0" w:color="auto"/>
              <w:right w:val="single" w:sz="4" w:space="0" w:color="auto"/>
            </w:tcBorders>
            <w:vAlign w:val="center"/>
          </w:tcPr>
          <w:p w:rsidR="008D17A5" w:rsidRDefault="008D17A5"/>
        </w:tc>
        <w:tc>
          <w:tcPr>
            <w:tcW w:w="3960" w:type="dxa"/>
            <w:tcBorders>
              <w:top w:val="single" w:sz="4" w:space="0" w:color="auto"/>
              <w:left w:val="single" w:sz="4" w:space="0" w:color="auto"/>
              <w:bottom w:val="single" w:sz="4" w:space="0" w:color="auto"/>
              <w:right w:val="single" w:sz="4" w:space="0" w:color="auto"/>
            </w:tcBorders>
          </w:tcPr>
          <w:p w:rsidR="008D17A5" w:rsidRDefault="008D17A5"/>
        </w:tc>
        <w:tc>
          <w:tcPr>
            <w:tcW w:w="1220" w:type="dxa"/>
            <w:tcBorders>
              <w:top w:val="single" w:sz="4" w:space="0" w:color="auto"/>
              <w:left w:val="single" w:sz="4" w:space="0" w:color="auto"/>
              <w:bottom w:val="single" w:sz="4" w:space="0" w:color="auto"/>
              <w:right w:val="single" w:sz="4" w:space="0" w:color="auto"/>
            </w:tcBorders>
          </w:tcPr>
          <w:p w:rsidR="008D17A5" w:rsidRDefault="008D17A5"/>
        </w:tc>
      </w:tr>
      <w:tr w:rsidR="008D17A5">
        <w:trPr>
          <w:cantSplit/>
          <w:trHeight w:val="368"/>
          <w:jc w:val="center"/>
        </w:trPr>
        <w:tc>
          <w:tcPr>
            <w:tcW w:w="820" w:type="dxa"/>
            <w:tcBorders>
              <w:top w:val="single" w:sz="4" w:space="0" w:color="auto"/>
              <w:left w:val="single" w:sz="4" w:space="0" w:color="auto"/>
              <w:bottom w:val="single" w:sz="4" w:space="0" w:color="auto"/>
              <w:right w:val="single" w:sz="4" w:space="0" w:color="auto"/>
            </w:tcBorders>
          </w:tcPr>
          <w:p w:rsidR="008D17A5" w:rsidRDefault="008D17A5"/>
        </w:tc>
        <w:tc>
          <w:tcPr>
            <w:tcW w:w="3238" w:type="dxa"/>
            <w:tcBorders>
              <w:top w:val="single" w:sz="4" w:space="0" w:color="auto"/>
              <w:left w:val="single" w:sz="4" w:space="0" w:color="auto"/>
              <w:bottom w:val="single" w:sz="4" w:space="0" w:color="auto"/>
              <w:right w:val="single" w:sz="4" w:space="0" w:color="auto"/>
            </w:tcBorders>
          </w:tcPr>
          <w:p w:rsidR="008D17A5" w:rsidRDefault="008D17A5"/>
        </w:tc>
        <w:tc>
          <w:tcPr>
            <w:tcW w:w="3960" w:type="dxa"/>
            <w:tcBorders>
              <w:top w:val="single" w:sz="4" w:space="0" w:color="auto"/>
              <w:left w:val="single" w:sz="4" w:space="0" w:color="auto"/>
              <w:bottom w:val="single" w:sz="4" w:space="0" w:color="auto"/>
              <w:right w:val="single" w:sz="4" w:space="0" w:color="auto"/>
            </w:tcBorders>
          </w:tcPr>
          <w:p w:rsidR="008D17A5" w:rsidRDefault="008D17A5"/>
        </w:tc>
        <w:tc>
          <w:tcPr>
            <w:tcW w:w="1220" w:type="dxa"/>
            <w:tcBorders>
              <w:top w:val="single" w:sz="4" w:space="0" w:color="auto"/>
              <w:left w:val="single" w:sz="4" w:space="0" w:color="auto"/>
              <w:bottom w:val="single" w:sz="4" w:space="0" w:color="auto"/>
              <w:right w:val="single" w:sz="4" w:space="0" w:color="auto"/>
            </w:tcBorders>
          </w:tcPr>
          <w:p w:rsidR="008D17A5" w:rsidRDefault="008D17A5"/>
        </w:tc>
      </w:tr>
      <w:tr w:rsidR="008D17A5">
        <w:trPr>
          <w:cantSplit/>
          <w:trHeight w:val="368"/>
          <w:jc w:val="center"/>
        </w:trPr>
        <w:tc>
          <w:tcPr>
            <w:tcW w:w="820" w:type="dxa"/>
            <w:tcBorders>
              <w:top w:val="single" w:sz="4" w:space="0" w:color="auto"/>
              <w:left w:val="single" w:sz="4" w:space="0" w:color="auto"/>
              <w:bottom w:val="single" w:sz="4" w:space="0" w:color="auto"/>
              <w:right w:val="single" w:sz="4" w:space="0" w:color="auto"/>
            </w:tcBorders>
          </w:tcPr>
          <w:p w:rsidR="008D17A5" w:rsidRDefault="008D17A5"/>
        </w:tc>
        <w:tc>
          <w:tcPr>
            <w:tcW w:w="3238" w:type="dxa"/>
            <w:tcBorders>
              <w:top w:val="single" w:sz="4" w:space="0" w:color="auto"/>
              <w:left w:val="single" w:sz="4" w:space="0" w:color="auto"/>
              <w:bottom w:val="single" w:sz="4" w:space="0" w:color="auto"/>
              <w:right w:val="single" w:sz="4" w:space="0" w:color="auto"/>
            </w:tcBorders>
          </w:tcPr>
          <w:p w:rsidR="008D17A5" w:rsidRDefault="008D17A5"/>
        </w:tc>
        <w:tc>
          <w:tcPr>
            <w:tcW w:w="3960" w:type="dxa"/>
            <w:tcBorders>
              <w:top w:val="single" w:sz="4" w:space="0" w:color="auto"/>
              <w:left w:val="single" w:sz="4" w:space="0" w:color="auto"/>
              <w:bottom w:val="single" w:sz="4" w:space="0" w:color="auto"/>
              <w:right w:val="single" w:sz="4" w:space="0" w:color="auto"/>
            </w:tcBorders>
          </w:tcPr>
          <w:p w:rsidR="008D17A5" w:rsidRDefault="008D17A5"/>
        </w:tc>
        <w:tc>
          <w:tcPr>
            <w:tcW w:w="1220" w:type="dxa"/>
            <w:tcBorders>
              <w:top w:val="single" w:sz="4" w:space="0" w:color="auto"/>
              <w:left w:val="single" w:sz="4" w:space="0" w:color="auto"/>
              <w:bottom w:val="single" w:sz="4" w:space="0" w:color="auto"/>
              <w:right w:val="single" w:sz="4" w:space="0" w:color="auto"/>
            </w:tcBorders>
          </w:tcPr>
          <w:p w:rsidR="008D17A5" w:rsidRDefault="008D17A5"/>
        </w:tc>
      </w:tr>
      <w:tr w:rsidR="008D17A5">
        <w:trPr>
          <w:cantSplit/>
          <w:trHeight w:val="369"/>
          <w:jc w:val="center"/>
        </w:trPr>
        <w:tc>
          <w:tcPr>
            <w:tcW w:w="820" w:type="dxa"/>
            <w:tcBorders>
              <w:top w:val="single" w:sz="4" w:space="0" w:color="auto"/>
              <w:left w:val="single" w:sz="4" w:space="0" w:color="auto"/>
              <w:bottom w:val="single" w:sz="4" w:space="0" w:color="auto"/>
              <w:right w:val="single" w:sz="4" w:space="0" w:color="auto"/>
            </w:tcBorders>
          </w:tcPr>
          <w:p w:rsidR="008D17A5" w:rsidRDefault="008D17A5"/>
        </w:tc>
        <w:tc>
          <w:tcPr>
            <w:tcW w:w="3238" w:type="dxa"/>
            <w:tcBorders>
              <w:top w:val="single" w:sz="4" w:space="0" w:color="auto"/>
              <w:left w:val="single" w:sz="4" w:space="0" w:color="auto"/>
              <w:bottom w:val="single" w:sz="4" w:space="0" w:color="auto"/>
              <w:right w:val="single" w:sz="4" w:space="0" w:color="auto"/>
            </w:tcBorders>
          </w:tcPr>
          <w:p w:rsidR="008D17A5" w:rsidRDefault="008D17A5"/>
        </w:tc>
        <w:tc>
          <w:tcPr>
            <w:tcW w:w="3960" w:type="dxa"/>
            <w:tcBorders>
              <w:top w:val="single" w:sz="4" w:space="0" w:color="auto"/>
              <w:left w:val="single" w:sz="4" w:space="0" w:color="auto"/>
              <w:bottom w:val="single" w:sz="4" w:space="0" w:color="auto"/>
              <w:right w:val="single" w:sz="4" w:space="0" w:color="auto"/>
            </w:tcBorders>
          </w:tcPr>
          <w:p w:rsidR="008D17A5" w:rsidRDefault="008D17A5"/>
        </w:tc>
        <w:tc>
          <w:tcPr>
            <w:tcW w:w="1220" w:type="dxa"/>
            <w:tcBorders>
              <w:top w:val="single" w:sz="4" w:space="0" w:color="auto"/>
              <w:left w:val="single" w:sz="4" w:space="0" w:color="auto"/>
              <w:bottom w:val="single" w:sz="4" w:space="0" w:color="auto"/>
              <w:right w:val="single" w:sz="4" w:space="0" w:color="auto"/>
            </w:tcBorders>
          </w:tcPr>
          <w:p w:rsidR="008D17A5" w:rsidRDefault="008D17A5"/>
        </w:tc>
      </w:tr>
      <w:tr w:rsidR="008D17A5">
        <w:trPr>
          <w:cantSplit/>
          <w:trHeight w:val="368"/>
          <w:jc w:val="center"/>
        </w:trPr>
        <w:tc>
          <w:tcPr>
            <w:tcW w:w="820" w:type="dxa"/>
            <w:tcBorders>
              <w:top w:val="single" w:sz="4" w:space="0" w:color="auto"/>
              <w:left w:val="single" w:sz="4" w:space="0" w:color="auto"/>
              <w:bottom w:val="single" w:sz="4" w:space="0" w:color="auto"/>
              <w:right w:val="single" w:sz="4" w:space="0" w:color="auto"/>
            </w:tcBorders>
          </w:tcPr>
          <w:p w:rsidR="008D17A5" w:rsidRDefault="008D17A5"/>
        </w:tc>
        <w:tc>
          <w:tcPr>
            <w:tcW w:w="3238" w:type="dxa"/>
            <w:tcBorders>
              <w:top w:val="single" w:sz="4" w:space="0" w:color="auto"/>
              <w:left w:val="single" w:sz="4" w:space="0" w:color="auto"/>
              <w:bottom w:val="single" w:sz="4" w:space="0" w:color="auto"/>
              <w:right w:val="single" w:sz="4" w:space="0" w:color="auto"/>
            </w:tcBorders>
          </w:tcPr>
          <w:p w:rsidR="008D17A5" w:rsidRDefault="008D17A5"/>
        </w:tc>
        <w:tc>
          <w:tcPr>
            <w:tcW w:w="3960" w:type="dxa"/>
            <w:tcBorders>
              <w:top w:val="single" w:sz="4" w:space="0" w:color="auto"/>
              <w:left w:val="single" w:sz="4" w:space="0" w:color="auto"/>
              <w:bottom w:val="single" w:sz="4" w:space="0" w:color="auto"/>
              <w:right w:val="single" w:sz="4" w:space="0" w:color="auto"/>
            </w:tcBorders>
          </w:tcPr>
          <w:p w:rsidR="008D17A5" w:rsidRDefault="008D17A5"/>
        </w:tc>
        <w:tc>
          <w:tcPr>
            <w:tcW w:w="1220" w:type="dxa"/>
            <w:tcBorders>
              <w:top w:val="single" w:sz="4" w:space="0" w:color="auto"/>
              <w:left w:val="single" w:sz="4" w:space="0" w:color="auto"/>
              <w:bottom w:val="single" w:sz="4" w:space="0" w:color="auto"/>
              <w:right w:val="single" w:sz="4" w:space="0" w:color="auto"/>
            </w:tcBorders>
          </w:tcPr>
          <w:p w:rsidR="008D17A5" w:rsidRDefault="008D17A5"/>
        </w:tc>
      </w:tr>
      <w:tr w:rsidR="008D17A5">
        <w:trPr>
          <w:cantSplit/>
          <w:trHeight w:val="368"/>
          <w:jc w:val="center"/>
        </w:trPr>
        <w:tc>
          <w:tcPr>
            <w:tcW w:w="820" w:type="dxa"/>
            <w:tcBorders>
              <w:top w:val="single" w:sz="4" w:space="0" w:color="auto"/>
              <w:left w:val="single" w:sz="4" w:space="0" w:color="auto"/>
              <w:bottom w:val="single" w:sz="4" w:space="0" w:color="auto"/>
              <w:right w:val="single" w:sz="4" w:space="0" w:color="auto"/>
            </w:tcBorders>
          </w:tcPr>
          <w:p w:rsidR="008D17A5" w:rsidRDefault="008D17A5"/>
        </w:tc>
        <w:tc>
          <w:tcPr>
            <w:tcW w:w="3238" w:type="dxa"/>
            <w:tcBorders>
              <w:top w:val="single" w:sz="4" w:space="0" w:color="auto"/>
              <w:left w:val="single" w:sz="4" w:space="0" w:color="auto"/>
              <w:bottom w:val="single" w:sz="4" w:space="0" w:color="auto"/>
              <w:right w:val="single" w:sz="4" w:space="0" w:color="auto"/>
            </w:tcBorders>
          </w:tcPr>
          <w:p w:rsidR="008D17A5" w:rsidRDefault="008D17A5"/>
        </w:tc>
        <w:tc>
          <w:tcPr>
            <w:tcW w:w="3960" w:type="dxa"/>
            <w:tcBorders>
              <w:top w:val="single" w:sz="4" w:space="0" w:color="auto"/>
              <w:left w:val="single" w:sz="4" w:space="0" w:color="auto"/>
              <w:bottom w:val="single" w:sz="4" w:space="0" w:color="auto"/>
              <w:right w:val="single" w:sz="4" w:space="0" w:color="auto"/>
            </w:tcBorders>
          </w:tcPr>
          <w:p w:rsidR="008D17A5" w:rsidRDefault="008D17A5"/>
        </w:tc>
        <w:tc>
          <w:tcPr>
            <w:tcW w:w="1220" w:type="dxa"/>
            <w:tcBorders>
              <w:top w:val="single" w:sz="4" w:space="0" w:color="auto"/>
              <w:left w:val="single" w:sz="4" w:space="0" w:color="auto"/>
              <w:bottom w:val="single" w:sz="4" w:space="0" w:color="auto"/>
              <w:right w:val="single" w:sz="4" w:space="0" w:color="auto"/>
            </w:tcBorders>
          </w:tcPr>
          <w:p w:rsidR="008D17A5" w:rsidRDefault="008D17A5"/>
        </w:tc>
      </w:tr>
      <w:tr w:rsidR="008D17A5">
        <w:trPr>
          <w:cantSplit/>
          <w:trHeight w:val="369"/>
          <w:jc w:val="center"/>
        </w:trPr>
        <w:tc>
          <w:tcPr>
            <w:tcW w:w="820" w:type="dxa"/>
            <w:tcBorders>
              <w:top w:val="single" w:sz="4" w:space="0" w:color="auto"/>
              <w:left w:val="single" w:sz="4" w:space="0" w:color="auto"/>
              <w:bottom w:val="single" w:sz="4" w:space="0" w:color="auto"/>
              <w:right w:val="single" w:sz="4" w:space="0" w:color="auto"/>
            </w:tcBorders>
          </w:tcPr>
          <w:p w:rsidR="008D17A5" w:rsidRDefault="008D17A5"/>
        </w:tc>
        <w:tc>
          <w:tcPr>
            <w:tcW w:w="3238" w:type="dxa"/>
            <w:tcBorders>
              <w:top w:val="single" w:sz="4" w:space="0" w:color="auto"/>
              <w:left w:val="single" w:sz="4" w:space="0" w:color="auto"/>
              <w:bottom w:val="single" w:sz="4" w:space="0" w:color="auto"/>
              <w:right w:val="single" w:sz="4" w:space="0" w:color="auto"/>
            </w:tcBorders>
          </w:tcPr>
          <w:p w:rsidR="008D17A5" w:rsidRDefault="008D17A5"/>
        </w:tc>
        <w:tc>
          <w:tcPr>
            <w:tcW w:w="3960" w:type="dxa"/>
            <w:tcBorders>
              <w:top w:val="single" w:sz="4" w:space="0" w:color="auto"/>
              <w:left w:val="single" w:sz="4" w:space="0" w:color="auto"/>
              <w:bottom w:val="single" w:sz="4" w:space="0" w:color="auto"/>
              <w:right w:val="single" w:sz="4" w:space="0" w:color="auto"/>
            </w:tcBorders>
          </w:tcPr>
          <w:p w:rsidR="008D17A5" w:rsidRDefault="008D17A5"/>
        </w:tc>
        <w:tc>
          <w:tcPr>
            <w:tcW w:w="1220" w:type="dxa"/>
            <w:tcBorders>
              <w:top w:val="single" w:sz="4" w:space="0" w:color="auto"/>
              <w:left w:val="single" w:sz="4" w:space="0" w:color="auto"/>
              <w:bottom w:val="single" w:sz="4" w:space="0" w:color="auto"/>
              <w:right w:val="single" w:sz="4" w:space="0" w:color="auto"/>
            </w:tcBorders>
          </w:tcPr>
          <w:p w:rsidR="008D17A5" w:rsidRDefault="008D17A5"/>
        </w:tc>
      </w:tr>
      <w:tr w:rsidR="008D17A5">
        <w:trPr>
          <w:cantSplit/>
          <w:trHeight w:val="368"/>
          <w:jc w:val="center"/>
        </w:trPr>
        <w:tc>
          <w:tcPr>
            <w:tcW w:w="820" w:type="dxa"/>
            <w:tcBorders>
              <w:top w:val="single" w:sz="4" w:space="0" w:color="auto"/>
              <w:left w:val="single" w:sz="4" w:space="0" w:color="auto"/>
              <w:bottom w:val="single" w:sz="4" w:space="0" w:color="auto"/>
              <w:right w:val="single" w:sz="4" w:space="0" w:color="auto"/>
            </w:tcBorders>
          </w:tcPr>
          <w:p w:rsidR="008D17A5" w:rsidRDefault="008D17A5"/>
        </w:tc>
        <w:tc>
          <w:tcPr>
            <w:tcW w:w="3238" w:type="dxa"/>
            <w:tcBorders>
              <w:top w:val="single" w:sz="4" w:space="0" w:color="auto"/>
              <w:left w:val="single" w:sz="4" w:space="0" w:color="auto"/>
              <w:bottom w:val="single" w:sz="4" w:space="0" w:color="auto"/>
              <w:right w:val="single" w:sz="4" w:space="0" w:color="auto"/>
            </w:tcBorders>
          </w:tcPr>
          <w:p w:rsidR="008D17A5" w:rsidRDefault="008D17A5"/>
        </w:tc>
        <w:tc>
          <w:tcPr>
            <w:tcW w:w="3960" w:type="dxa"/>
            <w:tcBorders>
              <w:top w:val="single" w:sz="4" w:space="0" w:color="auto"/>
              <w:left w:val="single" w:sz="4" w:space="0" w:color="auto"/>
              <w:bottom w:val="single" w:sz="4" w:space="0" w:color="auto"/>
              <w:right w:val="single" w:sz="4" w:space="0" w:color="auto"/>
            </w:tcBorders>
          </w:tcPr>
          <w:p w:rsidR="008D17A5" w:rsidRDefault="008D17A5"/>
        </w:tc>
        <w:tc>
          <w:tcPr>
            <w:tcW w:w="1220" w:type="dxa"/>
            <w:tcBorders>
              <w:top w:val="single" w:sz="4" w:space="0" w:color="auto"/>
              <w:left w:val="single" w:sz="4" w:space="0" w:color="auto"/>
              <w:bottom w:val="single" w:sz="4" w:space="0" w:color="auto"/>
              <w:right w:val="single" w:sz="4" w:space="0" w:color="auto"/>
            </w:tcBorders>
          </w:tcPr>
          <w:p w:rsidR="008D17A5" w:rsidRDefault="008D17A5"/>
        </w:tc>
      </w:tr>
      <w:tr w:rsidR="008D17A5">
        <w:trPr>
          <w:cantSplit/>
          <w:trHeight w:val="368"/>
          <w:jc w:val="center"/>
        </w:trPr>
        <w:tc>
          <w:tcPr>
            <w:tcW w:w="820" w:type="dxa"/>
            <w:tcBorders>
              <w:top w:val="single" w:sz="4" w:space="0" w:color="auto"/>
              <w:left w:val="single" w:sz="4" w:space="0" w:color="auto"/>
              <w:bottom w:val="single" w:sz="4" w:space="0" w:color="auto"/>
              <w:right w:val="single" w:sz="4" w:space="0" w:color="auto"/>
            </w:tcBorders>
          </w:tcPr>
          <w:p w:rsidR="008D17A5" w:rsidRDefault="008D17A5"/>
        </w:tc>
        <w:tc>
          <w:tcPr>
            <w:tcW w:w="3238" w:type="dxa"/>
            <w:tcBorders>
              <w:top w:val="single" w:sz="4" w:space="0" w:color="auto"/>
              <w:left w:val="single" w:sz="4" w:space="0" w:color="auto"/>
              <w:bottom w:val="single" w:sz="4" w:space="0" w:color="auto"/>
              <w:right w:val="single" w:sz="4" w:space="0" w:color="auto"/>
            </w:tcBorders>
          </w:tcPr>
          <w:p w:rsidR="008D17A5" w:rsidRDefault="008D17A5"/>
        </w:tc>
        <w:tc>
          <w:tcPr>
            <w:tcW w:w="3960" w:type="dxa"/>
            <w:tcBorders>
              <w:top w:val="single" w:sz="4" w:space="0" w:color="auto"/>
              <w:left w:val="single" w:sz="4" w:space="0" w:color="auto"/>
              <w:bottom w:val="single" w:sz="4" w:space="0" w:color="auto"/>
              <w:right w:val="single" w:sz="4" w:space="0" w:color="auto"/>
            </w:tcBorders>
          </w:tcPr>
          <w:p w:rsidR="008D17A5" w:rsidRDefault="008D17A5"/>
        </w:tc>
        <w:tc>
          <w:tcPr>
            <w:tcW w:w="1220" w:type="dxa"/>
            <w:tcBorders>
              <w:top w:val="single" w:sz="4" w:space="0" w:color="auto"/>
              <w:left w:val="single" w:sz="4" w:space="0" w:color="auto"/>
              <w:bottom w:val="single" w:sz="4" w:space="0" w:color="auto"/>
              <w:right w:val="single" w:sz="4" w:space="0" w:color="auto"/>
            </w:tcBorders>
          </w:tcPr>
          <w:p w:rsidR="008D17A5" w:rsidRDefault="008D17A5"/>
        </w:tc>
      </w:tr>
      <w:tr w:rsidR="008D17A5">
        <w:trPr>
          <w:cantSplit/>
          <w:trHeight w:val="369"/>
          <w:jc w:val="center"/>
        </w:trPr>
        <w:tc>
          <w:tcPr>
            <w:tcW w:w="820" w:type="dxa"/>
            <w:tcBorders>
              <w:top w:val="single" w:sz="4" w:space="0" w:color="auto"/>
              <w:left w:val="single" w:sz="4" w:space="0" w:color="auto"/>
              <w:bottom w:val="single" w:sz="4" w:space="0" w:color="auto"/>
              <w:right w:val="single" w:sz="4" w:space="0" w:color="auto"/>
            </w:tcBorders>
          </w:tcPr>
          <w:p w:rsidR="008D17A5" w:rsidRDefault="008D17A5"/>
        </w:tc>
        <w:tc>
          <w:tcPr>
            <w:tcW w:w="3238" w:type="dxa"/>
            <w:tcBorders>
              <w:top w:val="single" w:sz="4" w:space="0" w:color="auto"/>
              <w:left w:val="single" w:sz="4" w:space="0" w:color="auto"/>
              <w:bottom w:val="single" w:sz="4" w:space="0" w:color="auto"/>
              <w:right w:val="single" w:sz="4" w:space="0" w:color="auto"/>
            </w:tcBorders>
          </w:tcPr>
          <w:p w:rsidR="008D17A5" w:rsidRDefault="008D17A5"/>
        </w:tc>
        <w:tc>
          <w:tcPr>
            <w:tcW w:w="3960" w:type="dxa"/>
            <w:tcBorders>
              <w:top w:val="single" w:sz="4" w:space="0" w:color="auto"/>
              <w:left w:val="single" w:sz="4" w:space="0" w:color="auto"/>
              <w:bottom w:val="single" w:sz="4" w:space="0" w:color="auto"/>
              <w:right w:val="single" w:sz="4" w:space="0" w:color="auto"/>
            </w:tcBorders>
          </w:tcPr>
          <w:p w:rsidR="008D17A5" w:rsidRDefault="008D17A5"/>
        </w:tc>
        <w:tc>
          <w:tcPr>
            <w:tcW w:w="1220" w:type="dxa"/>
            <w:tcBorders>
              <w:top w:val="single" w:sz="4" w:space="0" w:color="auto"/>
              <w:left w:val="single" w:sz="4" w:space="0" w:color="auto"/>
              <w:bottom w:val="single" w:sz="4" w:space="0" w:color="auto"/>
              <w:right w:val="single" w:sz="4" w:space="0" w:color="auto"/>
            </w:tcBorders>
          </w:tcPr>
          <w:p w:rsidR="008D17A5" w:rsidRDefault="008D17A5"/>
        </w:tc>
      </w:tr>
      <w:tr w:rsidR="008D17A5">
        <w:trPr>
          <w:trHeight w:val="427"/>
          <w:jc w:val="center"/>
        </w:trPr>
        <w:tc>
          <w:tcPr>
            <w:tcW w:w="820" w:type="dxa"/>
            <w:tcBorders>
              <w:top w:val="single" w:sz="4" w:space="0" w:color="auto"/>
              <w:left w:val="single" w:sz="4" w:space="0" w:color="auto"/>
              <w:bottom w:val="single" w:sz="4" w:space="0" w:color="auto"/>
              <w:right w:val="single" w:sz="4" w:space="0" w:color="auto"/>
            </w:tcBorders>
          </w:tcPr>
          <w:p w:rsidR="008D17A5" w:rsidRDefault="008D17A5"/>
        </w:tc>
        <w:tc>
          <w:tcPr>
            <w:tcW w:w="3238" w:type="dxa"/>
            <w:tcBorders>
              <w:top w:val="single" w:sz="4" w:space="0" w:color="auto"/>
              <w:left w:val="single" w:sz="4" w:space="0" w:color="auto"/>
              <w:bottom w:val="single" w:sz="4" w:space="0" w:color="auto"/>
              <w:right w:val="single" w:sz="4" w:space="0" w:color="auto"/>
            </w:tcBorders>
          </w:tcPr>
          <w:p w:rsidR="008D17A5" w:rsidRDefault="008D17A5">
            <w:r>
              <w:t>...</w:t>
            </w:r>
          </w:p>
        </w:tc>
        <w:tc>
          <w:tcPr>
            <w:tcW w:w="3960" w:type="dxa"/>
            <w:tcBorders>
              <w:top w:val="single" w:sz="4" w:space="0" w:color="auto"/>
              <w:left w:val="single" w:sz="4" w:space="0" w:color="auto"/>
              <w:bottom w:val="single" w:sz="4" w:space="0" w:color="auto"/>
              <w:right w:val="single" w:sz="4" w:space="0" w:color="auto"/>
            </w:tcBorders>
          </w:tcPr>
          <w:p w:rsidR="008D17A5" w:rsidRDefault="008D17A5"/>
        </w:tc>
        <w:tc>
          <w:tcPr>
            <w:tcW w:w="1220" w:type="dxa"/>
            <w:tcBorders>
              <w:top w:val="single" w:sz="4" w:space="0" w:color="auto"/>
              <w:left w:val="single" w:sz="4" w:space="0" w:color="auto"/>
              <w:bottom w:val="single" w:sz="4" w:space="0" w:color="auto"/>
              <w:right w:val="single" w:sz="4" w:space="0" w:color="auto"/>
            </w:tcBorders>
          </w:tcPr>
          <w:p w:rsidR="008D17A5" w:rsidRDefault="008D17A5"/>
        </w:tc>
      </w:tr>
    </w:tbl>
    <w:p w:rsidR="008D17A5" w:rsidRDefault="008D17A5">
      <w:pPr>
        <w:pStyle w:val="33"/>
        <w:spacing w:line="360" w:lineRule="auto"/>
      </w:pPr>
      <w:r>
        <w:t>注：</w:t>
      </w:r>
    </w:p>
    <w:p w:rsidR="008D17A5" w:rsidRDefault="009329A9">
      <w:pPr>
        <w:pStyle w:val="33"/>
        <w:numPr>
          <w:ilvl w:val="1"/>
          <w:numId w:val="8"/>
        </w:numPr>
        <w:tabs>
          <w:tab w:val="clear" w:pos="1440"/>
          <w:tab w:val="left" w:pos="540"/>
        </w:tabs>
        <w:spacing w:line="360" w:lineRule="auto"/>
        <w:ind w:left="540" w:hanging="540"/>
      </w:pPr>
      <w:r>
        <w:rPr>
          <w:rFonts w:hint="eastAsia"/>
        </w:rPr>
        <w:t>供应商</w:t>
      </w:r>
      <w:r w:rsidR="008D17A5">
        <w:t>应根据设备的性能指标、对照</w:t>
      </w:r>
      <w:r w:rsidR="001B6988">
        <w:t>采购文件</w:t>
      </w:r>
      <w:r w:rsidR="008D17A5">
        <w:t>要求一一对应如实填写技术响应表，在</w:t>
      </w:r>
      <w:r w:rsidR="008D17A5">
        <w:t>“</w:t>
      </w:r>
      <w:r w:rsidR="008D17A5">
        <w:t>偏离情况</w:t>
      </w:r>
      <w:r w:rsidR="008D17A5">
        <w:t>”</w:t>
      </w:r>
      <w:r w:rsidR="008D17A5">
        <w:t>栏注明</w:t>
      </w:r>
      <w:r w:rsidR="008D17A5">
        <w:t>“</w:t>
      </w:r>
      <w:r w:rsidR="008D17A5">
        <w:t>正偏离</w:t>
      </w:r>
      <w:r w:rsidR="008D17A5">
        <w:t>”</w:t>
      </w:r>
      <w:r w:rsidR="008D17A5">
        <w:t>、</w:t>
      </w:r>
      <w:r w:rsidR="008D17A5">
        <w:t>“</w:t>
      </w:r>
      <w:r w:rsidR="008D17A5">
        <w:t>负偏离</w:t>
      </w:r>
      <w:r w:rsidR="008D17A5">
        <w:t>”</w:t>
      </w:r>
      <w:r w:rsidR="008D17A5">
        <w:t>或</w:t>
      </w:r>
      <w:r w:rsidR="008D17A5">
        <w:t>“</w:t>
      </w:r>
      <w:r w:rsidR="008D17A5">
        <w:t>无偏离</w:t>
      </w:r>
      <w:r w:rsidR="008D17A5">
        <w:t>”</w:t>
      </w:r>
      <w:r w:rsidR="008D17A5">
        <w:t>。未按要求填写的，有</w:t>
      </w:r>
      <w:proofErr w:type="gramStart"/>
      <w:r w:rsidR="008D17A5">
        <w:t>可能作负偏离</w:t>
      </w:r>
      <w:proofErr w:type="gramEnd"/>
      <w:r w:rsidR="008D17A5">
        <w:t>处理。</w:t>
      </w:r>
    </w:p>
    <w:p w:rsidR="008D17A5" w:rsidRDefault="008D17A5">
      <w:pPr>
        <w:snapToGrid w:val="0"/>
        <w:spacing w:before="50" w:after="50" w:line="360" w:lineRule="auto"/>
        <w:rPr>
          <w:b/>
          <w:bCs/>
          <w:sz w:val="24"/>
          <w:szCs w:val="20"/>
        </w:rPr>
      </w:pPr>
    </w:p>
    <w:p w:rsidR="008D17A5" w:rsidRDefault="008D17A5">
      <w:pPr>
        <w:snapToGrid w:val="0"/>
        <w:spacing w:before="50" w:after="50" w:line="360" w:lineRule="auto"/>
        <w:rPr>
          <w:b/>
          <w:bCs/>
          <w:sz w:val="24"/>
          <w:szCs w:val="20"/>
        </w:rPr>
      </w:pPr>
    </w:p>
    <w:p w:rsidR="008D17A5" w:rsidRDefault="008D17A5">
      <w:pPr>
        <w:snapToGrid w:val="0"/>
        <w:spacing w:before="50" w:after="50" w:line="360" w:lineRule="auto"/>
        <w:ind w:firstLineChars="200" w:firstLine="480"/>
        <w:rPr>
          <w:spacing w:val="20"/>
          <w:sz w:val="24"/>
          <w:szCs w:val="20"/>
          <w:u w:val="single"/>
        </w:rPr>
      </w:pPr>
      <w:r>
        <w:rPr>
          <w:sz w:val="24"/>
        </w:rPr>
        <w:t>法定代表人或授权委托人</w:t>
      </w:r>
      <w:r>
        <w:rPr>
          <w:spacing w:val="20"/>
          <w:sz w:val="24"/>
        </w:rPr>
        <w:t>签名：</w:t>
      </w:r>
      <w:r>
        <w:rPr>
          <w:spacing w:val="20"/>
          <w:sz w:val="24"/>
          <w:u w:val="single"/>
        </w:rPr>
        <w:t xml:space="preserve">        </w:t>
      </w:r>
    </w:p>
    <w:p w:rsidR="008D17A5" w:rsidRDefault="009329A9" w:rsidP="00BE0571">
      <w:pPr>
        <w:snapToGrid w:val="0"/>
        <w:spacing w:before="50" w:afterLines="50" w:after="120" w:line="360" w:lineRule="auto"/>
        <w:ind w:firstLineChars="150" w:firstLine="420"/>
        <w:jc w:val="left"/>
        <w:rPr>
          <w:sz w:val="24"/>
        </w:rPr>
      </w:pPr>
      <w:r>
        <w:rPr>
          <w:rFonts w:hint="eastAsia"/>
          <w:spacing w:val="20"/>
          <w:sz w:val="24"/>
        </w:rPr>
        <w:t>供应商</w:t>
      </w:r>
      <w:r w:rsidR="008D17A5">
        <w:rPr>
          <w:spacing w:val="20"/>
          <w:sz w:val="24"/>
        </w:rPr>
        <w:t>盖章：</w:t>
      </w:r>
      <w:r w:rsidR="008D17A5">
        <w:rPr>
          <w:spacing w:val="20"/>
          <w:sz w:val="24"/>
          <w:u w:val="single"/>
        </w:rPr>
        <w:t xml:space="preserve">            </w:t>
      </w:r>
      <w:r w:rsidR="008D17A5">
        <w:rPr>
          <w:spacing w:val="20"/>
          <w:sz w:val="24"/>
        </w:rPr>
        <w:t xml:space="preserve">              </w:t>
      </w:r>
      <w:r w:rsidR="008D17A5">
        <w:rPr>
          <w:spacing w:val="20"/>
          <w:sz w:val="24"/>
        </w:rPr>
        <w:t>日</w:t>
      </w:r>
      <w:r w:rsidR="008D17A5">
        <w:rPr>
          <w:spacing w:val="20"/>
          <w:sz w:val="24"/>
        </w:rPr>
        <w:t xml:space="preserve"> </w:t>
      </w:r>
      <w:r w:rsidR="008D17A5">
        <w:rPr>
          <w:spacing w:val="20"/>
          <w:sz w:val="24"/>
        </w:rPr>
        <w:t>期：</w:t>
      </w:r>
      <w:r w:rsidR="008D17A5">
        <w:rPr>
          <w:spacing w:val="20"/>
          <w:sz w:val="24"/>
          <w:u w:val="single"/>
        </w:rPr>
        <w:t xml:space="preserve">          </w:t>
      </w:r>
    </w:p>
    <w:p w:rsidR="008D17A5" w:rsidRDefault="008D17A5">
      <w:pPr>
        <w:snapToGrid w:val="0"/>
        <w:spacing w:before="50" w:line="360" w:lineRule="auto"/>
        <w:jc w:val="left"/>
        <w:outlineLvl w:val="1"/>
        <w:rPr>
          <w:b/>
          <w:sz w:val="24"/>
          <w:szCs w:val="20"/>
        </w:rPr>
      </w:pPr>
      <w:r>
        <w:br w:type="page"/>
      </w:r>
      <w:bookmarkStart w:id="44" w:name="_Toc497330006"/>
      <w:bookmarkStart w:id="45" w:name="_Toc504397442"/>
      <w:r w:rsidR="009329A9">
        <w:rPr>
          <w:rFonts w:hint="eastAsia"/>
          <w:b/>
          <w:sz w:val="24"/>
        </w:rPr>
        <w:lastRenderedPageBreak/>
        <w:t>7</w:t>
      </w:r>
      <w:r>
        <w:rPr>
          <w:b/>
          <w:sz w:val="24"/>
        </w:rPr>
        <w:t>.</w:t>
      </w:r>
      <w:r>
        <w:rPr>
          <w:b/>
          <w:sz w:val="24"/>
        </w:rPr>
        <w:t>商务响应表格式</w:t>
      </w:r>
      <w:bookmarkEnd w:id="44"/>
      <w:bookmarkEnd w:id="45"/>
    </w:p>
    <w:p w:rsidR="008D17A5" w:rsidRDefault="008D17A5">
      <w:pPr>
        <w:snapToGrid w:val="0"/>
        <w:spacing w:before="50" w:line="360" w:lineRule="auto"/>
        <w:jc w:val="left"/>
        <w:rPr>
          <w:sz w:val="24"/>
        </w:rPr>
      </w:pPr>
    </w:p>
    <w:p w:rsidR="008D17A5" w:rsidRDefault="008D17A5">
      <w:pPr>
        <w:snapToGrid w:val="0"/>
        <w:spacing w:before="50" w:line="360" w:lineRule="auto"/>
        <w:jc w:val="center"/>
        <w:rPr>
          <w:b/>
          <w:sz w:val="30"/>
          <w:szCs w:val="30"/>
        </w:rPr>
      </w:pPr>
      <w:r>
        <w:rPr>
          <w:b/>
          <w:sz w:val="30"/>
          <w:szCs w:val="30"/>
        </w:rPr>
        <w:t>商务响应表</w:t>
      </w:r>
    </w:p>
    <w:p w:rsidR="008D17A5" w:rsidRDefault="00DA1010">
      <w:pPr>
        <w:spacing w:line="360" w:lineRule="auto"/>
        <w:rPr>
          <w:b/>
          <w:bCs/>
          <w:spacing w:val="20"/>
        </w:rPr>
      </w:pPr>
      <w:r>
        <w:rPr>
          <w:rFonts w:hint="eastAsia"/>
          <w:b/>
          <w:bCs/>
          <w:spacing w:val="20"/>
        </w:rPr>
        <w:t>项目</w:t>
      </w:r>
      <w:r w:rsidR="008D17A5">
        <w:rPr>
          <w:b/>
          <w:bCs/>
          <w:spacing w:val="20"/>
        </w:rPr>
        <w:t>编号：</w:t>
      </w:r>
      <w:r w:rsidR="008D17A5">
        <w:rPr>
          <w:b/>
          <w:bCs/>
          <w:spacing w:val="20"/>
          <w:u w:val="single"/>
        </w:rPr>
        <w:t xml:space="preserve">                     </w:t>
      </w:r>
      <w:r w:rsidR="008D17A5">
        <w:rPr>
          <w:b/>
          <w:bCs/>
          <w:spacing w:val="20"/>
        </w:rPr>
        <w:t xml:space="preserve">     </w:t>
      </w:r>
      <w:r w:rsidR="008D17A5">
        <w:rPr>
          <w:b/>
          <w:bCs/>
          <w:sz w:val="24"/>
        </w:rPr>
        <w:t>项目名称：</w:t>
      </w:r>
      <w:r w:rsidR="008D17A5">
        <w:rPr>
          <w:bCs/>
          <w:sz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0"/>
        <w:gridCol w:w="3517"/>
        <w:gridCol w:w="3681"/>
        <w:gridCol w:w="1220"/>
      </w:tblGrid>
      <w:tr w:rsidR="008D17A5">
        <w:trPr>
          <w:cantSplit/>
          <w:trHeight w:val="368"/>
          <w:jc w:val="center"/>
        </w:trPr>
        <w:tc>
          <w:tcPr>
            <w:tcW w:w="820" w:type="dxa"/>
            <w:tcBorders>
              <w:top w:val="single" w:sz="4" w:space="0" w:color="auto"/>
              <w:left w:val="single" w:sz="4" w:space="0" w:color="auto"/>
              <w:bottom w:val="single" w:sz="4" w:space="0" w:color="auto"/>
              <w:right w:val="single" w:sz="4" w:space="0" w:color="auto"/>
            </w:tcBorders>
          </w:tcPr>
          <w:p w:rsidR="008D17A5" w:rsidRDefault="008D17A5">
            <w:pPr>
              <w:jc w:val="center"/>
              <w:rPr>
                <w:sz w:val="24"/>
              </w:rPr>
            </w:pPr>
            <w:r>
              <w:rPr>
                <w:sz w:val="24"/>
              </w:rPr>
              <w:t>序号</w:t>
            </w:r>
          </w:p>
        </w:tc>
        <w:tc>
          <w:tcPr>
            <w:tcW w:w="3517" w:type="dxa"/>
            <w:tcBorders>
              <w:top w:val="single" w:sz="4" w:space="0" w:color="auto"/>
              <w:left w:val="single" w:sz="4" w:space="0" w:color="auto"/>
              <w:bottom w:val="single" w:sz="4" w:space="0" w:color="auto"/>
              <w:right w:val="single" w:sz="4" w:space="0" w:color="auto"/>
            </w:tcBorders>
          </w:tcPr>
          <w:p w:rsidR="008D17A5" w:rsidRDefault="001B6988">
            <w:pPr>
              <w:jc w:val="center"/>
              <w:rPr>
                <w:sz w:val="24"/>
              </w:rPr>
            </w:pPr>
            <w:r>
              <w:rPr>
                <w:sz w:val="24"/>
              </w:rPr>
              <w:t>采购文件</w:t>
            </w:r>
            <w:r w:rsidR="008D17A5">
              <w:rPr>
                <w:sz w:val="24"/>
              </w:rPr>
              <w:t>要求</w:t>
            </w:r>
          </w:p>
        </w:tc>
        <w:tc>
          <w:tcPr>
            <w:tcW w:w="3681" w:type="dxa"/>
            <w:tcBorders>
              <w:top w:val="single" w:sz="4" w:space="0" w:color="auto"/>
              <w:left w:val="single" w:sz="4" w:space="0" w:color="auto"/>
              <w:bottom w:val="single" w:sz="4" w:space="0" w:color="auto"/>
              <w:right w:val="single" w:sz="4" w:space="0" w:color="auto"/>
            </w:tcBorders>
          </w:tcPr>
          <w:p w:rsidR="008D17A5" w:rsidRDefault="009329A9">
            <w:pPr>
              <w:jc w:val="center"/>
              <w:rPr>
                <w:sz w:val="24"/>
              </w:rPr>
            </w:pPr>
            <w:r>
              <w:rPr>
                <w:rFonts w:hint="eastAsia"/>
                <w:sz w:val="24"/>
              </w:rPr>
              <w:t>响应</w:t>
            </w:r>
            <w:r w:rsidR="008D17A5">
              <w:rPr>
                <w:sz w:val="24"/>
              </w:rPr>
              <w:t>文件响应</w:t>
            </w:r>
          </w:p>
        </w:tc>
        <w:tc>
          <w:tcPr>
            <w:tcW w:w="1220" w:type="dxa"/>
            <w:tcBorders>
              <w:top w:val="single" w:sz="4" w:space="0" w:color="auto"/>
              <w:left w:val="single" w:sz="4" w:space="0" w:color="auto"/>
              <w:bottom w:val="single" w:sz="4" w:space="0" w:color="auto"/>
              <w:right w:val="single" w:sz="4" w:space="0" w:color="auto"/>
            </w:tcBorders>
          </w:tcPr>
          <w:p w:rsidR="008D17A5" w:rsidRDefault="008D17A5">
            <w:pPr>
              <w:jc w:val="center"/>
              <w:rPr>
                <w:sz w:val="24"/>
              </w:rPr>
            </w:pPr>
            <w:r>
              <w:rPr>
                <w:sz w:val="24"/>
              </w:rPr>
              <w:t>偏离情况</w:t>
            </w:r>
          </w:p>
        </w:tc>
      </w:tr>
      <w:tr w:rsidR="008D17A5">
        <w:trPr>
          <w:cantSplit/>
          <w:trHeight w:val="368"/>
          <w:jc w:val="center"/>
        </w:trPr>
        <w:tc>
          <w:tcPr>
            <w:tcW w:w="820" w:type="dxa"/>
            <w:tcBorders>
              <w:top w:val="single" w:sz="4" w:space="0" w:color="auto"/>
              <w:left w:val="single" w:sz="4" w:space="0" w:color="auto"/>
              <w:bottom w:val="single" w:sz="4" w:space="0" w:color="auto"/>
              <w:right w:val="single" w:sz="4" w:space="0" w:color="auto"/>
            </w:tcBorders>
            <w:vAlign w:val="center"/>
          </w:tcPr>
          <w:p w:rsidR="008D17A5" w:rsidRDefault="008D17A5">
            <w:pPr>
              <w:jc w:val="center"/>
            </w:pPr>
          </w:p>
        </w:tc>
        <w:tc>
          <w:tcPr>
            <w:tcW w:w="3517" w:type="dxa"/>
            <w:tcBorders>
              <w:top w:val="single" w:sz="4" w:space="0" w:color="auto"/>
              <w:left w:val="single" w:sz="4" w:space="0" w:color="auto"/>
              <w:bottom w:val="single" w:sz="4" w:space="0" w:color="auto"/>
              <w:right w:val="single" w:sz="4" w:space="0" w:color="auto"/>
            </w:tcBorders>
            <w:vAlign w:val="center"/>
          </w:tcPr>
          <w:p w:rsidR="008D17A5" w:rsidRDefault="008D17A5"/>
        </w:tc>
        <w:tc>
          <w:tcPr>
            <w:tcW w:w="3681" w:type="dxa"/>
            <w:tcBorders>
              <w:top w:val="single" w:sz="4" w:space="0" w:color="auto"/>
              <w:left w:val="single" w:sz="4" w:space="0" w:color="auto"/>
              <w:bottom w:val="single" w:sz="4" w:space="0" w:color="auto"/>
              <w:right w:val="single" w:sz="4" w:space="0" w:color="auto"/>
            </w:tcBorders>
          </w:tcPr>
          <w:p w:rsidR="008D17A5" w:rsidRDefault="008D17A5"/>
        </w:tc>
        <w:tc>
          <w:tcPr>
            <w:tcW w:w="1220" w:type="dxa"/>
            <w:tcBorders>
              <w:top w:val="single" w:sz="4" w:space="0" w:color="auto"/>
              <w:left w:val="single" w:sz="4" w:space="0" w:color="auto"/>
              <w:bottom w:val="single" w:sz="4" w:space="0" w:color="auto"/>
              <w:right w:val="single" w:sz="4" w:space="0" w:color="auto"/>
            </w:tcBorders>
          </w:tcPr>
          <w:p w:rsidR="008D17A5" w:rsidRDefault="008D17A5"/>
        </w:tc>
      </w:tr>
      <w:tr w:rsidR="008D17A5">
        <w:trPr>
          <w:cantSplit/>
          <w:trHeight w:val="369"/>
          <w:jc w:val="center"/>
        </w:trPr>
        <w:tc>
          <w:tcPr>
            <w:tcW w:w="820" w:type="dxa"/>
            <w:tcBorders>
              <w:top w:val="single" w:sz="4" w:space="0" w:color="auto"/>
              <w:left w:val="single" w:sz="4" w:space="0" w:color="auto"/>
              <w:bottom w:val="single" w:sz="4" w:space="0" w:color="auto"/>
              <w:right w:val="single" w:sz="4" w:space="0" w:color="auto"/>
            </w:tcBorders>
            <w:vAlign w:val="center"/>
          </w:tcPr>
          <w:p w:rsidR="008D17A5" w:rsidRDefault="008D17A5">
            <w:pPr>
              <w:jc w:val="center"/>
            </w:pPr>
          </w:p>
        </w:tc>
        <w:tc>
          <w:tcPr>
            <w:tcW w:w="3517" w:type="dxa"/>
            <w:tcBorders>
              <w:top w:val="single" w:sz="4" w:space="0" w:color="auto"/>
              <w:left w:val="single" w:sz="4" w:space="0" w:color="auto"/>
              <w:bottom w:val="single" w:sz="4" w:space="0" w:color="auto"/>
              <w:right w:val="single" w:sz="4" w:space="0" w:color="auto"/>
            </w:tcBorders>
            <w:vAlign w:val="center"/>
          </w:tcPr>
          <w:p w:rsidR="008D17A5" w:rsidRDefault="008D17A5"/>
        </w:tc>
        <w:tc>
          <w:tcPr>
            <w:tcW w:w="3681" w:type="dxa"/>
            <w:tcBorders>
              <w:top w:val="single" w:sz="4" w:space="0" w:color="auto"/>
              <w:left w:val="single" w:sz="4" w:space="0" w:color="auto"/>
              <w:bottom w:val="single" w:sz="4" w:space="0" w:color="auto"/>
              <w:right w:val="single" w:sz="4" w:space="0" w:color="auto"/>
            </w:tcBorders>
          </w:tcPr>
          <w:p w:rsidR="008D17A5" w:rsidRDefault="008D17A5"/>
        </w:tc>
        <w:tc>
          <w:tcPr>
            <w:tcW w:w="1220" w:type="dxa"/>
            <w:tcBorders>
              <w:top w:val="single" w:sz="4" w:space="0" w:color="auto"/>
              <w:left w:val="single" w:sz="4" w:space="0" w:color="auto"/>
              <w:bottom w:val="single" w:sz="4" w:space="0" w:color="auto"/>
              <w:right w:val="single" w:sz="4" w:space="0" w:color="auto"/>
            </w:tcBorders>
          </w:tcPr>
          <w:p w:rsidR="008D17A5" w:rsidRDefault="008D17A5"/>
        </w:tc>
      </w:tr>
      <w:tr w:rsidR="008D17A5">
        <w:trPr>
          <w:cantSplit/>
          <w:trHeight w:val="368"/>
          <w:jc w:val="center"/>
        </w:trPr>
        <w:tc>
          <w:tcPr>
            <w:tcW w:w="820" w:type="dxa"/>
            <w:tcBorders>
              <w:top w:val="single" w:sz="4" w:space="0" w:color="auto"/>
              <w:left w:val="single" w:sz="4" w:space="0" w:color="auto"/>
              <w:bottom w:val="single" w:sz="4" w:space="0" w:color="auto"/>
              <w:right w:val="single" w:sz="4" w:space="0" w:color="auto"/>
            </w:tcBorders>
            <w:vAlign w:val="center"/>
          </w:tcPr>
          <w:p w:rsidR="008D17A5" w:rsidRDefault="008D17A5">
            <w:pPr>
              <w:jc w:val="center"/>
            </w:pPr>
          </w:p>
        </w:tc>
        <w:tc>
          <w:tcPr>
            <w:tcW w:w="3517" w:type="dxa"/>
            <w:tcBorders>
              <w:top w:val="single" w:sz="4" w:space="0" w:color="auto"/>
              <w:left w:val="single" w:sz="4" w:space="0" w:color="auto"/>
              <w:bottom w:val="single" w:sz="4" w:space="0" w:color="auto"/>
              <w:right w:val="single" w:sz="4" w:space="0" w:color="auto"/>
            </w:tcBorders>
          </w:tcPr>
          <w:p w:rsidR="008D17A5" w:rsidRDefault="008D17A5"/>
        </w:tc>
        <w:tc>
          <w:tcPr>
            <w:tcW w:w="3681" w:type="dxa"/>
            <w:tcBorders>
              <w:top w:val="single" w:sz="4" w:space="0" w:color="auto"/>
              <w:left w:val="single" w:sz="4" w:space="0" w:color="auto"/>
              <w:bottom w:val="single" w:sz="4" w:space="0" w:color="auto"/>
              <w:right w:val="single" w:sz="4" w:space="0" w:color="auto"/>
            </w:tcBorders>
          </w:tcPr>
          <w:p w:rsidR="008D17A5" w:rsidRDefault="008D17A5"/>
        </w:tc>
        <w:tc>
          <w:tcPr>
            <w:tcW w:w="1220" w:type="dxa"/>
            <w:tcBorders>
              <w:top w:val="single" w:sz="4" w:space="0" w:color="auto"/>
              <w:left w:val="single" w:sz="4" w:space="0" w:color="auto"/>
              <w:bottom w:val="single" w:sz="4" w:space="0" w:color="auto"/>
              <w:right w:val="single" w:sz="4" w:space="0" w:color="auto"/>
            </w:tcBorders>
          </w:tcPr>
          <w:p w:rsidR="008D17A5" w:rsidRDefault="008D17A5"/>
        </w:tc>
      </w:tr>
      <w:tr w:rsidR="008D17A5">
        <w:trPr>
          <w:cantSplit/>
          <w:trHeight w:val="368"/>
          <w:jc w:val="center"/>
        </w:trPr>
        <w:tc>
          <w:tcPr>
            <w:tcW w:w="820" w:type="dxa"/>
            <w:tcBorders>
              <w:top w:val="single" w:sz="4" w:space="0" w:color="auto"/>
              <w:left w:val="single" w:sz="4" w:space="0" w:color="auto"/>
              <w:bottom w:val="single" w:sz="4" w:space="0" w:color="auto"/>
              <w:right w:val="single" w:sz="4" w:space="0" w:color="auto"/>
            </w:tcBorders>
            <w:vAlign w:val="center"/>
          </w:tcPr>
          <w:p w:rsidR="008D17A5" w:rsidRDefault="008D17A5">
            <w:pPr>
              <w:jc w:val="center"/>
            </w:pPr>
          </w:p>
        </w:tc>
        <w:tc>
          <w:tcPr>
            <w:tcW w:w="3517" w:type="dxa"/>
            <w:tcBorders>
              <w:top w:val="single" w:sz="4" w:space="0" w:color="auto"/>
              <w:left w:val="single" w:sz="4" w:space="0" w:color="auto"/>
              <w:bottom w:val="single" w:sz="4" w:space="0" w:color="auto"/>
              <w:right w:val="single" w:sz="4" w:space="0" w:color="auto"/>
            </w:tcBorders>
          </w:tcPr>
          <w:p w:rsidR="008D17A5" w:rsidRDefault="008D17A5"/>
        </w:tc>
        <w:tc>
          <w:tcPr>
            <w:tcW w:w="3681" w:type="dxa"/>
            <w:tcBorders>
              <w:top w:val="single" w:sz="4" w:space="0" w:color="auto"/>
              <w:left w:val="single" w:sz="4" w:space="0" w:color="auto"/>
              <w:bottom w:val="single" w:sz="4" w:space="0" w:color="auto"/>
              <w:right w:val="single" w:sz="4" w:space="0" w:color="auto"/>
            </w:tcBorders>
          </w:tcPr>
          <w:p w:rsidR="008D17A5" w:rsidRDefault="008D17A5"/>
        </w:tc>
        <w:tc>
          <w:tcPr>
            <w:tcW w:w="1220" w:type="dxa"/>
            <w:tcBorders>
              <w:top w:val="single" w:sz="4" w:space="0" w:color="auto"/>
              <w:left w:val="single" w:sz="4" w:space="0" w:color="auto"/>
              <w:bottom w:val="single" w:sz="4" w:space="0" w:color="auto"/>
              <w:right w:val="single" w:sz="4" w:space="0" w:color="auto"/>
            </w:tcBorders>
          </w:tcPr>
          <w:p w:rsidR="008D17A5" w:rsidRDefault="008D17A5"/>
        </w:tc>
      </w:tr>
      <w:tr w:rsidR="008D17A5">
        <w:trPr>
          <w:cantSplit/>
          <w:trHeight w:val="369"/>
          <w:jc w:val="center"/>
        </w:trPr>
        <w:tc>
          <w:tcPr>
            <w:tcW w:w="820" w:type="dxa"/>
            <w:tcBorders>
              <w:top w:val="single" w:sz="4" w:space="0" w:color="auto"/>
              <w:left w:val="single" w:sz="4" w:space="0" w:color="auto"/>
              <w:bottom w:val="single" w:sz="4" w:space="0" w:color="auto"/>
              <w:right w:val="single" w:sz="4" w:space="0" w:color="auto"/>
            </w:tcBorders>
            <w:vAlign w:val="center"/>
          </w:tcPr>
          <w:p w:rsidR="008D17A5" w:rsidRDefault="008D17A5">
            <w:pPr>
              <w:jc w:val="center"/>
            </w:pPr>
          </w:p>
        </w:tc>
        <w:tc>
          <w:tcPr>
            <w:tcW w:w="3517" w:type="dxa"/>
            <w:tcBorders>
              <w:top w:val="single" w:sz="4" w:space="0" w:color="auto"/>
              <w:left w:val="single" w:sz="4" w:space="0" w:color="auto"/>
              <w:bottom w:val="single" w:sz="4" w:space="0" w:color="auto"/>
              <w:right w:val="single" w:sz="4" w:space="0" w:color="auto"/>
            </w:tcBorders>
          </w:tcPr>
          <w:p w:rsidR="008D17A5" w:rsidRDefault="008D17A5"/>
        </w:tc>
        <w:tc>
          <w:tcPr>
            <w:tcW w:w="3681" w:type="dxa"/>
            <w:tcBorders>
              <w:top w:val="single" w:sz="4" w:space="0" w:color="auto"/>
              <w:left w:val="single" w:sz="4" w:space="0" w:color="auto"/>
              <w:bottom w:val="single" w:sz="4" w:space="0" w:color="auto"/>
              <w:right w:val="single" w:sz="4" w:space="0" w:color="auto"/>
            </w:tcBorders>
          </w:tcPr>
          <w:p w:rsidR="008D17A5" w:rsidRDefault="008D17A5"/>
        </w:tc>
        <w:tc>
          <w:tcPr>
            <w:tcW w:w="1220" w:type="dxa"/>
            <w:tcBorders>
              <w:top w:val="single" w:sz="4" w:space="0" w:color="auto"/>
              <w:left w:val="single" w:sz="4" w:space="0" w:color="auto"/>
              <w:bottom w:val="single" w:sz="4" w:space="0" w:color="auto"/>
              <w:right w:val="single" w:sz="4" w:space="0" w:color="auto"/>
            </w:tcBorders>
          </w:tcPr>
          <w:p w:rsidR="008D17A5" w:rsidRDefault="008D17A5"/>
        </w:tc>
      </w:tr>
      <w:tr w:rsidR="008D17A5">
        <w:trPr>
          <w:cantSplit/>
          <w:trHeight w:val="368"/>
          <w:jc w:val="center"/>
        </w:trPr>
        <w:tc>
          <w:tcPr>
            <w:tcW w:w="820" w:type="dxa"/>
            <w:tcBorders>
              <w:top w:val="single" w:sz="4" w:space="0" w:color="auto"/>
              <w:left w:val="single" w:sz="4" w:space="0" w:color="auto"/>
              <w:bottom w:val="single" w:sz="4" w:space="0" w:color="auto"/>
              <w:right w:val="single" w:sz="4" w:space="0" w:color="auto"/>
            </w:tcBorders>
            <w:vAlign w:val="center"/>
          </w:tcPr>
          <w:p w:rsidR="008D17A5" w:rsidRDefault="008D17A5">
            <w:pPr>
              <w:jc w:val="center"/>
            </w:pPr>
          </w:p>
        </w:tc>
        <w:tc>
          <w:tcPr>
            <w:tcW w:w="3517" w:type="dxa"/>
            <w:tcBorders>
              <w:top w:val="single" w:sz="4" w:space="0" w:color="auto"/>
              <w:left w:val="single" w:sz="4" w:space="0" w:color="auto"/>
              <w:bottom w:val="single" w:sz="4" w:space="0" w:color="auto"/>
              <w:right w:val="single" w:sz="4" w:space="0" w:color="auto"/>
            </w:tcBorders>
          </w:tcPr>
          <w:p w:rsidR="008D17A5" w:rsidRDefault="008D17A5"/>
        </w:tc>
        <w:tc>
          <w:tcPr>
            <w:tcW w:w="3681" w:type="dxa"/>
            <w:tcBorders>
              <w:top w:val="single" w:sz="4" w:space="0" w:color="auto"/>
              <w:left w:val="single" w:sz="4" w:space="0" w:color="auto"/>
              <w:bottom w:val="single" w:sz="4" w:space="0" w:color="auto"/>
              <w:right w:val="single" w:sz="4" w:space="0" w:color="auto"/>
            </w:tcBorders>
          </w:tcPr>
          <w:p w:rsidR="008D17A5" w:rsidRDefault="008D17A5"/>
        </w:tc>
        <w:tc>
          <w:tcPr>
            <w:tcW w:w="1220" w:type="dxa"/>
            <w:tcBorders>
              <w:top w:val="single" w:sz="4" w:space="0" w:color="auto"/>
              <w:left w:val="single" w:sz="4" w:space="0" w:color="auto"/>
              <w:bottom w:val="single" w:sz="4" w:space="0" w:color="auto"/>
              <w:right w:val="single" w:sz="4" w:space="0" w:color="auto"/>
            </w:tcBorders>
          </w:tcPr>
          <w:p w:rsidR="008D17A5" w:rsidRDefault="008D17A5"/>
        </w:tc>
      </w:tr>
      <w:tr w:rsidR="008D17A5">
        <w:trPr>
          <w:cantSplit/>
          <w:trHeight w:val="368"/>
          <w:jc w:val="center"/>
        </w:trPr>
        <w:tc>
          <w:tcPr>
            <w:tcW w:w="820" w:type="dxa"/>
            <w:tcBorders>
              <w:top w:val="single" w:sz="4" w:space="0" w:color="auto"/>
              <w:left w:val="single" w:sz="4" w:space="0" w:color="auto"/>
              <w:bottom w:val="single" w:sz="4" w:space="0" w:color="auto"/>
              <w:right w:val="single" w:sz="4" w:space="0" w:color="auto"/>
            </w:tcBorders>
            <w:vAlign w:val="center"/>
          </w:tcPr>
          <w:p w:rsidR="008D17A5" w:rsidRDefault="008D17A5">
            <w:pPr>
              <w:jc w:val="center"/>
            </w:pPr>
          </w:p>
        </w:tc>
        <w:tc>
          <w:tcPr>
            <w:tcW w:w="3517" w:type="dxa"/>
            <w:tcBorders>
              <w:top w:val="single" w:sz="4" w:space="0" w:color="auto"/>
              <w:left w:val="single" w:sz="4" w:space="0" w:color="auto"/>
              <w:bottom w:val="single" w:sz="4" w:space="0" w:color="auto"/>
              <w:right w:val="single" w:sz="4" w:space="0" w:color="auto"/>
            </w:tcBorders>
          </w:tcPr>
          <w:p w:rsidR="008D17A5" w:rsidRDefault="008D17A5"/>
        </w:tc>
        <w:tc>
          <w:tcPr>
            <w:tcW w:w="3681" w:type="dxa"/>
            <w:tcBorders>
              <w:top w:val="single" w:sz="4" w:space="0" w:color="auto"/>
              <w:left w:val="single" w:sz="4" w:space="0" w:color="auto"/>
              <w:bottom w:val="single" w:sz="4" w:space="0" w:color="auto"/>
              <w:right w:val="single" w:sz="4" w:space="0" w:color="auto"/>
            </w:tcBorders>
          </w:tcPr>
          <w:p w:rsidR="008D17A5" w:rsidRDefault="008D17A5"/>
        </w:tc>
        <w:tc>
          <w:tcPr>
            <w:tcW w:w="1220" w:type="dxa"/>
            <w:tcBorders>
              <w:top w:val="single" w:sz="4" w:space="0" w:color="auto"/>
              <w:left w:val="single" w:sz="4" w:space="0" w:color="auto"/>
              <w:bottom w:val="single" w:sz="4" w:space="0" w:color="auto"/>
              <w:right w:val="single" w:sz="4" w:space="0" w:color="auto"/>
            </w:tcBorders>
          </w:tcPr>
          <w:p w:rsidR="008D17A5" w:rsidRDefault="008D17A5"/>
        </w:tc>
      </w:tr>
      <w:tr w:rsidR="008D17A5">
        <w:trPr>
          <w:cantSplit/>
          <w:trHeight w:val="369"/>
          <w:jc w:val="center"/>
        </w:trPr>
        <w:tc>
          <w:tcPr>
            <w:tcW w:w="820" w:type="dxa"/>
            <w:tcBorders>
              <w:top w:val="single" w:sz="4" w:space="0" w:color="auto"/>
              <w:left w:val="single" w:sz="4" w:space="0" w:color="auto"/>
              <w:bottom w:val="single" w:sz="4" w:space="0" w:color="auto"/>
              <w:right w:val="single" w:sz="4" w:space="0" w:color="auto"/>
            </w:tcBorders>
            <w:vAlign w:val="center"/>
          </w:tcPr>
          <w:p w:rsidR="008D17A5" w:rsidRDefault="008D17A5">
            <w:pPr>
              <w:jc w:val="center"/>
            </w:pPr>
          </w:p>
        </w:tc>
        <w:tc>
          <w:tcPr>
            <w:tcW w:w="3517" w:type="dxa"/>
            <w:tcBorders>
              <w:top w:val="single" w:sz="4" w:space="0" w:color="auto"/>
              <w:left w:val="single" w:sz="4" w:space="0" w:color="auto"/>
              <w:bottom w:val="single" w:sz="4" w:space="0" w:color="auto"/>
              <w:right w:val="single" w:sz="4" w:space="0" w:color="auto"/>
            </w:tcBorders>
          </w:tcPr>
          <w:p w:rsidR="008D17A5" w:rsidRDefault="008D17A5"/>
        </w:tc>
        <w:tc>
          <w:tcPr>
            <w:tcW w:w="3681" w:type="dxa"/>
            <w:tcBorders>
              <w:top w:val="single" w:sz="4" w:space="0" w:color="auto"/>
              <w:left w:val="single" w:sz="4" w:space="0" w:color="auto"/>
              <w:bottom w:val="single" w:sz="4" w:space="0" w:color="auto"/>
              <w:right w:val="single" w:sz="4" w:space="0" w:color="auto"/>
            </w:tcBorders>
          </w:tcPr>
          <w:p w:rsidR="008D17A5" w:rsidRDefault="008D17A5"/>
        </w:tc>
        <w:tc>
          <w:tcPr>
            <w:tcW w:w="1220" w:type="dxa"/>
            <w:tcBorders>
              <w:top w:val="single" w:sz="4" w:space="0" w:color="auto"/>
              <w:left w:val="single" w:sz="4" w:space="0" w:color="auto"/>
              <w:bottom w:val="single" w:sz="4" w:space="0" w:color="auto"/>
              <w:right w:val="single" w:sz="4" w:space="0" w:color="auto"/>
            </w:tcBorders>
          </w:tcPr>
          <w:p w:rsidR="008D17A5" w:rsidRDefault="008D17A5"/>
        </w:tc>
      </w:tr>
      <w:tr w:rsidR="008D17A5">
        <w:trPr>
          <w:cantSplit/>
          <w:trHeight w:val="368"/>
          <w:jc w:val="center"/>
        </w:trPr>
        <w:tc>
          <w:tcPr>
            <w:tcW w:w="820" w:type="dxa"/>
            <w:tcBorders>
              <w:top w:val="single" w:sz="4" w:space="0" w:color="auto"/>
              <w:left w:val="single" w:sz="4" w:space="0" w:color="auto"/>
              <w:bottom w:val="single" w:sz="4" w:space="0" w:color="auto"/>
              <w:right w:val="single" w:sz="4" w:space="0" w:color="auto"/>
            </w:tcBorders>
            <w:vAlign w:val="center"/>
          </w:tcPr>
          <w:p w:rsidR="008D17A5" w:rsidRDefault="008D17A5">
            <w:pPr>
              <w:jc w:val="center"/>
            </w:pPr>
          </w:p>
        </w:tc>
        <w:tc>
          <w:tcPr>
            <w:tcW w:w="3517" w:type="dxa"/>
            <w:tcBorders>
              <w:top w:val="single" w:sz="4" w:space="0" w:color="auto"/>
              <w:left w:val="single" w:sz="4" w:space="0" w:color="auto"/>
              <w:bottom w:val="single" w:sz="4" w:space="0" w:color="auto"/>
              <w:right w:val="single" w:sz="4" w:space="0" w:color="auto"/>
            </w:tcBorders>
          </w:tcPr>
          <w:p w:rsidR="008D17A5" w:rsidRDefault="008D17A5"/>
        </w:tc>
        <w:tc>
          <w:tcPr>
            <w:tcW w:w="3681" w:type="dxa"/>
            <w:tcBorders>
              <w:top w:val="single" w:sz="4" w:space="0" w:color="auto"/>
              <w:left w:val="single" w:sz="4" w:space="0" w:color="auto"/>
              <w:bottom w:val="single" w:sz="4" w:space="0" w:color="auto"/>
              <w:right w:val="single" w:sz="4" w:space="0" w:color="auto"/>
            </w:tcBorders>
          </w:tcPr>
          <w:p w:rsidR="008D17A5" w:rsidRDefault="008D17A5"/>
        </w:tc>
        <w:tc>
          <w:tcPr>
            <w:tcW w:w="1220" w:type="dxa"/>
            <w:tcBorders>
              <w:top w:val="single" w:sz="4" w:space="0" w:color="auto"/>
              <w:left w:val="single" w:sz="4" w:space="0" w:color="auto"/>
              <w:bottom w:val="single" w:sz="4" w:space="0" w:color="auto"/>
              <w:right w:val="single" w:sz="4" w:space="0" w:color="auto"/>
            </w:tcBorders>
          </w:tcPr>
          <w:p w:rsidR="008D17A5" w:rsidRDefault="008D17A5"/>
        </w:tc>
      </w:tr>
      <w:tr w:rsidR="008D17A5">
        <w:trPr>
          <w:cantSplit/>
          <w:trHeight w:val="368"/>
          <w:jc w:val="center"/>
        </w:trPr>
        <w:tc>
          <w:tcPr>
            <w:tcW w:w="820" w:type="dxa"/>
            <w:tcBorders>
              <w:top w:val="single" w:sz="4" w:space="0" w:color="auto"/>
              <w:left w:val="single" w:sz="4" w:space="0" w:color="auto"/>
              <w:bottom w:val="single" w:sz="4" w:space="0" w:color="auto"/>
              <w:right w:val="single" w:sz="4" w:space="0" w:color="auto"/>
            </w:tcBorders>
            <w:vAlign w:val="center"/>
          </w:tcPr>
          <w:p w:rsidR="008D17A5" w:rsidRDefault="008D17A5">
            <w:pPr>
              <w:jc w:val="center"/>
            </w:pPr>
          </w:p>
        </w:tc>
        <w:tc>
          <w:tcPr>
            <w:tcW w:w="3517" w:type="dxa"/>
            <w:tcBorders>
              <w:top w:val="single" w:sz="4" w:space="0" w:color="auto"/>
              <w:left w:val="single" w:sz="4" w:space="0" w:color="auto"/>
              <w:bottom w:val="single" w:sz="4" w:space="0" w:color="auto"/>
              <w:right w:val="single" w:sz="4" w:space="0" w:color="auto"/>
            </w:tcBorders>
          </w:tcPr>
          <w:p w:rsidR="008D17A5" w:rsidRDefault="008D17A5"/>
        </w:tc>
        <w:tc>
          <w:tcPr>
            <w:tcW w:w="3681" w:type="dxa"/>
            <w:tcBorders>
              <w:top w:val="single" w:sz="4" w:space="0" w:color="auto"/>
              <w:left w:val="single" w:sz="4" w:space="0" w:color="auto"/>
              <w:bottom w:val="single" w:sz="4" w:space="0" w:color="auto"/>
              <w:right w:val="single" w:sz="4" w:space="0" w:color="auto"/>
            </w:tcBorders>
          </w:tcPr>
          <w:p w:rsidR="008D17A5" w:rsidRDefault="008D17A5"/>
        </w:tc>
        <w:tc>
          <w:tcPr>
            <w:tcW w:w="1220" w:type="dxa"/>
            <w:tcBorders>
              <w:top w:val="single" w:sz="4" w:space="0" w:color="auto"/>
              <w:left w:val="single" w:sz="4" w:space="0" w:color="auto"/>
              <w:bottom w:val="single" w:sz="4" w:space="0" w:color="auto"/>
              <w:right w:val="single" w:sz="4" w:space="0" w:color="auto"/>
            </w:tcBorders>
          </w:tcPr>
          <w:p w:rsidR="008D17A5" w:rsidRDefault="008D17A5"/>
        </w:tc>
      </w:tr>
      <w:tr w:rsidR="008D17A5">
        <w:trPr>
          <w:cantSplit/>
          <w:trHeight w:val="369"/>
          <w:jc w:val="center"/>
        </w:trPr>
        <w:tc>
          <w:tcPr>
            <w:tcW w:w="820" w:type="dxa"/>
            <w:tcBorders>
              <w:top w:val="single" w:sz="4" w:space="0" w:color="auto"/>
              <w:left w:val="single" w:sz="4" w:space="0" w:color="auto"/>
              <w:bottom w:val="single" w:sz="4" w:space="0" w:color="auto"/>
              <w:right w:val="single" w:sz="4" w:space="0" w:color="auto"/>
            </w:tcBorders>
            <w:vAlign w:val="center"/>
          </w:tcPr>
          <w:p w:rsidR="008D17A5" w:rsidRDefault="008D17A5">
            <w:pPr>
              <w:jc w:val="center"/>
            </w:pPr>
          </w:p>
        </w:tc>
        <w:tc>
          <w:tcPr>
            <w:tcW w:w="3517" w:type="dxa"/>
            <w:tcBorders>
              <w:top w:val="single" w:sz="4" w:space="0" w:color="auto"/>
              <w:left w:val="single" w:sz="4" w:space="0" w:color="auto"/>
              <w:bottom w:val="single" w:sz="4" w:space="0" w:color="auto"/>
              <w:right w:val="single" w:sz="4" w:space="0" w:color="auto"/>
            </w:tcBorders>
          </w:tcPr>
          <w:p w:rsidR="008D17A5" w:rsidRDefault="008D17A5"/>
        </w:tc>
        <w:tc>
          <w:tcPr>
            <w:tcW w:w="3681" w:type="dxa"/>
            <w:tcBorders>
              <w:top w:val="single" w:sz="4" w:space="0" w:color="auto"/>
              <w:left w:val="single" w:sz="4" w:space="0" w:color="auto"/>
              <w:bottom w:val="single" w:sz="4" w:space="0" w:color="auto"/>
              <w:right w:val="single" w:sz="4" w:space="0" w:color="auto"/>
            </w:tcBorders>
          </w:tcPr>
          <w:p w:rsidR="008D17A5" w:rsidRDefault="008D17A5"/>
        </w:tc>
        <w:tc>
          <w:tcPr>
            <w:tcW w:w="1220" w:type="dxa"/>
            <w:tcBorders>
              <w:top w:val="single" w:sz="4" w:space="0" w:color="auto"/>
              <w:left w:val="single" w:sz="4" w:space="0" w:color="auto"/>
              <w:bottom w:val="single" w:sz="4" w:space="0" w:color="auto"/>
              <w:right w:val="single" w:sz="4" w:space="0" w:color="auto"/>
            </w:tcBorders>
          </w:tcPr>
          <w:p w:rsidR="008D17A5" w:rsidRDefault="008D17A5"/>
        </w:tc>
      </w:tr>
      <w:tr w:rsidR="008D17A5">
        <w:trPr>
          <w:trHeight w:val="427"/>
          <w:jc w:val="center"/>
        </w:trPr>
        <w:tc>
          <w:tcPr>
            <w:tcW w:w="820" w:type="dxa"/>
            <w:tcBorders>
              <w:top w:val="single" w:sz="4" w:space="0" w:color="auto"/>
              <w:left w:val="single" w:sz="4" w:space="0" w:color="auto"/>
              <w:bottom w:val="single" w:sz="4" w:space="0" w:color="auto"/>
              <w:right w:val="single" w:sz="4" w:space="0" w:color="auto"/>
            </w:tcBorders>
            <w:vAlign w:val="center"/>
          </w:tcPr>
          <w:p w:rsidR="008D17A5" w:rsidRDefault="008D17A5">
            <w:pPr>
              <w:jc w:val="center"/>
            </w:pPr>
          </w:p>
        </w:tc>
        <w:tc>
          <w:tcPr>
            <w:tcW w:w="3517" w:type="dxa"/>
            <w:tcBorders>
              <w:top w:val="single" w:sz="4" w:space="0" w:color="auto"/>
              <w:left w:val="single" w:sz="4" w:space="0" w:color="auto"/>
              <w:bottom w:val="single" w:sz="4" w:space="0" w:color="auto"/>
              <w:right w:val="single" w:sz="4" w:space="0" w:color="auto"/>
            </w:tcBorders>
          </w:tcPr>
          <w:p w:rsidR="008D17A5" w:rsidRDefault="008D17A5"/>
        </w:tc>
        <w:tc>
          <w:tcPr>
            <w:tcW w:w="3681" w:type="dxa"/>
            <w:tcBorders>
              <w:top w:val="single" w:sz="4" w:space="0" w:color="auto"/>
              <w:left w:val="single" w:sz="4" w:space="0" w:color="auto"/>
              <w:bottom w:val="single" w:sz="4" w:space="0" w:color="auto"/>
              <w:right w:val="single" w:sz="4" w:space="0" w:color="auto"/>
            </w:tcBorders>
          </w:tcPr>
          <w:p w:rsidR="008D17A5" w:rsidRDefault="008D17A5"/>
        </w:tc>
        <w:tc>
          <w:tcPr>
            <w:tcW w:w="1220" w:type="dxa"/>
            <w:tcBorders>
              <w:top w:val="single" w:sz="4" w:space="0" w:color="auto"/>
              <w:left w:val="single" w:sz="4" w:space="0" w:color="auto"/>
              <w:bottom w:val="single" w:sz="4" w:space="0" w:color="auto"/>
              <w:right w:val="single" w:sz="4" w:space="0" w:color="auto"/>
            </w:tcBorders>
          </w:tcPr>
          <w:p w:rsidR="008D17A5" w:rsidRDefault="008D17A5"/>
        </w:tc>
      </w:tr>
    </w:tbl>
    <w:p w:rsidR="008D17A5" w:rsidRDefault="008D17A5" w:rsidP="00BE0571">
      <w:pPr>
        <w:snapToGrid w:val="0"/>
        <w:spacing w:beforeLines="50" w:before="120" w:line="360" w:lineRule="auto"/>
        <w:rPr>
          <w:sz w:val="24"/>
          <w:szCs w:val="20"/>
        </w:rPr>
      </w:pPr>
    </w:p>
    <w:p w:rsidR="008D17A5" w:rsidRDefault="008D17A5">
      <w:pPr>
        <w:snapToGrid w:val="0"/>
        <w:spacing w:before="50" w:after="50" w:line="360" w:lineRule="auto"/>
        <w:rPr>
          <w:spacing w:val="20"/>
          <w:sz w:val="24"/>
          <w:szCs w:val="20"/>
          <w:u w:val="single"/>
        </w:rPr>
      </w:pPr>
      <w:r>
        <w:rPr>
          <w:sz w:val="24"/>
        </w:rPr>
        <w:t>法定代表人或授权委托人</w:t>
      </w:r>
      <w:r>
        <w:rPr>
          <w:spacing w:val="20"/>
          <w:sz w:val="24"/>
        </w:rPr>
        <w:t>签名：</w:t>
      </w:r>
      <w:r>
        <w:rPr>
          <w:spacing w:val="20"/>
          <w:sz w:val="24"/>
          <w:u w:val="single"/>
        </w:rPr>
        <w:t xml:space="preserve">          </w:t>
      </w:r>
    </w:p>
    <w:p w:rsidR="008D17A5" w:rsidRPr="00721FF6" w:rsidRDefault="009329A9" w:rsidP="00721FF6">
      <w:pPr>
        <w:snapToGrid w:val="0"/>
        <w:spacing w:before="50" w:after="50" w:line="360" w:lineRule="auto"/>
        <w:rPr>
          <w:sz w:val="24"/>
          <w:szCs w:val="20"/>
        </w:rPr>
        <w:sectPr w:rsidR="008D17A5" w:rsidRPr="00721FF6">
          <w:footerReference w:type="default" r:id="rId18"/>
          <w:pgSz w:w="11907" w:h="16840"/>
          <w:pgMar w:top="1418" w:right="1418" w:bottom="1418" w:left="1418" w:header="851" w:footer="992" w:gutter="0"/>
          <w:cols w:space="720"/>
          <w:docGrid w:linePitch="312"/>
        </w:sectPr>
      </w:pPr>
      <w:r>
        <w:rPr>
          <w:rFonts w:hint="eastAsia"/>
          <w:spacing w:val="20"/>
          <w:sz w:val="24"/>
        </w:rPr>
        <w:t>供应商</w:t>
      </w:r>
      <w:r w:rsidR="008D17A5">
        <w:rPr>
          <w:spacing w:val="20"/>
          <w:sz w:val="24"/>
        </w:rPr>
        <w:t>盖章：</w:t>
      </w:r>
      <w:r w:rsidR="008D17A5">
        <w:rPr>
          <w:spacing w:val="20"/>
          <w:sz w:val="24"/>
          <w:u w:val="single"/>
        </w:rPr>
        <w:t xml:space="preserve">            </w:t>
      </w:r>
      <w:r w:rsidR="008D17A5">
        <w:rPr>
          <w:spacing w:val="20"/>
          <w:sz w:val="24"/>
        </w:rPr>
        <w:t xml:space="preserve">              </w:t>
      </w:r>
      <w:r w:rsidR="008D17A5">
        <w:rPr>
          <w:spacing w:val="20"/>
          <w:sz w:val="24"/>
        </w:rPr>
        <w:t>日</w:t>
      </w:r>
      <w:r w:rsidR="008D17A5">
        <w:rPr>
          <w:spacing w:val="20"/>
          <w:sz w:val="24"/>
        </w:rPr>
        <w:t xml:space="preserve">  </w:t>
      </w:r>
      <w:r w:rsidR="008D17A5">
        <w:rPr>
          <w:spacing w:val="20"/>
          <w:sz w:val="24"/>
        </w:rPr>
        <w:t>期：</w:t>
      </w:r>
      <w:r w:rsidR="008D17A5">
        <w:rPr>
          <w:spacing w:val="20"/>
          <w:sz w:val="24"/>
          <w:u w:val="single"/>
        </w:rPr>
        <w:t xml:space="preserve">        </w:t>
      </w:r>
    </w:p>
    <w:p w:rsidR="008D17A5" w:rsidRDefault="009329A9" w:rsidP="00BE0571">
      <w:pPr>
        <w:snapToGrid w:val="0"/>
        <w:spacing w:before="50" w:afterLines="50" w:after="120" w:line="360" w:lineRule="auto"/>
        <w:jc w:val="left"/>
        <w:outlineLvl w:val="1"/>
        <w:rPr>
          <w:b/>
          <w:sz w:val="24"/>
          <w:szCs w:val="20"/>
        </w:rPr>
      </w:pPr>
      <w:bookmarkStart w:id="46" w:name="_Toc497330009"/>
      <w:bookmarkStart w:id="47" w:name="_Toc504397445"/>
      <w:r>
        <w:rPr>
          <w:rFonts w:hint="eastAsia"/>
          <w:b/>
          <w:sz w:val="24"/>
        </w:rPr>
        <w:lastRenderedPageBreak/>
        <w:t>8</w:t>
      </w:r>
      <w:r w:rsidR="008D17A5">
        <w:rPr>
          <w:b/>
          <w:sz w:val="24"/>
        </w:rPr>
        <w:t>.</w:t>
      </w:r>
      <w:r w:rsidR="008D17A5">
        <w:rPr>
          <w:b/>
          <w:sz w:val="24"/>
        </w:rPr>
        <w:t>项目实施人员一览表格式</w:t>
      </w:r>
      <w:bookmarkEnd w:id="46"/>
      <w:bookmarkEnd w:id="47"/>
    </w:p>
    <w:p w:rsidR="008D17A5" w:rsidRDefault="008D17A5" w:rsidP="00BE0571">
      <w:pPr>
        <w:snapToGrid w:val="0"/>
        <w:spacing w:beforeLines="50" w:before="120" w:after="50" w:line="360" w:lineRule="auto"/>
        <w:jc w:val="center"/>
        <w:rPr>
          <w:b/>
          <w:sz w:val="30"/>
          <w:szCs w:val="30"/>
        </w:rPr>
      </w:pPr>
      <w:r>
        <w:rPr>
          <w:b/>
          <w:sz w:val="30"/>
          <w:szCs w:val="30"/>
        </w:rPr>
        <w:t>项目实施人员一览表</w:t>
      </w:r>
    </w:p>
    <w:p w:rsidR="008D17A5" w:rsidRDefault="00DA1010">
      <w:pPr>
        <w:spacing w:line="360" w:lineRule="auto"/>
        <w:rPr>
          <w:b/>
          <w:bCs/>
          <w:spacing w:val="20"/>
        </w:rPr>
      </w:pPr>
      <w:r>
        <w:rPr>
          <w:rFonts w:hint="eastAsia"/>
          <w:b/>
          <w:bCs/>
          <w:spacing w:val="20"/>
        </w:rPr>
        <w:t>项目</w:t>
      </w:r>
      <w:r w:rsidR="008D17A5">
        <w:rPr>
          <w:b/>
          <w:bCs/>
          <w:spacing w:val="20"/>
        </w:rPr>
        <w:t>编号：</w:t>
      </w:r>
      <w:r w:rsidR="008D17A5">
        <w:rPr>
          <w:b/>
          <w:bCs/>
          <w:spacing w:val="20"/>
          <w:u w:val="single"/>
        </w:rPr>
        <w:t xml:space="preserve">                     </w:t>
      </w:r>
      <w:r w:rsidR="008D17A5">
        <w:rPr>
          <w:b/>
          <w:bCs/>
          <w:spacing w:val="20"/>
        </w:rPr>
        <w:t xml:space="preserve">     </w:t>
      </w:r>
      <w:r w:rsidR="008D17A5">
        <w:rPr>
          <w:b/>
          <w:bCs/>
          <w:sz w:val="24"/>
        </w:rPr>
        <w:t>项目名称：</w:t>
      </w:r>
      <w:r w:rsidR="008D17A5">
        <w:rPr>
          <w:bCs/>
          <w:sz w:val="24"/>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1134"/>
        <w:gridCol w:w="1663"/>
        <w:gridCol w:w="1260"/>
        <w:gridCol w:w="1620"/>
        <w:gridCol w:w="1980"/>
      </w:tblGrid>
      <w:tr w:rsidR="008D17A5">
        <w:tc>
          <w:tcPr>
            <w:tcW w:w="1134" w:type="dxa"/>
            <w:tcBorders>
              <w:top w:val="single" w:sz="4" w:space="0" w:color="auto"/>
              <w:left w:val="single" w:sz="4" w:space="0" w:color="auto"/>
              <w:bottom w:val="single" w:sz="4" w:space="0" w:color="auto"/>
              <w:right w:val="single" w:sz="4" w:space="0" w:color="auto"/>
            </w:tcBorders>
          </w:tcPr>
          <w:p w:rsidR="008D17A5" w:rsidRDefault="008D17A5" w:rsidP="00BE0571">
            <w:pPr>
              <w:snapToGrid w:val="0"/>
              <w:spacing w:beforeLines="50" w:before="120" w:after="50" w:line="360" w:lineRule="auto"/>
              <w:jc w:val="center"/>
              <w:rPr>
                <w:sz w:val="24"/>
                <w:szCs w:val="20"/>
              </w:rPr>
            </w:pPr>
            <w:r>
              <w:rPr>
                <w:sz w:val="24"/>
              </w:rPr>
              <w:t>姓名</w:t>
            </w:r>
          </w:p>
        </w:tc>
        <w:tc>
          <w:tcPr>
            <w:tcW w:w="1134" w:type="dxa"/>
            <w:tcBorders>
              <w:top w:val="single" w:sz="4" w:space="0" w:color="auto"/>
              <w:left w:val="single" w:sz="4" w:space="0" w:color="auto"/>
              <w:bottom w:val="single" w:sz="4" w:space="0" w:color="auto"/>
              <w:right w:val="single" w:sz="4" w:space="0" w:color="auto"/>
            </w:tcBorders>
          </w:tcPr>
          <w:p w:rsidR="008D17A5" w:rsidRDefault="008D17A5" w:rsidP="00BE0571">
            <w:pPr>
              <w:snapToGrid w:val="0"/>
              <w:spacing w:beforeLines="50" w:before="120" w:after="50" w:line="360" w:lineRule="auto"/>
              <w:jc w:val="center"/>
              <w:rPr>
                <w:sz w:val="24"/>
                <w:szCs w:val="20"/>
              </w:rPr>
            </w:pPr>
            <w:r>
              <w:rPr>
                <w:sz w:val="24"/>
              </w:rPr>
              <w:t>职务</w:t>
            </w:r>
          </w:p>
        </w:tc>
        <w:tc>
          <w:tcPr>
            <w:tcW w:w="1663" w:type="dxa"/>
            <w:tcBorders>
              <w:top w:val="single" w:sz="4" w:space="0" w:color="auto"/>
              <w:left w:val="single" w:sz="4" w:space="0" w:color="auto"/>
              <w:bottom w:val="single" w:sz="4" w:space="0" w:color="auto"/>
              <w:right w:val="single" w:sz="4" w:space="0" w:color="auto"/>
            </w:tcBorders>
          </w:tcPr>
          <w:p w:rsidR="008D17A5" w:rsidRDefault="008D17A5">
            <w:pPr>
              <w:snapToGrid w:val="0"/>
              <w:spacing w:beforeLines="50" w:before="120" w:after="50" w:line="360" w:lineRule="auto"/>
              <w:jc w:val="center"/>
              <w:rPr>
                <w:sz w:val="24"/>
                <w:szCs w:val="20"/>
              </w:rPr>
            </w:pPr>
            <w:r>
              <w:rPr>
                <w:sz w:val="24"/>
              </w:rPr>
              <w:t>专业技术资格</w:t>
            </w:r>
          </w:p>
        </w:tc>
        <w:tc>
          <w:tcPr>
            <w:tcW w:w="1260" w:type="dxa"/>
            <w:tcBorders>
              <w:top w:val="single" w:sz="4" w:space="0" w:color="auto"/>
              <w:left w:val="single" w:sz="4" w:space="0" w:color="auto"/>
              <w:bottom w:val="single" w:sz="4" w:space="0" w:color="auto"/>
              <w:right w:val="single" w:sz="4" w:space="0" w:color="auto"/>
            </w:tcBorders>
          </w:tcPr>
          <w:p w:rsidR="008D17A5" w:rsidRDefault="008D17A5">
            <w:pPr>
              <w:snapToGrid w:val="0"/>
              <w:spacing w:beforeLines="50" w:before="120" w:after="50" w:line="360" w:lineRule="auto"/>
              <w:jc w:val="center"/>
              <w:rPr>
                <w:sz w:val="24"/>
                <w:szCs w:val="20"/>
              </w:rPr>
            </w:pPr>
            <w:r>
              <w:rPr>
                <w:sz w:val="24"/>
              </w:rPr>
              <w:t>证书编号</w:t>
            </w:r>
          </w:p>
        </w:tc>
        <w:tc>
          <w:tcPr>
            <w:tcW w:w="1620" w:type="dxa"/>
            <w:tcBorders>
              <w:top w:val="single" w:sz="4" w:space="0" w:color="auto"/>
              <w:left w:val="single" w:sz="4" w:space="0" w:color="auto"/>
              <w:bottom w:val="single" w:sz="4" w:space="0" w:color="auto"/>
              <w:right w:val="single" w:sz="4" w:space="0" w:color="auto"/>
            </w:tcBorders>
          </w:tcPr>
          <w:p w:rsidR="008D17A5" w:rsidRDefault="008D17A5">
            <w:pPr>
              <w:snapToGrid w:val="0"/>
              <w:spacing w:beforeLines="50" w:before="120" w:after="50" w:line="360" w:lineRule="auto"/>
              <w:jc w:val="center"/>
              <w:rPr>
                <w:bCs/>
                <w:sz w:val="24"/>
                <w:szCs w:val="20"/>
              </w:rPr>
            </w:pPr>
            <w:r>
              <w:rPr>
                <w:bCs/>
                <w:sz w:val="24"/>
              </w:rPr>
              <w:t>参加本单位工作时间</w:t>
            </w:r>
          </w:p>
        </w:tc>
        <w:tc>
          <w:tcPr>
            <w:tcW w:w="1980" w:type="dxa"/>
            <w:tcBorders>
              <w:top w:val="single" w:sz="4" w:space="0" w:color="auto"/>
              <w:left w:val="single" w:sz="4" w:space="0" w:color="auto"/>
              <w:bottom w:val="single" w:sz="4" w:space="0" w:color="auto"/>
              <w:right w:val="single" w:sz="4" w:space="0" w:color="auto"/>
            </w:tcBorders>
          </w:tcPr>
          <w:p w:rsidR="008D17A5" w:rsidRDefault="008D17A5">
            <w:pPr>
              <w:snapToGrid w:val="0"/>
              <w:spacing w:beforeLines="50" w:before="120" w:after="50" w:line="360" w:lineRule="auto"/>
              <w:jc w:val="center"/>
              <w:rPr>
                <w:bCs/>
                <w:sz w:val="24"/>
                <w:szCs w:val="20"/>
              </w:rPr>
            </w:pPr>
            <w:r>
              <w:rPr>
                <w:bCs/>
                <w:sz w:val="24"/>
                <w:szCs w:val="20"/>
              </w:rPr>
              <w:t>备注</w:t>
            </w:r>
          </w:p>
        </w:tc>
      </w:tr>
      <w:tr w:rsidR="008D17A5">
        <w:tc>
          <w:tcPr>
            <w:tcW w:w="1134" w:type="dxa"/>
            <w:tcBorders>
              <w:top w:val="single" w:sz="4" w:space="0" w:color="auto"/>
              <w:left w:val="single" w:sz="4" w:space="0" w:color="auto"/>
              <w:bottom w:val="single" w:sz="4" w:space="0" w:color="auto"/>
              <w:right w:val="single" w:sz="4" w:space="0" w:color="auto"/>
            </w:tcBorders>
          </w:tcPr>
          <w:p w:rsidR="008D17A5" w:rsidRDefault="008D17A5" w:rsidP="00BE0571">
            <w:pPr>
              <w:snapToGrid w:val="0"/>
              <w:spacing w:beforeLines="50" w:before="120" w:after="50" w:line="360" w:lineRule="auto"/>
              <w:rPr>
                <w:sz w:val="24"/>
                <w:szCs w:val="20"/>
              </w:rPr>
            </w:pPr>
          </w:p>
        </w:tc>
        <w:tc>
          <w:tcPr>
            <w:tcW w:w="1134" w:type="dxa"/>
            <w:tcBorders>
              <w:top w:val="single" w:sz="4" w:space="0" w:color="auto"/>
              <w:left w:val="single" w:sz="4" w:space="0" w:color="auto"/>
              <w:bottom w:val="single" w:sz="4" w:space="0" w:color="auto"/>
              <w:right w:val="single" w:sz="4" w:space="0" w:color="auto"/>
            </w:tcBorders>
          </w:tcPr>
          <w:p w:rsidR="008D17A5" w:rsidRDefault="008D17A5" w:rsidP="00BE0571">
            <w:pPr>
              <w:snapToGrid w:val="0"/>
              <w:spacing w:beforeLines="50" w:before="120" w:after="50" w:line="360" w:lineRule="auto"/>
              <w:rPr>
                <w:sz w:val="24"/>
                <w:szCs w:val="20"/>
              </w:rPr>
            </w:pPr>
          </w:p>
        </w:tc>
        <w:tc>
          <w:tcPr>
            <w:tcW w:w="1663" w:type="dxa"/>
            <w:tcBorders>
              <w:top w:val="single" w:sz="4" w:space="0" w:color="auto"/>
              <w:left w:val="single" w:sz="4" w:space="0" w:color="auto"/>
              <w:bottom w:val="single" w:sz="4" w:space="0" w:color="auto"/>
              <w:right w:val="single" w:sz="4" w:space="0" w:color="auto"/>
            </w:tcBorders>
          </w:tcPr>
          <w:p w:rsidR="008D17A5" w:rsidRDefault="008D17A5">
            <w:pPr>
              <w:snapToGrid w:val="0"/>
              <w:spacing w:beforeLines="50" w:before="120" w:after="50" w:line="360" w:lineRule="auto"/>
              <w:rPr>
                <w:sz w:val="24"/>
                <w:szCs w:val="20"/>
              </w:rPr>
            </w:pPr>
          </w:p>
        </w:tc>
        <w:tc>
          <w:tcPr>
            <w:tcW w:w="1260" w:type="dxa"/>
            <w:tcBorders>
              <w:top w:val="single" w:sz="4" w:space="0" w:color="auto"/>
              <w:left w:val="single" w:sz="4" w:space="0" w:color="auto"/>
              <w:bottom w:val="single" w:sz="4" w:space="0" w:color="auto"/>
              <w:right w:val="single" w:sz="4" w:space="0" w:color="auto"/>
            </w:tcBorders>
          </w:tcPr>
          <w:p w:rsidR="008D17A5" w:rsidRDefault="008D17A5">
            <w:pPr>
              <w:snapToGrid w:val="0"/>
              <w:spacing w:beforeLines="50" w:before="120" w:after="50" w:line="360" w:lineRule="auto"/>
              <w:rPr>
                <w:sz w:val="24"/>
                <w:szCs w:val="20"/>
              </w:rPr>
            </w:pPr>
          </w:p>
        </w:tc>
        <w:tc>
          <w:tcPr>
            <w:tcW w:w="1620" w:type="dxa"/>
            <w:tcBorders>
              <w:top w:val="single" w:sz="4" w:space="0" w:color="auto"/>
              <w:left w:val="single" w:sz="4" w:space="0" w:color="auto"/>
              <w:bottom w:val="single" w:sz="4" w:space="0" w:color="auto"/>
              <w:right w:val="single" w:sz="4" w:space="0" w:color="auto"/>
            </w:tcBorders>
          </w:tcPr>
          <w:p w:rsidR="008D17A5" w:rsidRDefault="008D17A5">
            <w:pPr>
              <w:snapToGrid w:val="0"/>
              <w:spacing w:beforeLines="50" w:before="120" w:after="50" w:line="360" w:lineRule="auto"/>
              <w:rPr>
                <w:sz w:val="24"/>
                <w:szCs w:val="20"/>
              </w:rPr>
            </w:pPr>
          </w:p>
        </w:tc>
        <w:tc>
          <w:tcPr>
            <w:tcW w:w="1980" w:type="dxa"/>
            <w:tcBorders>
              <w:top w:val="single" w:sz="4" w:space="0" w:color="auto"/>
              <w:left w:val="single" w:sz="4" w:space="0" w:color="auto"/>
              <w:bottom w:val="single" w:sz="4" w:space="0" w:color="auto"/>
              <w:right w:val="single" w:sz="4" w:space="0" w:color="auto"/>
            </w:tcBorders>
          </w:tcPr>
          <w:p w:rsidR="008D17A5" w:rsidRDefault="008D17A5">
            <w:pPr>
              <w:snapToGrid w:val="0"/>
              <w:spacing w:beforeLines="50" w:before="120" w:after="50" w:line="360" w:lineRule="auto"/>
              <w:rPr>
                <w:sz w:val="24"/>
                <w:szCs w:val="20"/>
              </w:rPr>
            </w:pPr>
          </w:p>
        </w:tc>
      </w:tr>
      <w:tr w:rsidR="008D17A5">
        <w:tc>
          <w:tcPr>
            <w:tcW w:w="1134" w:type="dxa"/>
            <w:tcBorders>
              <w:top w:val="single" w:sz="4" w:space="0" w:color="auto"/>
              <w:left w:val="single" w:sz="4" w:space="0" w:color="auto"/>
              <w:bottom w:val="single" w:sz="4" w:space="0" w:color="auto"/>
              <w:right w:val="single" w:sz="4" w:space="0" w:color="auto"/>
            </w:tcBorders>
          </w:tcPr>
          <w:p w:rsidR="008D17A5" w:rsidRDefault="008D17A5" w:rsidP="00BE0571">
            <w:pPr>
              <w:snapToGrid w:val="0"/>
              <w:spacing w:beforeLines="50" w:before="120" w:after="50" w:line="360" w:lineRule="auto"/>
              <w:rPr>
                <w:sz w:val="24"/>
                <w:szCs w:val="20"/>
              </w:rPr>
            </w:pPr>
          </w:p>
        </w:tc>
        <w:tc>
          <w:tcPr>
            <w:tcW w:w="1134" w:type="dxa"/>
            <w:tcBorders>
              <w:top w:val="single" w:sz="4" w:space="0" w:color="auto"/>
              <w:left w:val="single" w:sz="4" w:space="0" w:color="auto"/>
              <w:bottom w:val="single" w:sz="4" w:space="0" w:color="auto"/>
              <w:right w:val="single" w:sz="4" w:space="0" w:color="auto"/>
            </w:tcBorders>
          </w:tcPr>
          <w:p w:rsidR="008D17A5" w:rsidRDefault="008D17A5" w:rsidP="00BE0571">
            <w:pPr>
              <w:snapToGrid w:val="0"/>
              <w:spacing w:beforeLines="50" w:before="120" w:after="50" w:line="360" w:lineRule="auto"/>
              <w:rPr>
                <w:sz w:val="24"/>
                <w:szCs w:val="20"/>
              </w:rPr>
            </w:pPr>
          </w:p>
        </w:tc>
        <w:tc>
          <w:tcPr>
            <w:tcW w:w="1663" w:type="dxa"/>
            <w:tcBorders>
              <w:top w:val="single" w:sz="4" w:space="0" w:color="auto"/>
              <w:left w:val="single" w:sz="4" w:space="0" w:color="auto"/>
              <w:bottom w:val="single" w:sz="4" w:space="0" w:color="auto"/>
              <w:right w:val="single" w:sz="4" w:space="0" w:color="auto"/>
            </w:tcBorders>
          </w:tcPr>
          <w:p w:rsidR="008D17A5" w:rsidRDefault="008D17A5">
            <w:pPr>
              <w:snapToGrid w:val="0"/>
              <w:spacing w:beforeLines="50" w:before="120" w:after="50" w:line="360" w:lineRule="auto"/>
              <w:rPr>
                <w:sz w:val="24"/>
                <w:szCs w:val="20"/>
              </w:rPr>
            </w:pPr>
          </w:p>
        </w:tc>
        <w:tc>
          <w:tcPr>
            <w:tcW w:w="1260" w:type="dxa"/>
            <w:tcBorders>
              <w:top w:val="single" w:sz="4" w:space="0" w:color="auto"/>
              <w:left w:val="single" w:sz="4" w:space="0" w:color="auto"/>
              <w:bottom w:val="single" w:sz="4" w:space="0" w:color="auto"/>
              <w:right w:val="single" w:sz="4" w:space="0" w:color="auto"/>
            </w:tcBorders>
          </w:tcPr>
          <w:p w:rsidR="008D17A5" w:rsidRDefault="008D17A5">
            <w:pPr>
              <w:snapToGrid w:val="0"/>
              <w:spacing w:beforeLines="50" w:before="120" w:after="50" w:line="360" w:lineRule="auto"/>
              <w:rPr>
                <w:sz w:val="24"/>
                <w:szCs w:val="20"/>
              </w:rPr>
            </w:pPr>
          </w:p>
        </w:tc>
        <w:tc>
          <w:tcPr>
            <w:tcW w:w="1620" w:type="dxa"/>
            <w:tcBorders>
              <w:top w:val="single" w:sz="4" w:space="0" w:color="auto"/>
              <w:left w:val="single" w:sz="4" w:space="0" w:color="auto"/>
              <w:bottom w:val="single" w:sz="4" w:space="0" w:color="auto"/>
              <w:right w:val="single" w:sz="4" w:space="0" w:color="auto"/>
            </w:tcBorders>
          </w:tcPr>
          <w:p w:rsidR="008D17A5" w:rsidRDefault="008D17A5">
            <w:pPr>
              <w:snapToGrid w:val="0"/>
              <w:spacing w:beforeLines="50" w:before="120" w:after="50" w:line="360" w:lineRule="auto"/>
              <w:rPr>
                <w:sz w:val="24"/>
                <w:szCs w:val="20"/>
              </w:rPr>
            </w:pPr>
          </w:p>
        </w:tc>
        <w:tc>
          <w:tcPr>
            <w:tcW w:w="1980" w:type="dxa"/>
            <w:tcBorders>
              <w:top w:val="single" w:sz="4" w:space="0" w:color="auto"/>
              <w:left w:val="single" w:sz="4" w:space="0" w:color="auto"/>
              <w:bottom w:val="single" w:sz="4" w:space="0" w:color="auto"/>
              <w:right w:val="single" w:sz="4" w:space="0" w:color="auto"/>
            </w:tcBorders>
          </w:tcPr>
          <w:p w:rsidR="008D17A5" w:rsidRDefault="008D17A5">
            <w:pPr>
              <w:snapToGrid w:val="0"/>
              <w:spacing w:beforeLines="50" w:before="120" w:after="50" w:line="360" w:lineRule="auto"/>
              <w:rPr>
                <w:sz w:val="24"/>
                <w:szCs w:val="20"/>
              </w:rPr>
            </w:pPr>
          </w:p>
        </w:tc>
      </w:tr>
      <w:tr w:rsidR="008D17A5">
        <w:tc>
          <w:tcPr>
            <w:tcW w:w="1134" w:type="dxa"/>
            <w:tcBorders>
              <w:top w:val="single" w:sz="4" w:space="0" w:color="auto"/>
              <w:left w:val="single" w:sz="4" w:space="0" w:color="auto"/>
              <w:bottom w:val="single" w:sz="4" w:space="0" w:color="auto"/>
              <w:right w:val="single" w:sz="4" w:space="0" w:color="auto"/>
            </w:tcBorders>
          </w:tcPr>
          <w:p w:rsidR="008D17A5" w:rsidRDefault="008D17A5" w:rsidP="00BE0571">
            <w:pPr>
              <w:snapToGrid w:val="0"/>
              <w:spacing w:beforeLines="50" w:before="120" w:after="50" w:line="360" w:lineRule="auto"/>
              <w:rPr>
                <w:sz w:val="24"/>
                <w:szCs w:val="20"/>
              </w:rPr>
            </w:pPr>
          </w:p>
        </w:tc>
        <w:tc>
          <w:tcPr>
            <w:tcW w:w="1134" w:type="dxa"/>
            <w:tcBorders>
              <w:top w:val="single" w:sz="4" w:space="0" w:color="auto"/>
              <w:left w:val="single" w:sz="4" w:space="0" w:color="auto"/>
              <w:bottom w:val="single" w:sz="4" w:space="0" w:color="auto"/>
              <w:right w:val="single" w:sz="4" w:space="0" w:color="auto"/>
            </w:tcBorders>
          </w:tcPr>
          <w:p w:rsidR="008D17A5" w:rsidRDefault="008D17A5" w:rsidP="00BE0571">
            <w:pPr>
              <w:snapToGrid w:val="0"/>
              <w:spacing w:beforeLines="50" w:before="120" w:after="50" w:line="360" w:lineRule="auto"/>
              <w:rPr>
                <w:sz w:val="24"/>
                <w:szCs w:val="20"/>
              </w:rPr>
            </w:pPr>
          </w:p>
        </w:tc>
        <w:tc>
          <w:tcPr>
            <w:tcW w:w="1663" w:type="dxa"/>
            <w:tcBorders>
              <w:top w:val="single" w:sz="4" w:space="0" w:color="auto"/>
              <w:left w:val="single" w:sz="4" w:space="0" w:color="auto"/>
              <w:bottom w:val="single" w:sz="4" w:space="0" w:color="auto"/>
              <w:right w:val="single" w:sz="4" w:space="0" w:color="auto"/>
            </w:tcBorders>
          </w:tcPr>
          <w:p w:rsidR="008D17A5" w:rsidRDefault="008D17A5">
            <w:pPr>
              <w:pStyle w:val="af5"/>
              <w:snapToGrid w:val="0"/>
              <w:spacing w:beforeLines="50" w:before="120" w:after="50" w:line="360" w:lineRule="auto"/>
              <w:ind w:left="5250"/>
              <w:rPr>
                <w:rFonts w:eastAsia="宋体"/>
                <w:sz w:val="24"/>
                <w:szCs w:val="24"/>
              </w:rPr>
            </w:pPr>
          </w:p>
        </w:tc>
        <w:tc>
          <w:tcPr>
            <w:tcW w:w="1260" w:type="dxa"/>
            <w:tcBorders>
              <w:top w:val="single" w:sz="4" w:space="0" w:color="auto"/>
              <w:left w:val="single" w:sz="4" w:space="0" w:color="auto"/>
              <w:bottom w:val="single" w:sz="4" w:space="0" w:color="auto"/>
              <w:right w:val="single" w:sz="4" w:space="0" w:color="auto"/>
            </w:tcBorders>
          </w:tcPr>
          <w:p w:rsidR="008D17A5" w:rsidRDefault="008D17A5">
            <w:pPr>
              <w:snapToGrid w:val="0"/>
              <w:spacing w:beforeLines="50" w:before="120" w:after="50" w:line="360" w:lineRule="auto"/>
              <w:rPr>
                <w:sz w:val="24"/>
                <w:szCs w:val="20"/>
              </w:rPr>
            </w:pPr>
          </w:p>
        </w:tc>
        <w:tc>
          <w:tcPr>
            <w:tcW w:w="1620" w:type="dxa"/>
            <w:tcBorders>
              <w:top w:val="single" w:sz="4" w:space="0" w:color="auto"/>
              <w:left w:val="single" w:sz="4" w:space="0" w:color="auto"/>
              <w:bottom w:val="single" w:sz="4" w:space="0" w:color="auto"/>
              <w:right w:val="single" w:sz="4" w:space="0" w:color="auto"/>
            </w:tcBorders>
          </w:tcPr>
          <w:p w:rsidR="008D17A5" w:rsidRDefault="008D17A5">
            <w:pPr>
              <w:snapToGrid w:val="0"/>
              <w:spacing w:beforeLines="50" w:before="120" w:after="50" w:line="360" w:lineRule="auto"/>
              <w:rPr>
                <w:sz w:val="24"/>
                <w:szCs w:val="20"/>
              </w:rPr>
            </w:pPr>
          </w:p>
        </w:tc>
        <w:tc>
          <w:tcPr>
            <w:tcW w:w="1980" w:type="dxa"/>
            <w:tcBorders>
              <w:top w:val="single" w:sz="4" w:space="0" w:color="auto"/>
              <w:left w:val="single" w:sz="4" w:space="0" w:color="auto"/>
              <w:bottom w:val="single" w:sz="4" w:space="0" w:color="auto"/>
              <w:right w:val="single" w:sz="4" w:space="0" w:color="auto"/>
            </w:tcBorders>
          </w:tcPr>
          <w:p w:rsidR="008D17A5" w:rsidRDefault="008D17A5">
            <w:pPr>
              <w:snapToGrid w:val="0"/>
              <w:spacing w:beforeLines="50" w:before="120" w:after="50" w:line="360" w:lineRule="auto"/>
              <w:rPr>
                <w:sz w:val="24"/>
                <w:szCs w:val="20"/>
              </w:rPr>
            </w:pPr>
          </w:p>
        </w:tc>
      </w:tr>
      <w:tr w:rsidR="008D17A5">
        <w:tc>
          <w:tcPr>
            <w:tcW w:w="1134" w:type="dxa"/>
            <w:tcBorders>
              <w:top w:val="single" w:sz="4" w:space="0" w:color="auto"/>
              <w:left w:val="single" w:sz="4" w:space="0" w:color="auto"/>
              <w:bottom w:val="single" w:sz="4" w:space="0" w:color="auto"/>
              <w:right w:val="single" w:sz="4" w:space="0" w:color="auto"/>
            </w:tcBorders>
          </w:tcPr>
          <w:p w:rsidR="008D17A5" w:rsidRDefault="008D17A5" w:rsidP="00BE0571">
            <w:pPr>
              <w:snapToGrid w:val="0"/>
              <w:spacing w:beforeLines="50" w:before="120" w:after="50" w:line="360" w:lineRule="auto"/>
              <w:rPr>
                <w:sz w:val="24"/>
                <w:szCs w:val="20"/>
              </w:rPr>
            </w:pPr>
          </w:p>
        </w:tc>
        <w:tc>
          <w:tcPr>
            <w:tcW w:w="1134" w:type="dxa"/>
            <w:tcBorders>
              <w:top w:val="single" w:sz="4" w:space="0" w:color="auto"/>
              <w:left w:val="single" w:sz="4" w:space="0" w:color="auto"/>
              <w:bottom w:val="single" w:sz="4" w:space="0" w:color="auto"/>
              <w:right w:val="single" w:sz="4" w:space="0" w:color="auto"/>
            </w:tcBorders>
          </w:tcPr>
          <w:p w:rsidR="008D17A5" w:rsidRDefault="008D17A5" w:rsidP="00BE0571">
            <w:pPr>
              <w:snapToGrid w:val="0"/>
              <w:spacing w:beforeLines="50" w:before="120" w:after="50" w:line="360" w:lineRule="auto"/>
              <w:rPr>
                <w:sz w:val="24"/>
                <w:szCs w:val="20"/>
              </w:rPr>
            </w:pPr>
          </w:p>
        </w:tc>
        <w:tc>
          <w:tcPr>
            <w:tcW w:w="1663" w:type="dxa"/>
            <w:tcBorders>
              <w:top w:val="single" w:sz="4" w:space="0" w:color="auto"/>
              <w:left w:val="single" w:sz="4" w:space="0" w:color="auto"/>
              <w:bottom w:val="single" w:sz="4" w:space="0" w:color="auto"/>
              <w:right w:val="single" w:sz="4" w:space="0" w:color="auto"/>
            </w:tcBorders>
          </w:tcPr>
          <w:p w:rsidR="008D17A5" w:rsidRDefault="008D17A5">
            <w:pPr>
              <w:snapToGrid w:val="0"/>
              <w:spacing w:beforeLines="50" w:before="120" w:after="50" w:line="360" w:lineRule="auto"/>
              <w:rPr>
                <w:sz w:val="24"/>
                <w:szCs w:val="20"/>
              </w:rPr>
            </w:pPr>
          </w:p>
        </w:tc>
        <w:tc>
          <w:tcPr>
            <w:tcW w:w="1260" w:type="dxa"/>
            <w:tcBorders>
              <w:top w:val="single" w:sz="4" w:space="0" w:color="auto"/>
              <w:left w:val="single" w:sz="4" w:space="0" w:color="auto"/>
              <w:bottom w:val="single" w:sz="4" w:space="0" w:color="auto"/>
              <w:right w:val="single" w:sz="4" w:space="0" w:color="auto"/>
            </w:tcBorders>
          </w:tcPr>
          <w:p w:rsidR="008D17A5" w:rsidRDefault="008D17A5">
            <w:pPr>
              <w:snapToGrid w:val="0"/>
              <w:spacing w:beforeLines="50" w:before="120" w:after="50" w:line="360" w:lineRule="auto"/>
              <w:rPr>
                <w:sz w:val="24"/>
                <w:szCs w:val="20"/>
              </w:rPr>
            </w:pPr>
          </w:p>
        </w:tc>
        <w:tc>
          <w:tcPr>
            <w:tcW w:w="1620" w:type="dxa"/>
            <w:tcBorders>
              <w:top w:val="single" w:sz="4" w:space="0" w:color="auto"/>
              <w:left w:val="single" w:sz="4" w:space="0" w:color="auto"/>
              <w:bottom w:val="single" w:sz="4" w:space="0" w:color="auto"/>
              <w:right w:val="single" w:sz="4" w:space="0" w:color="auto"/>
            </w:tcBorders>
          </w:tcPr>
          <w:p w:rsidR="008D17A5" w:rsidRDefault="008D17A5">
            <w:pPr>
              <w:snapToGrid w:val="0"/>
              <w:spacing w:beforeLines="50" w:before="120" w:after="50" w:line="360" w:lineRule="auto"/>
              <w:rPr>
                <w:sz w:val="24"/>
                <w:szCs w:val="20"/>
              </w:rPr>
            </w:pPr>
          </w:p>
        </w:tc>
        <w:tc>
          <w:tcPr>
            <w:tcW w:w="1980" w:type="dxa"/>
            <w:tcBorders>
              <w:top w:val="single" w:sz="4" w:space="0" w:color="auto"/>
              <w:left w:val="single" w:sz="4" w:space="0" w:color="auto"/>
              <w:bottom w:val="single" w:sz="4" w:space="0" w:color="auto"/>
              <w:right w:val="single" w:sz="4" w:space="0" w:color="auto"/>
            </w:tcBorders>
          </w:tcPr>
          <w:p w:rsidR="008D17A5" w:rsidRDefault="008D17A5">
            <w:pPr>
              <w:snapToGrid w:val="0"/>
              <w:spacing w:beforeLines="50" w:before="120" w:after="50" w:line="360" w:lineRule="auto"/>
              <w:rPr>
                <w:sz w:val="24"/>
                <w:szCs w:val="20"/>
              </w:rPr>
            </w:pPr>
          </w:p>
        </w:tc>
      </w:tr>
      <w:tr w:rsidR="008D17A5">
        <w:tc>
          <w:tcPr>
            <w:tcW w:w="1134" w:type="dxa"/>
            <w:tcBorders>
              <w:top w:val="single" w:sz="4" w:space="0" w:color="auto"/>
              <w:left w:val="single" w:sz="4" w:space="0" w:color="auto"/>
              <w:bottom w:val="single" w:sz="4" w:space="0" w:color="auto"/>
              <w:right w:val="single" w:sz="4" w:space="0" w:color="auto"/>
            </w:tcBorders>
          </w:tcPr>
          <w:p w:rsidR="008D17A5" w:rsidRDefault="008D17A5" w:rsidP="00BE0571">
            <w:pPr>
              <w:snapToGrid w:val="0"/>
              <w:spacing w:beforeLines="50" w:before="120" w:after="50" w:line="360" w:lineRule="auto"/>
              <w:rPr>
                <w:sz w:val="24"/>
                <w:szCs w:val="20"/>
              </w:rPr>
            </w:pPr>
          </w:p>
        </w:tc>
        <w:tc>
          <w:tcPr>
            <w:tcW w:w="1134" w:type="dxa"/>
            <w:tcBorders>
              <w:top w:val="single" w:sz="4" w:space="0" w:color="auto"/>
              <w:left w:val="single" w:sz="4" w:space="0" w:color="auto"/>
              <w:bottom w:val="single" w:sz="4" w:space="0" w:color="auto"/>
              <w:right w:val="single" w:sz="4" w:space="0" w:color="auto"/>
            </w:tcBorders>
          </w:tcPr>
          <w:p w:rsidR="008D17A5" w:rsidRDefault="008D17A5" w:rsidP="00BE0571">
            <w:pPr>
              <w:snapToGrid w:val="0"/>
              <w:spacing w:beforeLines="50" w:before="120" w:after="50" w:line="360" w:lineRule="auto"/>
              <w:rPr>
                <w:sz w:val="24"/>
                <w:szCs w:val="20"/>
              </w:rPr>
            </w:pPr>
          </w:p>
        </w:tc>
        <w:tc>
          <w:tcPr>
            <w:tcW w:w="1663" w:type="dxa"/>
            <w:tcBorders>
              <w:top w:val="single" w:sz="4" w:space="0" w:color="auto"/>
              <w:left w:val="single" w:sz="4" w:space="0" w:color="auto"/>
              <w:bottom w:val="single" w:sz="4" w:space="0" w:color="auto"/>
              <w:right w:val="single" w:sz="4" w:space="0" w:color="auto"/>
            </w:tcBorders>
          </w:tcPr>
          <w:p w:rsidR="008D17A5" w:rsidRDefault="008D17A5">
            <w:pPr>
              <w:snapToGrid w:val="0"/>
              <w:spacing w:beforeLines="50" w:before="120" w:after="50" w:line="360" w:lineRule="auto"/>
              <w:rPr>
                <w:sz w:val="24"/>
                <w:szCs w:val="20"/>
              </w:rPr>
            </w:pPr>
          </w:p>
        </w:tc>
        <w:tc>
          <w:tcPr>
            <w:tcW w:w="1260" w:type="dxa"/>
            <w:tcBorders>
              <w:top w:val="single" w:sz="4" w:space="0" w:color="auto"/>
              <w:left w:val="single" w:sz="4" w:space="0" w:color="auto"/>
              <w:bottom w:val="single" w:sz="4" w:space="0" w:color="auto"/>
              <w:right w:val="single" w:sz="4" w:space="0" w:color="auto"/>
            </w:tcBorders>
          </w:tcPr>
          <w:p w:rsidR="008D17A5" w:rsidRDefault="008D17A5">
            <w:pPr>
              <w:snapToGrid w:val="0"/>
              <w:spacing w:beforeLines="50" w:before="120" w:after="50" w:line="360" w:lineRule="auto"/>
              <w:rPr>
                <w:sz w:val="24"/>
                <w:szCs w:val="20"/>
              </w:rPr>
            </w:pPr>
          </w:p>
        </w:tc>
        <w:tc>
          <w:tcPr>
            <w:tcW w:w="1620" w:type="dxa"/>
            <w:tcBorders>
              <w:top w:val="single" w:sz="4" w:space="0" w:color="auto"/>
              <w:left w:val="single" w:sz="4" w:space="0" w:color="auto"/>
              <w:bottom w:val="single" w:sz="4" w:space="0" w:color="auto"/>
              <w:right w:val="single" w:sz="4" w:space="0" w:color="auto"/>
            </w:tcBorders>
          </w:tcPr>
          <w:p w:rsidR="008D17A5" w:rsidRDefault="008D17A5">
            <w:pPr>
              <w:snapToGrid w:val="0"/>
              <w:spacing w:beforeLines="50" w:before="120" w:after="50" w:line="360" w:lineRule="auto"/>
              <w:rPr>
                <w:sz w:val="24"/>
                <w:szCs w:val="20"/>
              </w:rPr>
            </w:pPr>
          </w:p>
        </w:tc>
        <w:tc>
          <w:tcPr>
            <w:tcW w:w="1980" w:type="dxa"/>
            <w:tcBorders>
              <w:top w:val="single" w:sz="4" w:space="0" w:color="auto"/>
              <w:left w:val="single" w:sz="4" w:space="0" w:color="auto"/>
              <w:bottom w:val="single" w:sz="4" w:space="0" w:color="auto"/>
              <w:right w:val="single" w:sz="4" w:space="0" w:color="auto"/>
            </w:tcBorders>
          </w:tcPr>
          <w:p w:rsidR="008D17A5" w:rsidRDefault="008D17A5">
            <w:pPr>
              <w:snapToGrid w:val="0"/>
              <w:spacing w:beforeLines="50" w:before="120" w:after="50" w:line="360" w:lineRule="auto"/>
              <w:rPr>
                <w:sz w:val="24"/>
                <w:szCs w:val="20"/>
              </w:rPr>
            </w:pPr>
          </w:p>
        </w:tc>
      </w:tr>
      <w:tr w:rsidR="008D17A5">
        <w:tc>
          <w:tcPr>
            <w:tcW w:w="1134" w:type="dxa"/>
            <w:tcBorders>
              <w:top w:val="single" w:sz="4" w:space="0" w:color="auto"/>
              <w:left w:val="single" w:sz="4" w:space="0" w:color="auto"/>
              <w:bottom w:val="single" w:sz="4" w:space="0" w:color="auto"/>
              <w:right w:val="single" w:sz="4" w:space="0" w:color="auto"/>
            </w:tcBorders>
          </w:tcPr>
          <w:p w:rsidR="008D17A5" w:rsidRDefault="008D17A5" w:rsidP="00BE0571">
            <w:pPr>
              <w:snapToGrid w:val="0"/>
              <w:spacing w:beforeLines="50" w:before="120" w:after="50" w:line="360" w:lineRule="auto"/>
              <w:rPr>
                <w:sz w:val="24"/>
                <w:szCs w:val="20"/>
              </w:rPr>
            </w:pPr>
          </w:p>
        </w:tc>
        <w:tc>
          <w:tcPr>
            <w:tcW w:w="1134" w:type="dxa"/>
            <w:tcBorders>
              <w:top w:val="single" w:sz="4" w:space="0" w:color="auto"/>
              <w:left w:val="single" w:sz="4" w:space="0" w:color="auto"/>
              <w:bottom w:val="single" w:sz="4" w:space="0" w:color="auto"/>
              <w:right w:val="single" w:sz="4" w:space="0" w:color="auto"/>
            </w:tcBorders>
          </w:tcPr>
          <w:p w:rsidR="008D17A5" w:rsidRDefault="008D17A5" w:rsidP="00BE0571">
            <w:pPr>
              <w:snapToGrid w:val="0"/>
              <w:spacing w:beforeLines="50" w:before="120" w:after="50" w:line="360" w:lineRule="auto"/>
              <w:rPr>
                <w:sz w:val="24"/>
                <w:szCs w:val="20"/>
              </w:rPr>
            </w:pPr>
          </w:p>
        </w:tc>
        <w:tc>
          <w:tcPr>
            <w:tcW w:w="1663" w:type="dxa"/>
            <w:tcBorders>
              <w:top w:val="single" w:sz="4" w:space="0" w:color="auto"/>
              <w:left w:val="single" w:sz="4" w:space="0" w:color="auto"/>
              <w:bottom w:val="single" w:sz="4" w:space="0" w:color="auto"/>
              <w:right w:val="single" w:sz="4" w:space="0" w:color="auto"/>
            </w:tcBorders>
          </w:tcPr>
          <w:p w:rsidR="008D17A5" w:rsidRDefault="008D17A5">
            <w:pPr>
              <w:snapToGrid w:val="0"/>
              <w:spacing w:beforeLines="50" w:before="120" w:after="50" w:line="360" w:lineRule="auto"/>
              <w:rPr>
                <w:sz w:val="24"/>
                <w:szCs w:val="20"/>
              </w:rPr>
            </w:pPr>
          </w:p>
        </w:tc>
        <w:tc>
          <w:tcPr>
            <w:tcW w:w="1260" w:type="dxa"/>
            <w:tcBorders>
              <w:top w:val="single" w:sz="4" w:space="0" w:color="auto"/>
              <w:left w:val="single" w:sz="4" w:space="0" w:color="auto"/>
              <w:bottom w:val="single" w:sz="4" w:space="0" w:color="auto"/>
              <w:right w:val="single" w:sz="4" w:space="0" w:color="auto"/>
            </w:tcBorders>
          </w:tcPr>
          <w:p w:rsidR="008D17A5" w:rsidRDefault="008D17A5">
            <w:pPr>
              <w:snapToGrid w:val="0"/>
              <w:spacing w:beforeLines="50" w:before="120" w:after="50" w:line="360" w:lineRule="auto"/>
              <w:rPr>
                <w:sz w:val="24"/>
                <w:szCs w:val="20"/>
              </w:rPr>
            </w:pPr>
          </w:p>
        </w:tc>
        <w:tc>
          <w:tcPr>
            <w:tcW w:w="1620" w:type="dxa"/>
            <w:tcBorders>
              <w:top w:val="single" w:sz="4" w:space="0" w:color="auto"/>
              <w:left w:val="single" w:sz="4" w:space="0" w:color="auto"/>
              <w:bottom w:val="single" w:sz="4" w:space="0" w:color="auto"/>
              <w:right w:val="single" w:sz="4" w:space="0" w:color="auto"/>
            </w:tcBorders>
          </w:tcPr>
          <w:p w:rsidR="008D17A5" w:rsidRDefault="008D17A5">
            <w:pPr>
              <w:snapToGrid w:val="0"/>
              <w:spacing w:beforeLines="50" w:before="120" w:after="50" w:line="360" w:lineRule="auto"/>
              <w:rPr>
                <w:sz w:val="24"/>
                <w:szCs w:val="20"/>
              </w:rPr>
            </w:pPr>
          </w:p>
        </w:tc>
        <w:tc>
          <w:tcPr>
            <w:tcW w:w="1980" w:type="dxa"/>
            <w:tcBorders>
              <w:top w:val="single" w:sz="4" w:space="0" w:color="auto"/>
              <w:left w:val="single" w:sz="4" w:space="0" w:color="auto"/>
              <w:bottom w:val="single" w:sz="4" w:space="0" w:color="auto"/>
              <w:right w:val="single" w:sz="4" w:space="0" w:color="auto"/>
            </w:tcBorders>
          </w:tcPr>
          <w:p w:rsidR="008D17A5" w:rsidRDefault="008D17A5">
            <w:pPr>
              <w:snapToGrid w:val="0"/>
              <w:spacing w:beforeLines="50" w:before="120" w:after="50" w:line="360" w:lineRule="auto"/>
              <w:rPr>
                <w:sz w:val="24"/>
                <w:szCs w:val="20"/>
              </w:rPr>
            </w:pPr>
          </w:p>
        </w:tc>
      </w:tr>
      <w:tr w:rsidR="008D17A5">
        <w:tc>
          <w:tcPr>
            <w:tcW w:w="1134" w:type="dxa"/>
            <w:tcBorders>
              <w:top w:val="single" w:sz="4" w:space="0" w:color="auto"/>
              <w:left w:val="single" w:sz="4" w:space="0" w:color="auto"/>
              <w:bottom w:val="single" w:sz="4" w:space="0" w:color="auto"/>
              <w:right w:val="single" w:sz="4" w:space="0" w:color="auto"/>
            </w:tcBorders>
          </w:tcPr>
          <w:p w:rsidR="008D17A5" w:rsidRDefault="008D17A5" w:rsidP="00BE0571">
            <w:pPr>
              <w:snapToGrid w:val="0"/>
              <w:spacing w:beforeLines="50" w:before="120" w:after="50" w:line="360" w:lineRule="auto"/>
              <w:rPr>
                <w:sz w:val="24"/>
                <w:szCs w:val="20"/>
              </w:rPr>
            </w:pPr>
          </w:p>
        </w:tc>
        <w:tc>
          <w:tcPr>
            <w:tcW w:w="1134" w:type="dxa"/>
            <w:tcBorders>
              <w:top w:val="single" w:sz="4" w:space="0" w:color="auto"/>
              <w:left w:val="single" w:sz="4" w:space="0" w:color="auto"/>
              <w:bottom w:val="single" w:sz="4" w:space="0" w:color="auto"/>
              <w:right w:val="single" w:sz="4" w:space="0" w:color="auto"/>
            </w:tcBorders>
          </w:tcPr>
          <w:p w:rsidR="008D17A5" w:rsidRDefault="008D17A5" w:rsidP="00BE0571">
            <w:pPr>
              <w:snapToGrid w:val="0"/>
              <w:spacing w:beforeLines="50" w:before="120" w:after="50" w:line="360" w:lineRule="auto"/>
              <w:rPr>
                <w:sz w:val="24"/>
                <w:szCs w:val="20"/>
              </w:rPr>
            </w:pPr>
          </w:p>
        </w:tc>
        <w:tc>
          <w:tcPr>
            <w:tcW w:w="1663" w:type="dxa"/>
            <w:tcBorders>
              <w:top w:val="single" w:sz="4" w:space="0" w:color="auto"/>
              <w:left w:val="single" w:sz="4" w:space="0" w:color="auto"/>
              <w:bottom w:val="single" w:sz="4" w:space="0" w:color="auto"/>
              <w:right w:val="single" w:sz="4" w:space="0" w:color="auto"/>
            </w:tcBorders>
          </w:tcPr>
          <w:p w:rsidR="008D17A5" w:rsidRDefault="008D17A5">
            <w:pPr>
              <w:snapToGrid w:val="0"/>
              <w:spacing w:beforeLines="50" w:before="120" w:after="50" w:line="360" w:lineRule="auto"/>
              <w:rPr>
                <w:sz w:val="24"/>
                <w:szCs w:val="20"/>
              </w:rPr>
            </w:pPr>
          </w:p>
        </w:tc>
        <w:tc>
          <w:tcPr>
            <w:tcW w:w="1260" w:type="dxa"/>
            <w:tcBorders>
              <w:top w:val="single" w:sz="4" w:space="0" w:color="auto"/>
              <w:left w:val="single" w:sz="4" w:space="0" w:color="auto"/>
              <w:bottom w:val="single" w:sz="4" w:space="0" w:color="auto"/>
              <w:right w:val="single" w:sz="4" w:space="0" w:color="auto"/>
            </w:tcBorders>
          </w:tcPr>
          <w:p w:rsidR="008D17A5" w:rsidRDefault="008D17A5">
            <w:pPr>
              <w:snapToGrid w:val="0"/>
              <w:spacing w:beforeLines="50" w:before="120" w:after="50" w:line="360" w:lineRule="auto"/>
              <w:rPr>
                <w:sz w:val="24"/>
                <w:szCs w:val="20"/>
              </w:rPr>
            </w:pPr>
          </w:p>
        </w:tc>
        <w:tc>
          <w:tcPr>
            <w:tcW w:w="1620" w:type="dxa"/>
            <w:tcBorders>
              <w:top w:val="single" w:sz="4" w:space="0" w:color="auto"/>
              <w:left w:val="single" w:sz="4" w:space="0" w:color="auto"/>
              <w:bottom w:val="single" w:sz="4" w:space="0" w:color="auto"/>
              <w:right w:val="single" w:sz="4" w:space="0" w:color="auto"/>
            </w:tcBorders>
          </w:tcPr>
          <w:p w:rsidR="008D17A5" w:rsidRDefault="008D17A5">
            <w:pPr>
              <w:snapToGrid w:val="0"/>
              <w:spacing w:beforeLines="50" w:before="120" w:after="50" w:line="360" w:lineRule="auto"/>
              <w:rPr>
                <w:sz w:val="24"/>
                <w:szCs w:val="20"/>
              </w:rPr>
            </w:pPr>
          </w:p>
        </w:tc>
        <w:tc>
          <w:tcPr>
            <w:tcW w:w="1980" w:type="dxa"/>
            <w:tcBorders>
              <w:top w:val="single" w:sz="4" w:space="0" w:color="auto"/>
              <w:left w:val="single" w:sz="4" w:space="0" w:color="auto"/>
              <w:bottom w:val="single" w:sz="4" w:space="0" w:color="auto"/>
              <w:right w:val="single" w:sz="4" w:space="0" w:color="auto"/>
            </w:tcBorders>
          </w:tcPr>
          <w:p w:rsidR="008D17A5" w:rsidRDefault="008D17A5">
            <w:pPr>
              <w:snapToGrid w:val="0"/>
              <w:spacing w:beforeLines="50" w:before="120" w:after="50" w:line="360" w:lineRule="auto"/>
              <w:rPr>
                <w:sz w:val="24"/>
                <w:szCs w:val="20"/>
              </w:rPr>
            </w:pPr>
          </w:p>
        </w:tc>
      </w:tr>
      <w:tr w:rsidR="008D17A5">
        <w:tc>
          <w:tcPr>
            <w:tcW w:w="1134" w:type="dxa"/>
            <w:tcBorders>
              <w:top w:val="single" w:sz="4" w:space="0" w:color="auto"/>
              <w:left w:val="single" w:sz="4" w:space="0" w:color="auto"/>
              <w:bottom w:val="single" w:sz="4" w:space="0" w:color="auto"/>
              <w:right w:val="single" w:sz="4" w:space="0" w:color="auto"/>
            </w:tcBorders>
          </w:tcPr>
          <w:p w:rsidR="008D17A5" w:rsidRDefault="008D17A5" w:rsidP="00BE0571">
            <w:pPr>
              <w:snapToGrid w:val="0"/>
              <w:spacing w:beforeLines="50" w:before="120" w:after="50" w:line="360" w:lineRule="auto"/>
              <w:rPr>
                <w:sz w:val="24"/>
                <w:szCs w:val="20"/>
              </w:rPr>
            </w:pPr>
          </w:p>
        </w:tc>
        <w:tc>
          <w:tcPr>
            <w:tcW w:w="1134" w:type="dxa"/>
            <w:tcBorders>
              <w:top w:val="single" w:sz="4" w:space="0" w:color="auto"/>
              <w:left w:val="single" w:sz="4" w:space="0" w:color="auto"/>
              <w:bottom w:val="single" w:sz="4" w:space="0" w:color="auto"/>
              <w:right w:val="single" w:sz="4" w:space="0" w:color="auto"/>
            </w:tcBorders>
          </w:tcPr>
          <w:p w:rsidR="008D17A5" w:rsidRDefault="008D17A5" w:rsidP="00BE0571">
            <w:pPr>
              <w:snapToGrid w:val="0"/>
              <w:spacing w:beforeLines="50" w:before="120" w:after="50" w:line="360" w:lineRule="auto"/>
              <w:rPr>
                <w:sz w:val="24"/>
                <w:szCs w:val="20"/>
              </w:rPr>
            </w:pPr>
          </w:p>
        </w:tc>
        <w:tc>
          <w:tcPr>
            <w:tcW w:w="1663" w:type="dxa"/>
            <w:tcBorders>
              <w:top w:val="single" w:sz="4" w:space="0" w:color="auto"/>
              <w:left w:val="single" w:sz="4" w:space="0" w:color="auto"/>
              <w:bottom w:val="single" w:sz="4" w:space="0" w:color="auto"/>
              <w:right w:val="single" w:sz="4" w:space="0" w:color="auto"/>
            </w:tcBorders>
          </w:tcPr>
          <w:p w:rsidR="008D17A5" w:rsidRDefault="008D17A5">
            <w:pPr>
              <w:snapToGrid w:val="0"/>
              <w:spacing w:beforeLines="50" w:before="120" w:after="50" w:line="360" w:lineRule="auto"/>
              <w:rPr>
                <w:sz w:val="24"/>
                <w:szCs w:val="20"/>
              </w:rPr>
            </w:pPr>
          </w:p>
        </w:tc>
        <w:tc>
          <w:tcPr>
            <w:tcW w:w="1260" w:type="dxa"/>
            <w:tcBorders>
              <w:top w:val="single" w:sz="4" w:space="0" w:color="auto"/>
              <w:left w:val="single" w:sz="4" w:space="0" w:color="auto"/>
              <w:bottom w:val="single" w:sz="4" w:space="0" w:color="auto"/>
              <w:right w:val="single" w:sz="4" w:space="0" w:color="auto"/>
            </w:tcBorders>
          </w:tcPr>
          <w:p w:rsidR="008D17A5" w:rsidRDefault="008D17A5">
            <w:pPr>
              <w:snapToGrid w:val="0"/>
              <w:spacing w:beforeLines="50" w:before="120" w:after="50" w:line="360" w:lineRule="auto"/>
              <w:rPr>
                <w:sz w:val="24"/>
                <w:szCs w:val="20"/>
              </w:rPr>
            </w:pPr>
          </w:p>
        </w:tc>
        <w:tc>
          <w:tcPr>
            <w:tcW w:w="1620" w:type="dxa"/>
            <w:tcBorders>
              <w:top w:val="single" w:sz="4" w:space="0" w:color="auto"/>
              <w:left w:val="single" w:sz="4" w:space="0" w:color="auto"/>
              <w:bottom w:val="single" w:sz="4" w:space="0" w:color="auto"/>
              <w:right w:val="single" w:sz="4" w:space="0" w:color="auto"/>
            </w:tcBorders>
          </w:tcPr>
          <w:p w:rsidR="008D17A5" w:rsidRDefault="008D17A5">
            <w:pPr>
              <w:snapToGrid w:val="0"/>
              <w:spacing w:beforeLines="50" w:before="120" w:after="50" w:line="360" w:lineRule="auto"/>
              <w:rPr>
                <w:sz w:val="24"/>
                <w:szCs w:val="20"/>
              </w:rPr>
            </w:pPr>
          </w:p>
        </w:tc>
        <w:tc>
          <w:tcPr>
            <w:tcW w:w="1980" w:type="dxa"/>
            <w:tcBorders>
              <w:top w:val="single" w:sz="4" w:space="0" w:color="auto"/>
              <w:left w:val="single" w:sz="4" w:space="0" w:color="auto"/>
              <w:bottom w:val="single" w:sz="4" w:space="0" w:color="auto"/>
              <w:right w:val="single" w:sz="4" w:space="0" w:color="auto"/>
            </w:tcBorders>
          </w:tcPr>
          <w:p w:rsidR="008D17A5" w:rsidRDefault="008D17A5">
            <w:pPr>
              <w:snapToGrid w:val="0"/>
              <w:spacing w:beforeLines="50" w:before="120" w:after="50" w:line="360" w:lineRule="auto"/>
              <w:rPr>
                <w:sz w:val="24"/>
                <w:szCs w:val="20"/>
              </w:rPr>
            </w:pPr>
          </w:p>
        </w:tc>
      </w:tr>
      <w:tr w:rsidR="008D17A5">
        <w:tc>
          <w:tcPr>
            <w:tcW w:w="1134" w:type="dxa"/>
            <w:tcBorders>
              <w:top w:val="single" w:sz="4" w:space="0" w:color="auto"/>
              <w:left w:val="single" w:sz="4" w:space="0" w:color="auto"/>
              <w:bottom w:val="single" w:sz="4" w:space="0" w:color="auto"/>
              <w:right w:val="single" w:sz="4" w:space="0" w:color="auto"/>
            </w:tcBorders>
          </w:tcPr>
          <w:p w:rsidR="008D17A5" w:rsidRDefault="008D17A5" w:rsidP="00BE0571">
            <w:pPr>
              <w:snapToGrid w:val="0"/>
              <w:spacing w:beforeLines="50" w:before="120" w:after="50" w:line="360" w:lineRule="auto"/>
              <w:rPr>
                <w:sz w:val="24"/>
                <w:szCs w:val="20"/>
              </w:rPr>
            </w:pPr>
          </w:p>
        </w:tc>
        <w:tc>
          <w:tcPr>
            <w:tcW w:w="1134" w:type="dxa"/>
            <w:tcBorders>
              <w:top w:val="single" w:sz="4" w:space="0" w:color="auto"/>
              <w:left w:val="single" w:sz="4" w:space="0" w:color="auto"/>
              <w:bottom w:val="single" w:sz="4" w:space="0" w:color="auto"/>
              <w:right w:val="single" w:sz="4" w:space="0" w:color="auto"/>
            </w:tcBorders>
          </w:tcPr>
          <w:p w:rsidR="008D17A5" w:rsidRDefault="008D17A5" w:rsidP="00BE0571">
            <w:pPr>
              <w:snapToGrid w:val="0"/>
              <w:spacing w:beforeLines="50" w:before="120" w:after="50" w:line="360" w:lineRule="auto"/>
              <w:rPr>
                <w:sz w:val="24"/>
                <w:szCs w:val="20"/>
              </w:rPr>
            </w:pPr>
          </w:p>
        </w:tc>
        <w:tc>
          <w:tcPr>
            <w:tcW w:w="1663" w:type="dxa"/>
            <w:tcBorders>
              <w:top w:val="single" w:sz="4" w:space="0" w:color="auto"/>
              <w:left w:val="single" w:sz="4" w:space="0" w:color="auto"/>
              <w:bottom w:val="single" w:sz="4" w:space="0" w:color="auto"/>
              <w:right w:val="single" w:sz="4" w:space="0" w:color="auto"/>
            </w:tcBorders>
          </w:tcPr>
          <w:p w:rsidR="008D17A5" w:rsidRDefault="008D17A5">
            <w:pPr>
              <w:snapToGrid w:val="0"/>
              <w:spacing w:beforeLines="50" w:before="120" w:after="50" w:line="360" w:lineRule="auto"/>
              <w:rPr>
                <w:sz w:val="24"/>
                <w:szCs w:val="20"/>
              </w:rPr>
            </w:pPr>
          </w:p>
        </w:tc>
        <w:tc>
          <w:tcPr>
            <w:tcW w:w="1260" w:type="dxa"/>
            <w:tcBorders>
              <w:top w:val="single" w:sz="4" w:space="0" w:color="auto"/>
              <w:left w:val="single" w:sz="4" w:space="0" w:color="auto"/>
              <w:bottom w:val="single" w:sz="4" w:space="0" w:color="auto"/>
              <w:right w:val="single" w:sz="4" w:space="0" w:color="auto"/>
            </w:tcBorders>
          </w:tcPr>
          <w:p w:rsidR="008D17A5" w:rsidRDefault="008D17A5">
            <w:pPr>
              <w:snapToGrid w:val="0"/>
              <w:spacing w:beforeLines="50" w:before="120" w:after="50" w:line="360" w:lineRule="auto"/>
              <w:rPr>
                <w:sz w:val="24"/>
                <w:szCs w:val="20"/>
              </w:rPr>
            </w:pPr>
          </w:p>
        </w:tc>
        <w:tc>
          <w:tcPr>
            <w:tcW w:w="1620" w:type="dxa"/>
            <w:tcBorders>
              <w:top w:val="single" w:sz="4" w:space="0" w:color="auto"/>
              <w:left w:val="single" w:sz="4" w:space="0" w:color="auto"/>
              <w:bottom w:val="single" w:sz="4" w:space="0" w:color="auto"/>
              <w:right w:val="single" w:sz="4" w:space="0" w:color="auto"/>
            </w:tcBorders>
          </w:tcPr>
          <w:p w:rsidR="008D17A5" w:rsidRDefault="008D17A5">
            <w:pPr>
              <w:snapToGrid w:val="0"/>
              <w:spacing w:beforeLines="50" w:before="120" w:after="50" w:line="360" w:lineRule="auto"/>
              <w:rPr>
                <w:sz w:val="24"/>
                <w:szCs w:val="20"/>
              </w:rPr>
            </w:pPr>
          </w:p>
        </w:tc>
        <w:tc>
          <w:tcPr>
            <w:tcW w:w="1980" w:type="dxa"/>
            <w:tcBorders>
              <w:top w:val="single" w:sz="4" w:space="0" w:color="auto"/>
              <w:left w:val="single" w:sz="4" w:space="0" w:color="auto"/>
              <w:bottom w:val="single" w:sz="4" w:space="0" w:color="auto"/>
              <w:right w:val="single" w:sz="4" w:space="0" w:color="auto"/>
            </w:tcBorders>
          </w:tcPr>
          <w:p w:rsidR="008D17A5" w:rsidRDefault="008D17A5">
            <w:pPr>
              <w:snapToGrid w:val="0"/>
              <w:spacing w:beforeLines="50" w:before="120" w:after="50" w:line="360" w:lineRule="auto"/>
              <w:rPr>
                <w:sz w:val="24"/>
                <w:szCs w:val="20"/>
              </w:rPr>
            </w:pPr>
          </w:p>
        </w:tc>
      </w:tr>
    </w:tbl>
    <w:p w:rsidR="008D17A5" w:rsidRDefault="008D17A5" w:rsidP="00BE0571">
      <w:pPr>
        <w:snapToGrid w:val="0"/>
        <w:spacing w:before="50" w:afterLines="50" w:after="120" w:line="360" w:lineRule="auto"/>
        <w:jc w:val="left"/>
        <w:rPr>
          <w:sz w:val="24"/>
          <w:szCs w:val="20"/>
        </w:rPr>
      </w:pPr>
      <w:r>
        <w:rPr>
          <w:sz w:val="24"/>
        </w:rPr>
        <w:t>注：在填写时，如本表格不适合</w:t>
      </w:r>
      <w:r w:rsidR="009329A9">
        <w:rPr>
          <w:rFonts w:hint="eastAsia"/>
          <w:sz w:val="24"/>
        </w:rPr>
        <w:t>供应商</w:t>
      </w:r>
      <w:r>
        <w:rPr>
          <w:sz w:val="24"/>
        </w:rPr>
        <w:t>的实际情况，可根据本表格式</w:t>
      </w:r>
      <w:proofErr w:type="gramStart"/>
      <w:r>
        <w:rPr>
          <w:sz w:val="24"/>
        </w:rPr>
        <w:t>自行划表填写</w:t>
      </w:r>
      <w:proofErr w:type="gramEnd"/>
      <w:r>
        <w:rPr>
          <w:sz w:val="24"/>
        </w:rPr>
        <w:t>。</w:t>
      </w:r>
    </w:p>
    <w:p w:rsidR="008D17A5" w:rsidRDefault="008D17A5">
      <w:pPr>
        <w:snapToGrid w:val="0"/>
        <w:spacing w:before="50" w:after="50" w:line="360" w:lineRule="auto"/>
        <w:rPr>
          <w:spacing w:val="20"/>
          <w:sz w:val="24"/>
          <w:szCs w:val="20"/>
          <w:u w:val="single"/>
        </w:rPr>
      </w:pPr>
      <w:r>
        <w:rPr>
          <w:sz w:val="24"/>
        </w:rPr>
        <w:t>法定代表人或授权委托人</w:t>
      </w:r>
      <w:r>
        <w:rPr>
          <w:spacing w:val="20"/>
          <w:sz w:val="24"/>
        </w:rPr>
        <w:t>签名：</w:t>
      </w:r>
      <w:r>
        <w:rPr>
          <w:spacing w:val="20"/>
          <w:sz w:val="24"/>
          <w:u w:val="single"/>
        </w:rPr>
        <w:t xml:space="preserve">            </w:t>
      </w:r>
    </w:p>
    <w:p w:rsidR="008D17A5" w:rsidRDefault="009329A9" w:rsidP="00BE0571">
      <w:pPr>
        <w:snapToGrid w:val="0"/>
        <w:spacing w:before="50" w:afterLines="50" w:after="120" w:line="360" w:lineRule="auto"/>
        <w:jc w:val="left"/>
        <w:rPr>
          <w:spacing w:val="20"/>
          <w:sz w:val="24"/>
          <w:u w:val="single"/>
        </w:rPr>
      </w:pPr>
      <w:r>
        <w:rPr>
          <w:rFonts w:hint="eastAsia"/>
          <w:spacing w:val="20"/>
          <w:sz w:val="24"/>
        </w:rPr>
        <w:t>供应商</w:t>
      </w:r>
      <w:r w:rsidR="008D17A5">
        <w:rPr>
          <w:spacing w:val="20"/>
          <w:sz w:val="24"/>
        </w:rPr>
        <w:t>盖章：</w:t>
      </w:r>
      <w:r w:rsidR="008D17A5">
        <w:rPr>
          <w:spacing w:val="20"/>
          <w:sz w:val="24"/>
          <w:u w:val="single"/>
        </w:rPr>
        <w:t xml:space="preserve">            </w:t>
      </w:r>
      <w:r w:rsidR="008D17A5">
        <w:rPr>
          <w:spacing w:val="20"/>
          <w:sz w:val="24"/>
        </w:rPr>
        <w:t xml:space="preserve">             </w:t>
      </w:r>
      <w:r w:rsidR="008D17A5">
        <w:rPr>
          <w:spacing w:val="20"/>
          <w:sz w:val="24"/>
        </w:rPr>
        <w:t>日</w:t>
      </w:r>
      <w:r w:rsidR="008D17A5">
        <w:rPr>
          <w:spacing w:val="20"/>
          <w:sz w:val="24"/>
        </w:rPr>
        <w:t xml:space="preserve">  </w:t>
      </w:r>
      <w:r w:rsidR="008D17A5">
        <w:rPr>
          <w:spacing w:val="20"/>
          <w:sz w:val="24"/>
        </w:rPr>
        <w:t>期：</w:t>
      </w:r>
      <w:r w:rsidR="008D17A5">
        <w:rPr>
          <w:spacing w:val="20"/>
          <w:sz w:val="24"/>
          <w:u w:val="single"/>
        </w:rPr>
        <w:t xml:space="preserve">        </w:t>
      </w:r>
    </w:p>
    <w:p w:rsidR="008D17A5" w:rsidRDefault="008D17A5">
      <w:pPr>
        <w:pStyle w:val="aa"/>
        <w:snapToGrid w:val="0"/>
        <w:spacing w:beforeLines="0" w:afterLines="0" w:line="240" w:lineRule="auto"/>
        <w:outlineLvl w:val="1"/>
        <w:sectPr w:rsidR="008D17A5">
          <w:footerReference w:type="even" r:id="rId19"/>
          <w:footerReference w:type="default" r:id="rId20"/>
          <w:pgSz w:w="11906" w:h="16838"/>
          <w:pgMar w:top="1588" w:right="1474" w:bottom="1588" w:left="1474" w:header="851" w:footer="992" w:gutter="0"/>
          <w:cols w:space="720"/>
          <w:docGrid w:linePitch="602" w:charSpace="-1675"/>
        </w:sectPr>
      </w:pPr>
    </w:p>
    <w:p w:rsidR="008D17A5" w:rsidRDefault="009329A9">
      <w:pPr>
        <w:pStyle w:val="aa"/>
        <w:snapToGrid w:val="0"/>
        <w:spacing w:beforeLines="0" w:afterLines="0" w:line="240" w:lineRule="auto"/>
        <w:outlineLvl w:val="1"/>
        <w:rPr>
          <w:rFonts w:hAnsi="宋体"/>
          <w:b/>
        </w:rPr>
      </w:pPr>
      <w:r>
        <w:rPr>
          <w:rFonts w:hAnsi="宋体" w:hint="eastAsia"/>
          <w:b/>
        </w:rPr>
        <w:lastRenderedPageBreak/>
        <w:t>9</w:t>
      </w:r>
      <w:r w:rsidR="008D17A5">
        <w:rPr>
          <w:rFonts w:hAnsi="宋体"/>
          <w:b/>
        </w:rPr>
        <w:t>.</w:t>
      </w:r>
      <w:proofErr w:type="gramStart"/>
      <w:r w:rsidR="00E83686">
        <w:rPr>
          <w:rFonts w:hAnsi="宋体" w:hint="eastAsia"/>
          <w:b/>
        </w:rPr>
        <w:t>低密度聚乙烯阻菌药用</w:t>
      </w:r>
      <w:proofErr w:type="gramEnd"/>
      <w:r w:rsidR="00E83686">
        <w:rPr>
          <w:rFonts w:hAnsi="宋体" w:hint="eastAsia"/>
          <w:b/>
        </w:rPr>
        <w:t>滴眼剂</w:t>
      </w:r>
      <w:proofErr w:type="gramStart"/>
      <w:r w:rsidR="00E83686">
        <w:rPr>
          <w:rFonts w:hAnsi="宋体" w:hint="eastAsia"/>
          <w:b/>
        </w:rPr>
        <w:t>瓶</w:t>
      </w:r>
      <w:r w:rsidR="008D17A5">
        <w:rPr>
          <w:rFonts w:hAnsi="宋体" w:hint="eastAsia"/>
          <w:b/>
        </w:rPr>
        <w:t>项目</w:t>
      </w:r>
      <w:proofErr w:type="gramEnd"/>
      <w:r w:rsidR="00027707">
        <w:rPr>
          <w:rFonts w:hAnsi="宋体" w:hint="eastAsia"/>
          <w:b/>
        </w:rPr>
        <w:t>报价</w:t>
      </w:r>
      <w:r w:rsidR="008D17A5">
        <w:rPr>
          <w:rFonts w:hAnsi="宋体"/>
          <w:b/>
        </w:rPr>
        <w:t>一览表</w:t>
      </w:r>
    </w:p>
    <w:p w:rsidR="008D17A5" w:rsidRDefault="008D17A5">
      <w:pPr>
        <w:tabs>
          <w:tab w:val="left" w:pos="566"/>
        </w:tabs>
        <w:jc w:val="left"/>
      </w:pPr>
    </w:p>
    <w:p w:rsidR="008D17A5" w:rsidRDefault="00027707">
      <w:pPr>
        <w:spacing w:line="360" w:lineRule="auto"/>
        <w:jc w:val="center"/>
        <w:rPr>
          <w:spacing w:val="20"/>
          <w:sz w:val="32"/>
          <w:szCs w:val="32"/>
        </w:rPr>
      </w:pPr>
      <w:r>
        <w:rPr>
          <w:rFonts w:hint="eastAsia"/>
          <w:spacing w:val="20"/>
          <w:sz w:val="32"/>
          <w:szCs w:val="32"/>
        </w:rPr>
        <w:t>报价</w:t>
      </w:r>
      <w:r w:rsidR="008D17A5">
        <w:rPr>
          <w:spacing w:val="20"/>
          <w:sz w:val="32"/>
          <w:szCs w:val="32"/>
        </w:rPr>
        <w:t>一览表</w:t>
      </w:r>
    </w:p>
    <w:p w:rsidR="008D17A5" w:rsidRDefault="008D17A5">
      <w:pPr>
        <w:spacing w:line="360" w:lineRule="auto"/>
        <w:rPr>
          <w:spacing w:val="20"/>
        </w:rPr>
      </w:pPr>
    </w:p>
    <w:p w:rsidR="008D17A5" w:rsidRDefault="00DA1010">
      <w:pPr>
        <w:spacing w:line="360" w:lineRule="auto"/>
        <w:rPr>
          <w:spacing w:val="20"/>
          <w:sz w:val="24"/>
        </w:rPr>
      </w:pPr>
      <w:r>
        <w:rPr>
          <w:rFonts w:hint="eastAsia"/>
          <w:sz w:val="24"/>
        </w:rPr>
        <w:t>项目</w:t>
      </w:r>
      <w:r w:rsidR="008D17A5">
        <w:rPr>
          <w:sz w:val="24"/>
        </w:rPr>
        <w:t>编号：</w:t>
      </w:r>
      <w:r w:rsidR="008D17A5">
        <w:rPr>
          <w:spacing w:val="20"/>
          <w:sz w:val="24"/>
          <w:u w:val="single"/>
        </w:rPr>
        <w:t xml:space="preserve">                       </w:t>
      </w:r>
      <w:r w:rsidR="008D17A5">
        <w:rPr>
          <w:spacing w:val="20"/>
          <w:sz w:val="24"/>
        </w:rPr>
        <w:t xml:space="preserve">     </w:t>
      </w:r>
      <w:r w:rsidR="008D17A5">
        <w:rPr>
          <w:sz w:val="24"/>
        </w:rPr>
        <w:t>项目名称：</w:t>
      </w:r>
      <w:r w:rsidR="008D17A5">
        <w:rPr>
          <w:sz w:val="24"/>
          <w:u w:val="single"/>
        </w:rPr>
        <w:t xml:space="preserve">               </w:t>
      </w:r>
    </w:p>
    <w:tbl>
      <w:tblPr>
        <w:tblW w:w="931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0"/>
        <w:gridCol w:w="3161"/>
        <w:gridCol w:w="2342"/>
        <w:gridCol w:w="1703"/>
        <w:gridCol w:w="1421"/>
      </w:tblGrid>
      <w:tr w:rsidR="00721FF6" w:rsidTr="00721FF6">
        <w:trPr>
          <w:trHeight w:val="930"/>
          <w:jc w:val="center"/>
        </w:trPr>
        <w:tc>
          <w:tcPr>
            <w:tcW w:w="690" w:type="dxa"/>
            <w:tcBorders>
              <w:top w:val="single" w:sz="4" w:space="0" w:color="auto"/>
              <w:left w:val="single" w:sz="4" w:space="0" w:color="auto"/>
              <w:bottom w:val="single" w:sz="4" w:space="0" w:color="auto"/>
              <w:right w:val="single" w:sz="4" w:space="0" w:color="auto"/>
            </w:tcBorders>
            <w:vAlign w:val="center"/>
          </w:tcPr>
          <w:p w:rsidR="00721FF6" w:rsidRDefault="00721FF6">
            <w:pPr>
              <w:snapToGrid w:val="0"/>
              <w:spacing w:before="50" w:after="50" w:line="360" w:lineRule="auto"/>
              <w:jc w:val="center"/>
              <w:rPr>
                <w:b/>
                <w:szCs w:val="30"/>
              </w:rPr>
            </w:pPr>
            <w:r>
              <w:rPr>
                <w:b/>
                <w:szCs w:val="30"/>
              </w:rPr>
              <w:t>序号</w:t>
            </w:r>
          </w:p>
        </w:tc>
        <w:tc>
          <w:tcPr>
            <w:tcW w:w="3161" w:type="dxa"/>
            <w:tcBorders>
              <w:top w:val="single" w:sz="4" w:space="0" w:color="auto"/>
              <w:left w:val="single" w:sz="4" w:space="0" w:color="auto"/>
              <w:bottom w:val="single" w:sz="4" w:space="0" w:color="auto"/>
              <w:right w:val="single" w:sz="4" w:space="0" w:color="auto"/>
            </w:tcBorders>
            <w:vAlign w:val="center"/>
          </w:tcPr>
          <w:p w:rsidR="00721FF6" w:rsidRDefault="00C20B8D">
            <w:pPr>
              <w:snapToGrid w:val="0"/>
              <w:spacing w:before="50" w:after="50" w:line="360" w:lineRule="auto"/>
              <w:jc w:val="center"/>
              <w:rPr>
                <w:b/>
                <w:szCs w:val="30"/>
              </w:rPr>
            </w:pPr>
            <w:r>
              <w:rPr>
                <w:rFonts w:hint="eastAsia"/>
                <w:b/>
                <w:szCs w:val="30"/>
              </w:rPr>
              <w:t>供应商</w:t>
            </w:r>
          </w:p>
        </w:tc>
        <w:tc>
          <w:tcPr>
            <w:tcW w:w="2342" w:type="dxa"/>
            <w:tcBorders>
              <w:top w:val="single" w:sz="4" w:space="0" w:color="auto"/>
              <w:left w:val="single" w:sz="4" w:space="0" w:color="auto"/>
              <w:bottom w:val="single" w:sz="4" w:space="0" w:color="auto"/>
              <w:right w:val="single" w:sz="4" w:space="0" w:color="auto"/>
            </w:tcBorders>
            <w:vAlign w:val="center"/>
          </w:tcPr>
          <w:p w:rsidR="00721FF6" w:rsidRDefault="00721FF6">
            <w:pPr>
              <w:snapToGrid w:val="0"/>
              <w:spacing w:before="50" w:after="50" w:line="360" w:lineRule="auto"/>
              <w:jc w:val="center"/>
              <w:rPr>
                <w:b/>
                <w:szCs w:val="30"/>
              </w:rPr>
            </w:pPr>
            <w:r>
              <w:rPr>
                <w:b/>
                <w:szCs w:val="30"/>
              </w:rPr>
              <w:t>货物生产企业</w:t>
            </w:r>
          </w:p>
        </w:tc>
        <w:tc>
          <w:tcPr>
            <w:tcW w:w="1703" w:type="dxa"/>
            <w:tcBorders>
              <w:top w:val="single" w:sz="4" w:space="0" w:color="auto"/>
              <w:left w:val="single" w:sz="4" w:space="0" w:color="auto"/>
              <w:bottom w:val="single" w:sz="4" w:space="0" w:color="auto"/>
              <w:right w:val="single" w:sz="4" w:space="0" w:color="auto"/>
            </w:tcBorders>
            <w:vAlign w:val="center"/>
          </w:tcPr>
          <w:p w:rsidR="00721FF6" w:rsidRDefault="00381ECA" w:rsidP="0020227D">
            <w:pPr>
              <w:snapToGrid w:val="0"/>
              <w:spacing w:before="50" w:after="50" w:line="360" w:lineRule="auto"/>
              <w:jc w:val="center"/>
              <w:rPr>
                <w:b/>
                <w:szCs w:val="30"/>
              </w:rPr>
            </w:pPr>
            <w:r w:rsidRPr="00381ECA">
              <w:rPr>
                <w:rFonts w:hint="eastAsia"/>
                <w:b/>
                <w:szCs w:val="30"/>
              </w:rPr>
              <w:t>单</w:t>
            </w:r>
            <w:r w:rsidR="00721FF6" w:rsidRPr="00381ECA">
              <w:rPr>
                <w:rFonts w:hint="eastAsia"/>
                <w:b/>
                <w:szCs w:val="30"/>
              </w:rPr>
              <w:t>价</w:t>
            </w:r>
            <w:r w:rsidR="0020227D">
              <w:rPr>
                <w:b/>
                <w:szCs w:val="30"/>
              </w:rPr>
              <w:t xml:space="preserve"> </w:t>
            </w:r>
          </w:p>
        </w:tc>
        <w:tc>
          <w:tcPr>
            <w:tcW w:w="1421" w:type="dxa"/>
            <w:tcBorders>
              <w:top w:val="single" w:sz="4" w:space="0" w:color="auto"/>
              <w:left w:val="single" w:sz="4" w:space="0" w:color="auto"/>
              <w:bottom w:val="single" w:sz="4" w:space="0" w:color="auto"/>
              <w:right w:val="single" w:sz="4" w:space="0" w:color="auto"/>
            </w:tcBorders>
            <w:vAlign w:val="center"/>
          </w:tcPr>
          <w:p w:rsidR="00721FF6" w:rsidRDefault="00381ECA">
            <w:pPr>
              <w:snapToGrid w:val="0"/>
              <w:spacing w:before="50" w:after="50" w:line="360" w:lineRule="auto"/>
              <w:jc w:val="center"/>
              <w:rPr>
                <w:b/>
                <w:szCs w:val="30"/>
              </w:rPr>
            </w:pPr>
            <w:r>
              <w:rPr>
                <w:rFonts w:hint="eastAsia"/>
                <w:b/>
                <w:szCs w:val="30"/>
              </w:rPr>
              <w:t>总价</w:t>
            </w:r>
          </w:p>
        </w:tc>
      </w:tr>
      <w:tr w:rsidR="00721FF6" w:rsidTr="00721FF6">
        <w:trPr>
          <w:cantSplit/>
          <w:trHeight w:val="1412"/>
          <w:jc w:val="center"/>
        </w:trPr>
        <w:tc>
          <w:tcPr>
            <w:tcW w:w="690" w:type="dxa"/>
            <w:vMerge w:val="restart"/>
            <w:tcBorders>
              <w:top w:val="single" w:sz="4" w:space="0" w:color="auto"/>
              <w:left w:val="single" w:sz="4" w:space="0" w:color="auto"/>
              <w:right w:val="single" w:sz="4" w:space="0" w:color="auto"/>
            </w:tcBorders>
            <w:vAlign w:val="center"/>
          </w:tcPr>
          <w:p w:rsidR="00721FF6" w:rsidRDefault="00721FF6">
            <w:pPr>
              <w:snapToGrid w:val="0"/>
              <w:spacing w:before="50" w:after="50" w:line="360" w:lineRule="auto"/>
              <w:jc w:val="center"/>
              <w:rPr>
                <w:sz w:val="32"/>
              </w:rPr>
            </w:pPr>
            <w:r>
              <w:rPr>
                <w:b/>
                <w:szCs w:val="30"/>
              </w:rPr>
              <w:t>1</w:t>
            </w:r>
          </w:p>
        </w:tc>
        <w:tc>
          <w:tcPr>
            <w:tcW w:w="3161" w:type="dxa"/>
            <w:vMerge w:val="restart"/>
            <w:tcBorders>
              <w:top w:val="single" w:sz="4" w:space="0" w:color="auto"/>
              <w:left w:val="single" w:sz="4" w:space="0" w:color="auto"/>
              <w:right w:val="single" w:sz="4" w:space="0" w:color="auto"/>
            </w:tcBorders>
            <w:vAlign w:val="center"/>
          </w:tcPr>
          <w:p w:rsidR="00721FF6" w:rsidRDefault="00721FF6">
            <w:pPr>
              <w:snapToGrid w:val="0"/>
              <w:spacing w:before="50" w:after="50" w:line="360" w:lineRule="auto"/>
              <w:jc w:val="center"/>
              <w:rPr>
                <w:b/>
                <w:szCs w:val="30"/>
              </w:rPr>
            </w:pPr>
          </w:p>
        </w:tc>
        <w:tc>
          <w:tcPr>
            <w:tcW w:w="2342" w:type="dxa"/>
            <w:vMerge w:val="restart"/>
            <w:tcBorders>
              <w:top w:val="single" w:sz="4" w:space="0" w:color="auto"/>
              <w:left w:val="single" w:sz="4" w:space="0" w:color="auto"/>
              <w:right w:val="single" w:sz="4" w:space="0" w:color="auto"/>
            </w:tcBorders>
            <w:vAlign w:val="center"/>
          </w:tcPr>
          <w:p w:rsidR="00721FF6" w:rsidRDefault="00721FF6">
            <w:pPr>
              <w:snapToGrid w:val="0"/>
              <w:spacing w:before="50" w:after="50" w:line="360" w:lineRule="auto"/>
              <w:jc w:val="center"/>
              <w:rPr>
                <w:b/>
                <w:szCs w:val="30"/>
              </w:rPr>
            </w:pPr>
          </w:p>
        </w:tc>
        <w:tc>
          <w:tcPr>
            <w:tcW w:w="1703" w:type="dxa"/>
            <w:vMerge w:val="restart"/>
            <w:tcBorders>
              <w:top w:val="single" w:sz="4" w:space="0" w:color="auto"/>
              <w:left w:val="single" w:sz="4" w:space="0" w:color="auto"/>
              <w:right w:val="single" w:sz="4" w:space="0" w:color="auto"/>
            </w:tcBorders>
            <w:vAlign w:val="center"/>
          </w:tcPr>
          <w:p w:rsidR="00721FF6" w:rsidRPr="00637D82" w:rsidRDefault="00DF0930">
            <w:pPr>
              <w:snapToGrid w:val="0"/>
              <w:spacing w:before="50" w:after="50" w:line="360" w:lineRule="auto"/>
              <w:rPr>
                <w:b/>
                <w:szCs w:val="30"/>
              </w:rPr>
            </w:pPr>
            <w:r>
              <w:rPr>
                <w:rFonts w:hint="eastAsia"/>
                <w:b/>
                <w:szCs w:val="30"/>
              </w:rPr>
              <w:t xml:space="preserve">      </w:t>
            </w:r>
            <w:r>
              <w:rPr>
                <w:rFonts w:hint="eastAsia"/>
                <w:b/>
                <w:szCs w:val="30"/>
              </w:rPr>
              <w:t>元</w:t>
            </w:r>
            <w:r>
              <w:rPr>
                <w:rFonts w:hint="eastAsia"/>
                <w:b/>
                <w:szCs w:val="30"/>
              </w:rPr>
              <w:t>/</w:t>
            </w:r>
            <w:r w:rsidR="00F70DB3">
              <w:rPr>
                <w:rFonts w:hint="eastAsia"/>
                <w:b/>
                <w:szCs w:val="30"/>
              </w:rPr>
              <w:t>套</w:t>
            </w:r>
          </w:p>
        </w:tc>
        <w:tc>
          <w:tcPr>
            <w:tcW w:w="1421" w:type="dxa"/>
            <w:vMerge w:val="restart"/>
            <w:tcBorders>
              <w:top w:val="single" w:sz="4" w:space="0" w:color="auto"/>
              <w:left w:val="single" w:sz="4" w:space="0" w:color="auto"/>
              <w:right w:val="single" w:sz="4" w:space="0" w:color="auto"/>
            </w:tcBorders>
            <w:vAlign w:val="center"/>
          </w:tcPr>
          <w:p w:rsidR="00721FF6" w:rsidRDefault="0020227D">
            <w:pPr>
              <w:snapToGrid w:val="0"/>
              <w:spacing w:before="50" w:after="50" w:line="360" w:lineRule="auto"/>
              <w:jc w:val="center"/>
              <w:rPr>
                <w:b/>
                <w:szCs w:val="30"/>
              </w:rPr>
            </w:pPr>
            <w:r>
              <w:rPr>
                <w:rFonts w:hint="eastAsia"/>
                <w:b/>
                <w:szCs w:val="30"/>
              </w:rPr>
              <w:t>元</w:t>
            </w:r>
          </w:p>
        </w:tc>
      </w:tr>
      <w:tr w:rsidR="00721FF6" w:rsidTr="00721FF6">
        <w:trPr>
          <w:cantSplit/>
          <w:trHeight w:val="827"/>
          <w:jc w:val="center"/>
        </w:trPr>
        <w:tc>
          <w:tcPr>
            <w:tcW w:w="690" w:type="dxa"/>
            <w:vMerge/>
            <w:tcBorders>
              <w:left w:val="single" w:sz="4" w:space="0" w:color="auto"/>
              <w:bottom w:val="single" w:sz="4" w:space="0" w:color="auto"/>
              <w:right w:val="single" w:sz="4" w:space="0" w:color="auto"/>
            </w:tcBorders>
            <w:vAlign w:val="center"/>
          </w:tcPr>
          <w:p w:rsidR="00721FF6" w:rsidRDefault="00721FF6">
            <w:pPr>
              <w:snapToGrid w:val="0"/>
              <w:spacing w:before="50" w:after="50" w:line="360" w:lineRule="auto"/>
            </w:pPr>
          </w:p>
        </w:tc>
        <w:tc>
          <w:tcPr>
            <w:tcW w:w="3161" w:type="dxa"/>
            <w:vMerge/>
            <w:tcBorders>
              <w:left w:val="single" w:sz="4" w:space="0" w:color="auto"/>
              <w:bottom w:val="single" w:sz="4" w:space="0" w:color="auto"/>
              <w:right w:val="single" w:sz="4" w:space="0" w:color="auto"/>
            </w:tcBorders>
            <w:vAlign w:val="center"/>
          </w:tcPr>
          <w:p w:rsidR="00721FF6" w:rsidRDefault="00721FF6">
            <w:pPr>
              <w:snapToGrid w:val="0"/>
              <w:spacing w:before="50" w:after="50" w:line="360" w:lineRule="auto"/>
            </w:pPr>
          </w:p>
        </w:tc>
        <w:tc>
          <w:tcPr>
            <w:tcW w:w="2342" w:type="dxa"/>
            <w:vMerge/>
            <w:tcBorders>
              <w:left w:val="single" w:sz="4" w:space="0" w:color="auto"/>
              <w:bottom w:val="single" w:sz="4" w:space="0" w:color="auto"/>
              <w:right w:val="single" w:sz="4" w:space="0" w:color="auto"/>
            </w:tcBorders>
            <w:vAlign w:val="center"/>
          </w:tcPr>
          <w:p w:rsidR="00721FF6" w:rsidRDefault="00721FF6">
            <w:pPr>
              <w:snapToGrid w:val="0"/>
              <w:spacing w:before="50" w:after="50" w:line="360" w:lineRule="auto"/>
            </w:pPr>
          </w:p>
        </w:tc>
        <w:tc>
          <w:tcPr>
            <w:tcW w:w="1703" w:type="dxa"/>
            <w:vMerge/>
            <w:tcBorders>
              <w:left w:val="single" w:sz="4" w:space="0" w:color="auto"/>
              <w:bottom w:val="single" w:sz="4" w:space="0" w:color="auto"/>
              <w:right w:val="single" w:sz="4" w:space="0" w:color="auto"/>
            </w:tcBorders>
            <w:vAlign w:val="center"/>
          </w:tcPr>
          <w:p w:rsidR="00721FF6" w:rsidRPr="00637D82" w:rsidRDefault="00721FF6">
            <w:pPr>
              <w:snapToGrid w:val="0"/>
              <w:spacing w:before="50" w:after="50" w:line="360" w:lineRule="auto"/>
              <w:rPr>
                <w:b/>
                <w:szCs w:val="30"/>
              </w:rPr>
            </w:pPr>
          </w:p>
        </w:tc>
        <w:tc>
          <w:tcPr>
            <w:tcW w:w="1421" w:type="dxa"/>
            <w:vMerge/>
            <w:tcBorders>
              <w:left w:val="single" w:sz="4" w:space="0" w:color="auto"/>
              <w:bottom w:val="single" w:sz="4" w:space="0" w:color="auto"/>
              <w:right w:val="single" w:sz="4" w:space="0" w:color="auto"/>
            </w:tcBorders>
            <w:vAlign w:val="center"/>
          </w:tcPr>
          <w:p w:rsidR="00721FF6" w:rsidRDefault="00721FF6">
            <w:pPr>
              <w:snapToGrid w:val="0"/>
              <w:spacing w:before="50" w:after="50" w:line="360" w:lineRule="auto"/>
              <w:rPr>
                <w:b/>
                <w:szCs w:val="30"/>
              </w:rPr>
            </w:pPr>
          </w:p>
        </w:tc>
      </w:tr>
    </w:tbl>
    <w:p w:rsidR="00574543" w:rsidRDefault="00574543" w:rsidP="00574543">
      <w:pPr>
        <w:spacing w:line="360" w:lineRule="auto"/>
        <w:rPr>
          <w:bCs/>
          <w:kern w:val="0"/>
          <w:szCs w:val="21"/>
        </w:rPr>
      </w:pPr>
      <w:r>
        <w:rPr>
          <w:rFonts w:hint="eastAsia"/>
          <w:bCs/>
          <w:kern w:val="0"/>
          <w:szCs w:val="21"/>
        </w:rPr>
        <w:t>说明：</w:t>
      </w:r>
      <w:r>
        <w:rPr>
          <w:rFonts w:hint="eastAsia"/>
          <w:bCs/>
          <w:kern w:val="0"/>
          <w:szCs w:val="21"/>
        </w:rPr>
        <w:t>1</w:t>
      </w:r>
      <w:r>
        <w:rPr>
          <w:rFonts w:hint="eastAsia"/>
          <w:bCs/>
          <w:kern w:val="0"/>
          <w:szCs w:val="21"/>
        </w:rPr>
        <w:t>、</w:t>
      </w:r>
      <w:r w:rsidR="00493B01">
        <w:rPr>
          <w:rFonts w:hint="eastAsia"/>
          <w:bCs/>
          <w:kern w:val="0"/>
          <w:szCs w:val="21"/>
        </w:rPr>
        <w:t>报价</w:t>
      </w:r>
      <w:r>
        <w:rPr>
          <w:bCs/>
          <w:kern w:val="0"/>
          <w:szCs w:val="21"/>
        </w:rPr>
        <w:t>一览表中</w:t>
      </w:r>
      <w:r>
        <w:rPr>
          <w:rFonts w:hint="eastAsia"/>
          <w:bCs/>
          <w:color w:val="1301FF"/>
          <w:kern w:val="0"/>
          <w:szCs w:val="21"/>
        </w:rPr>
        <w:t>报</w:t>
      </w:r>
      <w:r>
        <w:rPr>
          <w:bCs/>
          <w:color w:val="1301FF"/>
          <w:kern w:val="0"/>
          <w:szCs w:val="21"/>
        </w:rPr>
        <w:t>价</w:t>
      </w:r>
      <w:r w:rsidR="00381ECA">
        <w:rPr>
          <w:rFonts w:hint="eastAsia"/>
          <w:bCs/>
          <w:color w:val="1301FF"/>
          <w:kern w:val="0"/>
          <w:szCs w:val="21"/>
        </w:rPr>
        <w:t>均</w:t>
      </w:r>
      <w:r>
        <w:rPr>
          <w:bCs/>
          <w:kern w:val="0"/>
          <w:szCs w:val="21"/>
        </w:rPr>
        <w:t>为</w:t>
      </w:r>
      <w:r>
        <w:rPr>
          <w:b/>
          <w:bCs/>
          <w:kern w:val="0"/>
          <w:szCs w:val="21"/>
        </w:rPr>
        <w:t>DDP</w:t>
      </w:r>
      <w:r>
        <w:rPr>
          <w:b/>
          <w:bCs/>
          <w:kern w:val="0"/>
          <w:szCs w:val="21"/>
        </w:rPr>
        <w:t>医院</w:t>
      </w:r>
      <w:r>
        <w:rPr>
          <w:bCs/>
          <w:kern w:val="0"/>
          <w:szCs w:val="21"/>
        </w:rPr>
        <w:t>价格：包含货物价格、运费、保险费、税收、代理服务费、技术培训费等所有费用。</w:t>
      </w:r>
    </w:p>
    <w:p w:rsidR="00B65C0C" w:rsidRDefault="00B65C0C" w:rsidP="00574543">
      <w:pPr>
        <w:spacing w:line="360" w:lineRule="auto"/>
        <w:rPr>
          <w:bCs/>
          <w:kern w:val="0"/>
          <w:szCs w:val="21"/>
        </w:rPr>
      </w:pPr>
      <w:r>
        <w:rPr>
          <w:rFonts w:hint="eastAsia"/>
          <w:bCs/>
          <w:kern w:val="0"/>
          <w:szCs w:val="21"/>
        </w:rPr>
        <w:t>2</w:t>
      </w:r>
      <w:r>
        <w:rPr>
          <w:rFonts w:hint="eastAsia"/>
          <w:bCs/>
          <w:kern w:val="0"/>
          <w:szCs w:val="21"/>
        </w:rPr>
        <w:t>、总价</w:t>
      </w:r>
      <w:r>
        <w:rPr>
          <w:rFonts w:hint="eastAsia"/>
          <w:bCs/>
          <w:kern w:val="0"/>
          <w:szCs w:val="21"/>
        </w:rPr>
        <w:t>=</w:t>
      </w:r>
      <w:r>
        <w:rPr>
          <w:rFonts w:hint="eastAsia"/>
          <w:bCs/>
          <w:kern w:val="0"/>
          <w:szCs w:val="21"/>
        </w:rPr>
        <w:t>单价</w:t>
      </w:r>
      <w:r>
        <w:rPr>
          <w:rFonts w:hint="eastAsia"/>
          <w:bCs/>
          <w:kern w:val="0"/>
          <w:szCs w:val="21"/>
        </w:rPr>
        <w:t>*</w:t>
      </w:r>
      <w:r w:rsidRPr="00B65C0C">
        <w:rPr>
          <w:rFonts w:hint="eastAsia"/>
          <w:bCs/>
          <w:kern w:val="0"/>
          <w:szCs w:val="21"/>
        </w:rPr>
        <w:t>50</w:t>
      </w:r>
      <w:r w:rsidRPr="00B65C0C">
        <w:rPr>
          <w:rFonts w:hint="eastAsia"/>
          <w:bCs/>
          <w:kern w:val="0"/>
          <w:szCs w:val="21"/>
        </w:rPr>
        <w:t>万套</w:t>
      </w:r>
      <w:r w:rsidRPr="00B65C0C">
        <w:rPr>
          <w:rFonts w:hint="eastAsia"/>
          <w:bCs/>
          <w:kern w:val="0"/>
          <w:szCs w:val="21"/>
        </w:rPr>
        <w:t xml:space="preserve">/ </w:t>
      </w:r>
      <w:r w:rsidRPr="00B65C0C">
        <w:rPr>
          <w:rFonts w:hint="eastAsia"/>
          <w:bCs/>
          <w:kern w:val="0"/>
          <w:szCs w:val="21"/>
        </w:rPr>
        <w:t>年</w:t>
      </w:r>
    </w:p>
    <w:p w:rsidR="00574543" w:rsidRDefault="00574543" w:rsidP="00574543">
      <w:pPr>
        <w:snapToGrid w:val="0"/>
        <w:spacing w:before="50" w:after="50" w:line="360" w:lineRule="auto"/>
        <w:rPr>
          <w:sz w:val="24"/>
        </w:rPr>
      </w:pPr>
      <w:r>
        <w:rPr>
          <w:sz w:val="24"/>
        </w:rPr>
        <w:t>法定代表人或授权代表（签字或盖章）：</w:t>
      </w:r>
      <w:r>
        <w:rPr>
          <w:sz w:val="24"/>
        </w:rPr>
        <w:t xml:space="preserve">                    </w:t>
      </w:r>
    </w:p>
    <w:p w:rsidR="00574543" w:rsidRDefault="00493B01" w:rsidP="00574543">
      <w:pPr>
        <w:snapToGrid w:val="0"/>
        <w:spacing w:before="50" w:after="50" w:line="360" w:lineRule="auto"/>
        <w:rPr>
          <w:sz w:val="24"/>
        </w:rPr>
      </w:pPr>
      <w:r>
        <w:rPr>
          <w:rFonts w:hint="eastAsia"/>
          <w:sz w:val="24"/>
        </w:rPr>
        <w:t>供应商</w:t>
      </w:r>
      <w:r w:rsidR="00574543">
        <w:rPr>
          <w:sz w:val="24"/>
        </w:rPr>
        <w:t>名称（盖章）：</w:t>
      </w:r>
    </w:p>
    <w:p w:rsidR="003A329A" w:rsidRDefault="00574543" w:rsidP="00493B01">
      <w:pPr>
        <w:tabs>
          <w:tab w:val="left" w:pos="566"/>
        </w:tabs>
        <w:jc w:val="left"/>
        <w:rPr>
          <w:sz w:val="24"/>
        </w:rPr>
      </w:pPr>
      <w:r>
        <w:rPr>
          <w:sz w:val="24"/>
        </w:rPr>
        <w:t>日期：</w:t>
      </w:r>
      <w:r>
        <w:rPr>
          <w:sz w:val="24"/>
        </w:rPr>
        <w:t xml:space="preserve">    </w:t>
      </w:r>
      <w:r>
        <w:rPr>
          <w:sz w:val="24"/>
        </w:rPr>
        <w:t>年</w:t>
      </w:r>
      <w:r>
        <w:rPr>
          <w:sz w:val="24"/>
        </w:rPr>
        <w:t xml:space="preserve">   </w:t>
      </w:r>
      <w:r>
        <w:rPr>
          <w:sz w:val="24"/>
        </w:rPr>
        <w:t>月</w:t>
      </w:r>
      <w:r>
        <w:rPr>
          <w:sz w:val="24"/>
        </w:rPr>
        <w:t xml:space="preserve">   </w:t>
      </w:r>
      <w:r>
        <w:rPr>
          <w:sz w:val="24"/>
        </w:rPr>
        <w:t>日</w:t>
      </w:r>
    </w:p>
    <w:p w:rsidR="003A329A" w:rsidRDefault="003A329A" w:rsidP="003A329A">
      <w:pPr>
        <w:pStyle w:val="aa"/>
        <w:snapToGrid w:val="0"/>
        <w:spacing w:beforeLines="0" w:afterLines="0" w:line="240" w:lineRule="auto"/>
        <w:outlineLvl w:val="1"/>
        <w:rPr>
          <w:rFonts w:hAnsi="宋体"/>
          <w:b/>
        </w:rPr>
      </w:pPr>
      <w:r>
        <w:br w:type="page"/>
      </w:r>
      <w:r w:rsidR="00FF60EF">
        <w:rPr>
          <w:rFonts w:hAnsi="宋体" w:hint="eastAsia"/>
          <w:b/>
        </w:rPr>
        <w:lastRenderedPageBreak/>
        <w:t>10</w:t>
      </w:r>
      <w:r>
        <w:rPr>
          <w:rFonts w:hAnsi="宋体"/>
          <w:b/>
        </w:rPr>
        <w:t>.</w:t>
      </w:r>
      <w:proofErr w:type="gramStart"/>
      <w:r>
        <w:rPr>
          <w:rFonts w:hAnsi="宋体" w:hint="eastAsia"/>
          <w:b/>
        </w:rPr>
        <w:t>低密度聚乙烯阻菌药用</w:t>
      </w:r>
      <w:proofErr w:type="gramEnd"/>
      <w:r>
        <w:rPr>
          <w:rFonts w:hAnsi="宋体" w:hint="eastAsia"/>
          <w:b/>
        </w:rPr>
        <w:t>滴眼剂</w:t>
      </w:r>
      <w:proofErr w:type="gramStart"/>
      <w:r>
        <w:rPr>
          <w:rFonts w:hAnsi="宋体" w:hint="eastAsia"/>
          <w:b/>
        </w:rPr>
        <w:t>瓶项目</w:t>
      </w:r>
      <w:proofErr w:type="gramEnd"/>
      <w:r>
        <w:rPr>
          <w:rFonts w:hAnsi="宋体" w:hint="eastAsia"/>
          <w:b/>
        </w:rPr>
        <w:t>明细报价表</w:t>
      </w:r>
    </w:p>
    <w:p w:rsidR="003A329A" w:rsidRDefault="003A329A" w:rsidP="003A329A">
      <w:pPr>
        <w:tabs>
          <w:tab w:val="left" w:pos="566"/>
        </w:tabs>
        <w:jc w:val="left"/>
      </w:pPr>
    </w:p>
    <w:p w:rsidR="003A329A" w:rsidRDefault="003A329A" w:rsidP="003A329A">
      <w:pPr>
        <w:spacing w:line="360" w:lineRule="auto"/>
        <w:jc w:val="center"/>
        <w:rPr>
          <w:spacing w:val="20"/>
          <w:sz w:val="32"/>
          <w:szCs w:val="32"/>
        </w:rPr>
      </w:pPr>
      <w:r>
        <w:rPr>
          <w:rFonts w:hint="eastAsia"/>
          <w:spacing w:val="20"/>
          <w:sz w:val="32"/>
          <w:szCs w:val="32"/>
        </w:rPr>
        <w:t>明细报价</w:t>
      </w:r>
      <w:r>
        <w:rPr>
          <w:spacing w:val="20"/>
          <w:sz w:val="32"/>
          <w:szCs w:val="32"/>
        </w:rPr>
        <w:t>表</w:t>
      </w:r>
    </w:p>
    <w:p w:rsidR="003A329A" w:rsidRDefault="003A329A" w:rsidP="003A329A">
      <w:pPr>
        <w:spacing w:line="360" w:lineRule="auto"/>
        <w:rPr>
          <w:spacing w:val="20"/>
        </w:rPr>
      </w:pPr>
    </w:p>
    <w:p w:rsidR="003A329A" w:rsidRDefault="003A329A" w:rsidP="003A329A">
      <w:pPr>
        <w:spacing w:line="360" w:lineRule="auto"/>
        <w:rPr>
          <w:spacing w:val="20"/>
          <w:sz w:val="24"/>
        </w:rPr>
      </w:pPr>
      <w:r>
        <w:rPr>
          <w:rFonts w:hint="eastAsia"/>
          <w:sz w:val="24"/>
        </w:rPr>
        <w:t>项目</w:t>
      </w:r>
      <w:r>
        <w:rPr>
          <w:sz w:val="24"/>
        </w:rPr>
        <w:t>编号：</w:t>
      </w:r>
      <w:r>
        <w:rPr>
          <w:spacing w:val="20"/>
          <w:sz w:val="24"/>
          <w:u w:val="single"/>
        </w:rPr>
        <w:t xml:space="preserve">                       </w:t>
      </w:r>
      <w:r>
        <w:rPr>
          <w:spacing w:val="20"/>
          <w:sz w:val="24"/>
        </w:rPr>
        <w:t xml:space="preserve">     </w:t>
      </w:r>
      <w:r>
        <w:rPr>
          <w:sz w:val="24"/>
        </w:rPr>
        <w:t>项目名称：</w:t>
      </w:r>
      <w:r>
        <w:rPr>
          <w:sz w:val="24"/>
          <w:u w:val="single"/>
        </w:rPr>
        <w:t xml:space="preserve">               </w:t>
      </w:r>
    </w:p>
    <w:tbl>
      <w:tblPr>
        <w:tblW w:w="931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0"/>
        <w:gridCol w:w="2112"/>
        <w:gridCol w:w="1631"/>
        <w:gridCol w:w="1760"/>
        <w:gridCol w:w="660"/>
        <w:gridCol w:w="1043"/>
        <w:gridCol w:w="1421"/>
      </w:tblGrid>
      <w:tr w:rsidR="004E1CE5" w:rsidTr="004E1CE5">
        <w:trPr>
          <w:trHeight w:val="930"/>
          <w:jc w:val="center"/>
        </w:trPr>
        <w:tc>
          <w:tcPr>
            <w:tcW w:w="690" w:type="dxa"/>
            <w:tcBorders>
              <w:top w:val="single" w:sz="4" w:space="0" w:color="auto"/>
              <w:left w:val="single" w:sz="4" w:space="0" w:color="auto"/>
              <w:bottom w:val="single" w:sz="4" w:space="0" w:color="auto"/>
              <w:right w:val="single" w:sz="4" w:space="0" w:color="auto"/>
            </w:tcBorders>
            <w:vAlign w:val="center"/>
          </w:tcPr>
          <w:p w:rsidR="004E1CE5" w:rsidRDefault="004E1CE5" w:rsidP="00020B42">
            <w:pPr>
              <w:snapToGrid w:val="0"/>
              <w:spacing w:before="50" w:after="50" w:line="360" w:lineRule="auto"/>
              <w:jc w:val="center"/>
              <w:rPr>
                <w:b/>
                <w:szCs w:val="30"/>
              </w:rPr>
            </w:pPr>
            <w:r>
              <w:rPr>
                <w:b/>
                <w:szCs w:val="30"/>
              </w:rPr>
              <w:t>序号</w:t>
            </w:r>
          </w:p>
        </w:tc>
        <w:tc>
          <w:tcPr>
            <w:tcW w:w="2112" w:type="dxa"/>
            <w:tcBorders>
              <w:top w:val="single" w:sz="4" w:space="0" w:color="auto"/>
              <w:left w:val="single" w:sz="4" w:space="0" w:color="auto"/>
              <w:bottom w:val="single" w:sz="4" w:space="0" w:color="auto"/>
              <w:right w:val="single" w:sz="4" w:space="0" w:color="auto"/>
            </w:tcBorders>
            <w:vAlign w:val="center"/>
          </w:tcPr>
          <w:p w:rsidR="004E1CE5" w:rsidRDefault="004E1CE5" w:rsidP="00020B42">
            <w:pPr>
              <w:snapToGrid w:val="0"/>
              <w:spacing w:before="50" w:after="50" w:line="360" w:lineRule="auto"/>
              <w:jc w:val="center"/>
              <w:rPr>
                <w:b/>
                <w:szCs w:val="30"/>
              </w:rPr>
            </w:pPr>
            <w:r>
              <w:rPr>
                <w:rFonts w:hint="eastAsia"/>
                <w:b/>
                <w:szCs w:val="30"/>
              </w:rPr>
              <w:t>货物名称</w:t>
            </w:r>
          </w:p>
        </w:tc>
        <w:tc>
          <w:tcPr>
            <w:tcW w:w="1631" w:type="dxa"/>
            <w:tcBorders>
              <w:top w:val="single" w:sz="4" w:space="0" w:color="auto"/>
              <w:left w:val="single" w:sz="4" w:space="0" w:color="auto"/>
              <w:bottom w:val="single" w:sz="4" w:space="0" w:color="auto"/>
              <w:right w:val="single" w:sz="4" w:space="0" w:color="auto"/>
            </w:tcBorders>
            <w:vAlign w:val="center"/>
          </w:tcPr>
          <w:p w:rsidR="004E1CE5" w:rsidRDefault="004E1CE5" w:rsidP="004E1CE5">
            <w:pPr>
              <w:snapToGrid w:val="0"/>
              <w:spacing w:before="50" w:after="50" w:line="360" w:lineRule="auto"/>
              <w:jc w:val="center"/>
              <w:rPr>
                <w:b/>
                <w:szCs w:val="30"/>
              </w:rPr>
            </w:pPr>
            <w:r>
              <w:rPr>
                <w:b/>
                <w:szCs w:val="30"/>
              </w:rPr>
              <w:t>规格型号</w:t>
            </w:r>
          </w:p>
        </w:tc>
        <w:tc>
          <w:tcPr>
            <w:tcW w:w="1760" w:type="dxa"/>
            <w:tcBorders>
              <w:top w:val="single" w:sz="4" w:space="0" w:color="auto"/>
              <w:left w:val="single" w:sz="4" w:space="0" w:color="auto"/>
              <w:bottom w:val="single" w:sz="4" w:space="0" w:color="auto"/>
              <w:right w:val="single" w:sz="4" w:space="0" w:color="auto"/>
            </w:tcBorders>
            <w:vAlign w:val="center"/>
          </w:tcPr>
          <w:p w:rsidR="004E1CE5" w:rsidRDefault="004E1CE5" w:rsidP="00020B42">
            <w:pPr>
              <w:snapToGrid w:val="0"/>
              <w:spacing w:before="50" w:after="50" w:line="360" w:lineRule="auto"/>
              <w:jc w:val="center"/>
              <w:rPr>
                <w:b/>
                <w:szCs w:val="30"/>
              </w:rPr>
            </w:pPr>
            <w:r>
              <w:rPr>
                <w:b/>
                <w:szCs w:val="30"/>
              </w:rPr>
              <w:t>货物生产企业</w:t>
            </w:r>
          </w:p>
        </w:tc>
        <w:tc>
          <w:tcPr>
            <w:tcW w:w="660" w:type="dxa"/>
            <w:tcBorders>
              <w:top w:val="single" w:sz="4" w:space="0" w:color="auto"/>
              <w:left w:val="single" w:sz="4" w:space="0" w:color="auto"/>
              <w:bottom w:val="single" w:sz="4" w:space="0" w:color="auto"/>
              <w:right w:val="single" w:sz="4" w:space="0" w:color="auto"/>
            </w:tcBorders>
            <w:vAlign w:val="center"/>
          </w:tcPr>
          <w:p w:rsidR="004E1CE5" w:rsidRDefault="004E1CE5" w:rsidP="00020B42">
            <w:pPr>
              <w:snapToGrid w:val="0"/>
              <w:spacing w:before="50" w:after="50" w:line="360" w:lineRule="auto"/>
              <w:jc w:val="center"/>
              <w:rPr>
                <w:b/>
                <w:szCs w:val="30"/>
              </w:rPr>
            </w:pPr>
            <w:r w:rsidRPr="00381ECA">
              <w:rPr>
                <w:rFonts w:hint="eastAsia"/>
                <w:b/>
                <w:szCs w:val="30"/>
              </w:rPr>
              <w:t>单</w:t>
            </w:r>
            <w:r>
              <w:rPr>
                <w:rFonts w:hint="eastAsia"/>
                <w:b/>
                <w:szCs w:val="30"/>
              </w:rPr>
              <w:t>位</w:t>
            </w:r>
            <w:r>
              <w:rPr>
                <w:b/>
                <w:szCs w:val="30"/>
              </w:rPr>
              <w:t xml:space="preserve"> </w:t>
            </w:r>
          </w:p>
        </w:tc>
        <w:tc>
          <w:tcPr>
            <w:tcW w:w="1043" w:type="dxa"/>
            <w:tcBorders>
              <w:top w:val="single" w:sz="4" w:space="0" w:color="auto"/>
              <w:left w:val="single" w:sz="4" w:space="0" w:color="auto"/>
              <w:bottom w:val="single" w:sz="4" w:space="0" w:color="auto"/>
              <w:right w:val="single" w:sz="4" w:space="0" w:color="auto"/>
            </w:tcBorders>
            <w:vAlign w:val="center"/>
          </w:tcPr>
          <w:p w:rsidR="004E1CE5" w:rsidRDefault="004E1CE5" w:rsidP="00020B42">
            <w:pPr>
              <w:snapToGrid w:val="0"/>
              <w:spacing w:before="50" w:after="50" w:line="360" w:lineRule="auto"/>
              <w:jc w:val="center"/>
              <w:rPr>
                <w:b/>
                <w:szCs w:val="30"/>
              </w:rPr>
            </w:pPr>
            <w:r w:rsidRPr="00381ECA">
              <w:rPr>
                <w:rFonts w:hint="eastAsia"/>
                <w:b/>
                <w:szCs w:val="30"/>
              </w:rPr>
              <w:t>单价</w:t>
            </w:r>
          </w:p>
        </w:tc>
        <w:tc>
          <w:tcPr>
            <w:tcW w:w="1421" w:type="dxa"/>
            <w:tcBorders>
              <w:top w:val="single" w:sz="4" w:space="0" w:color="auto"/>
              <w:left w:val="single" w:sz="4" w:space="0" w:color="auto"/>
              <w:bottom w:val="single" w:sz="4" w:space="0" w:color="auto"/>
              <w:right w:val="single" w:sz="4" w:space="0" w:color="auto"/>
            </w:tcBorders>
            <w:vAlign w:val="center"/>
          </w:tcPr>
          <w:p w:rsidR="004E1CE5" w:rsidRDefault="004E1CE5" w:rsidP="00020B42">
            <w:pPr>
              <w:snapToGrid w:val="0"/>
              <w:spacing w:before="50" w:after="50" w:line="360" w:lineRule="auto"/>
              <w:jc w:val="center"/>
              <w:rPr>
                <w:b/>
                <w:szCs w:val="30"/>
              </w:rPr>
            </w:pPr>
            <w:r>
              <w:rPr>
                <w:rFonts w:hint="eastAsia"/>
                <w:b/>
                <w:szCs w:val="30"/>
              </w:rPr>
              <w:t>总价</w:t>
            </w:r>
          </w:p>
        </w:tc>
      </w:tr>
      <w:tr w:rsidR="004E1CE5" w:rsidTr="004E1CE5">
        <w:trPr>
          <w:cantSplit/>
          <w:trHeight w:val="854"/>
          <w:jc w:val="center"/>
        </w:trPr>
        <w:tc>
          <w:tcPr>
            <w:tcW w:w="690" w:type="dxa"/>
            <w:tcBorders>
              <w:top w:val="single" w:sz="4" w:space="0" w:color="auto"/>
              <w:left w:val="single" w:sz="4" w:space="0" w:color="auto"/>
              <w:bottom w:val="single" w:sz="4" w:space="0" w:color="auto"/>
              <w:right w:val="single" w:sz="4" w:space="0" w:color="auto"/>
            </w:tcBorders>
            <w:vAlign w:val="center"/>
          </w:tcPr>
          <w:p w:rsidR="004E1CE5" w:rsidRDefault="004E1CE5" w:rsidP="00020B42">
            <w:pPr>
              <w:snapToGrid w:val="0"/>
              <w:spacing w:before="50" w:after="50" w:line="360" w:lineRule="auto"/>
              <w:jc w:val="center"/>
              <w:rPr>
                <w:sz w:val="32"/>
              </w:rPr>
            </w:pPr>
            <w:r>
              <w:rPr>
                <w:b/>
                <w:szCs w:val="30"/>
              </w:rPr>
              <w:t>1</w:t>
            </w:r>
          </w:p>
        </w:tc>
        <w:tc>
          <w:tcPr>
            <w:tcW w:w="2112" w:type="dxa"/>
            <w:tcBorders>
              <w:top w:val="single" w:sz="4" w:space="0" w:color="auto"/>
              <w:left w:val="single" w:sz="4" w:space="0" w:color="auto"/>
              <w:bottom w:val="single" w:sz="4" w:space="0" w:color="auto"/>
              <w:right w:val="single" w:sz="4" w:space="0" w:color="auto"/>
            </w:tcBorders>
            <w:vAlign w:val="center"/>
          </w:tcPr>
          <w:p w:rsidR="004E1CE5" w:rsidRDefault="004E1CE5" w:rsidP="00020B42">
            <w:pPr>
              <w:snapToGrid w:val="0"/>
              <w:spacing w:before="50" w:after="50" w:line="360" w:lineRule="auto"/>
              <w:jc w:val="center"/>
              <w:rPr>
                <w:b/>
                <w:szCs w:val="30"/>
              </w:rPr>
            </w:pPr>
          </w:p>
        </w:tc>
        <w:tc>
          <w:tcPr>
            <w:tcW w:w="1631" w:type="dxa"/>
            <w:tcBorders>
              <w:top w:val="single" w:sz="4" w:space="0" w:color="auto"/>
              <w:left w:val="single" w:sz="4" w:space="0" w:color="auto"/>
              <w:bottom w:val="single" w:sz="4" w:space="0" w:color="auto"/>
              <w:right w:val="single" w:sz="4" w:space="0" w:color="auto"/>
            </w:tcBorders>
            <w:vAlign w:val="center"/>
          </w:tcPr>
          <w:p w:rsidR="004E1CE5" w:rsidRDefault="004E1CE5" w:rsidP="00020B42">
            <w:pPr>
              <w:snapToGrid w:val="0"/>
              <w:spacing w:before="50" w:after="50" w:line="360" w:lineRule="auto"/>
              <w:jc w:val="center"/>
              <w:rPr>
                <w:b/>
                <w:szCs w:val="30"/>
              </w:rPr>
            </w:pPr>
          </w:p>
        </w:tc>
        <w:tc>
          <w:tcPr>
            <w:tcW w:w="1760" w:type="dxa"/>
            <w:tcBorders>
              <w:top w:val="single" w:sz="4" w:space="0" w:color="auto"/>
              <w:left w:val="single" w:sz="4" w:space="0" w:color="auto"/>
              <w:bottom w:val="single" w:sz="4" w:space="0" w:color="auto"/>
              <w:right w:val="single" w:sz="4" w:space="0" w:color="auto"/>
            </w:tcBorders>
            <w:vAlign w:val="center"/>
          </w:tcPr>
          <w:p w:rsidR="004E1CE5" w:rsidRDefault="004E1CE5" w:rsidP="00020B42">
            <w:pPr>
              <w:snapToGrid w:val="0"/>
              <w:spacing w:before="50" w:after="50" w:line="360" w:lineRule="auto"/>
              <w:jc w:val="center"/>
              <w:rPr>
                <w:b/>
                <w:szCs w:val="30"/>
              </w:rPr>
            </w:pPr>
          </w:p>
        </w:tc>
        <w:tc>
          <w:tcPr>
            <w:tcW w:w="660" w:type="dxa"/>
            <w:tcBorders>
              <w:top w:val="single" w:sz="4" w:space="0" w:color="auto"/>
              <w:left w:val="single" w:sz="4" w:space="0" w:color="auto"/>
              <w:bottom w:val="single" w:sz="4" w:space="0" w:color="auto"/>
              <w:right w:val="single" w:sz="4" w:space="0" w:color="auto"/>
            </w:tcBorders>
            <w:vAlign w:val="center"/>
          </w:tcPr>
          <w:p w:rsidR="004E1CE5" w:rsidRPr="00637D82" w:rsidRDefault="004E1CE5" w:rsidP="00020B42">
            <w:pPr>
              <w:snapToGrid w:val="0"/>
              <w:spacing w:before="50" w:after="50" w:line="360" w:lineRule="auto"/>
              <w:rPr>
                <w:b/>
                <w:szCs w:val="30"/>
              </w:rPr>
            </w:pPr>
          </w:p>
        </w:tc>
        <w:tc>
          <w:tcPr>
            <w:tcW w:w="1043" w:type="dxa"/>
            <w:tcBorders>
              <w:top w:val="single" w:sz="4" w:space="0" w:color="auto"/>
              <w:left w:val="single" w:sz="4" w:space="0" w:color="auto"/>
              <w:bottom w:val="single" w:sz="4" w:space="0" w:color="auto"/>
              <w:right w:val="single" w:sz="4" w:space="0" w:color="auto"/>
            </w:tcBorders>
            <w:vAlign w:val="center"/>
          </w:tcPr>
          <w:p w:rsidR="004E1CE5" w:rsidRPr="00637D82" w:rsidRDefault="004E1CE5" w:rsidP="004E1CE5">
            <w:pPr>
              <w:snapToGrid w:val="0"/>
              <w:spacing w:before="50" w:after="50" w:line="360" w:lineRule="auto"/>
              <w:ind w:leftChars="40" w:left="84" w:firstLineChars="200" w:firstLine="422"/>
              <w:rPr>
                <w:b/>
                <w:szCs w:val="30"/>
              </w:rPr>
            </w:pPr>
            <w:r>
              <w:rPr>
                <w:rFonts w:hint="eastAsia"/>
                <w:b/>
                <w:szCs w:val="30"/>
              </w:rPr>
              <w:t>元</w:t>
            </w:r>
          </w:p>
        </w:tc>
        <w:tc>
          <w:tcPr>
            <w:tcW w:w="1421" w:type="dxa"/>
            <w:tcBorders>
              <w:top w:val="single" w:sz="4" w:space="0" w:color="auto"/>
              <w:left w:val="single" w:sz="4" w:space="0" w:color="auto"/>
              <w:bottom w:val="single" w:sz="4" w:space="0" w:color="auto"/>
              <w:right w:val="single" w:sz="4" w:space="0" w:color="auto"/>
            </w:tcBorders>
            <w:vAlign w:val="center"/>
          </w:tcPr>
          <w:p w:rsidR="004E1CE5" w:rsidRDefault="004E1CE5" w:rsidP="00020B42">
            <w:pPr>
              <w:snapToGrid w:val="0"/>
              <w:spacing w:before="50" w:after="50" w:line="360" w:lineRule="auto"/>
              <w:jc w:val="center"/>
              <w:rPr>
                <w:b/>
                <w:szCs w:val="30"/>
              </w:rPr>
            </w:pPr>
            <w:r>
              <w:rPr>
                <w:rFonts w:hint="eastAsia"/>
                <w:b/>
                <w:szCs w:val="30"/>
              </w:rPr>
              <w:t>元</w:t>
            </w:r>
          </w:p>
        </w:tc>
      </w:tr>
      <w:tr w:rsidR="004E1CE5" w:rsidTr="004E1CE5">
        <w:trPr>
          <w:cantSplit/>
          <w:trHeight w:val="827"/>
          <w:jc w:val="center"/>
        </w:trPr>
        <w:tc>
          <w:tcPr>
            <w:tcW w:w="690" w:type="dxa"/>
            <w:tcBorders>
              <w:top w:val="single" w:sz="4" w:space="0" w:color="auto"/>
              <w:left w:val="single" w:sz="4" w:space="0" w:color="auto"/>
              <w:bottom w:val="single" w:sz="4" w:space="0" w:color="auto"/>
              <w:right w:val="single" w:sz="4" w:space="0" w:color="auto"/>
            </w:tcBorders>
            <w:vAlign w:val="center"/>
          </w:tcPr>
          <w:p w:rsidR="004E1CE5" w:rsidRDefault="004E1CE5" w:rsidP="00020B42">
            <w:pPr>
              <w:snapToGrid w:val="0"/>
              <w:spacing w:before="50" w:after="50" w:line="360" w:lineRule="auto"/>
              <w:jc w:val="center"/>
            </w:pPr>
            <w:r>
              <w:rPr>
                <w:rFonts w:hint="eastAsia"/>
              </w:rPr>
              <w:t>2</w:t>
            </w:r>
          </w:p>
        </w:tc>
        <w:tc>
          <w:tcPr>
            <w:tcW w:w="2112" w:type="dxa"/>
            <w:tcBorders>
              <w:top w:val="single" w:sz="4" w:space="0" w:color="auto"/>
              <w:left w:val="single" w:sz="4" w:space="0" w:color="auto"/>
              <w:bottom w:val="single" w:sz="4" w:space="0" w:color="auto"/>
              <w:right w:val="single" w:sz="4" w:space="0" w:color="auto"/>
            </w:tcBorders>
            <w:vAlign w:val="center"/>
          </w:tcPr>
          <w:p w:rsidR="004E1CE5" w:rsidRDefault="004E1CE5" w:rsidP="00020B42">
            <w:pPr>
              <w:snapToGrid w:val="0"/>
              <w:spacing w:before="50" w:after="50" w:line="360" w:lineRule="auto"/>
            </w:pPr>
          </w:p>
        </w:tc>
        <w:tc>
          <w:tcPr>
            <w:tcW w:w="1631" w:type="dxa"/>
            <w:tcBorders>
              <w:top w:val="single" w:sz="4" w:space="0" w:color="auto"/>
              <w:left w:val="single" w:sz="4" w:space="0" w:color="auto"/>
              <w:bottom w:val="single" w:sz="4" w:space="0" w:color="auto"/>
              <w:right w:val="single" w:sz="4" w:space="0" w:color="auto"/>
            </w:tcBorders>
            <w:vAlign w:val="center"/>
          </w:tcPr>
          <w:p w:rsidR="004E1CE5" w:rsidRDefault="004E1CE5" w:rsidP="00020B42">
            <w:pPr>
              <w:snapToGrid w:val="0"/>
              <w:spacing w:before="50" w:after="50" w:line="360" w:lineRule="auto"/>
            </w:pPr>
          </w:p>
        </w:tc>
        <w:tc>
          <w:tcPr>
            <w:tcW w:w="1760" w:type="dxa"/>
            <w:tcBorders>
              <w:top w:val="single" w:sz="4" w:space="0" w:color="auto"/>
              <w:left w:val="single" w:sz="4" w:space="0" w:color="auto"/>
              <w:bottom w:val="single" w:sz="4" w:space="0" w:color="auto"/>
              <w:right w:val="single" w:sz="4" w:space="0" w:color="auto"/>
            </w:tcBorders>
            <w:vAlign w:val="center"/>
          </w:tcPr>
          <w:p w:rsidR="004E1CE5" w:rsidRDefault="004E1CE5" w:rsidP="00020B42">
            <w:pPr>
              <w:snapToGrid w:val="0"/>
              <w:spacing w:before="50" w:after="50" w:line="360" w:lineRule="auto"/>
            </w:pPr>
          </w:p>
        </w:tc>
        <w:tc>
          <w:tcPr>
            <w:tcW w:w="660" w:type="dxa"/>
            <w:tcBorders>
              <w:top w:val="single" w:sz="4" w:space="0" w:color="auto"/>
              <w:left w:val="single" w:sz="4" w:space="0" w:color="auto"/>
              <w:bottom w:val="single" w:sz="4" w:space="0" w:color="auto"/>
              <w:right w:val="single" w:sz="4" w:space="0" w:color="auto"/>
            </w:tcBorders>
            <w:vAlign w:val="center"/>
          </w:tcPr>
          <w:p w:rsidR="004E1CE5" w:rsidRPr="00637D82" w:rsidRDefault="004E1CE5" w:rsidP="00020B42">
            <w:pPr>
              <w:snapToGrid w:val="0"/>
              <w:spacing w:before="50" w:after="50" w:line="360" w:lineRule="auto"/>
              <w:rPr>
                <w:b/>
                <w:szCs w:val="30"/>
              </w:rPr>
            </w:pPr>
          </w:p>
        </w:tc>
        <w:tc>
          <w:tcPr>
            <w:tcW w:w="1043" w:type="dxa"/>
            <w:tcBorders>
              <w:top w:val="single" w:sz="4" w:space="0" w:color="auto"/>
              <w:left w:val="single" w:sz="4" w:space="0" w:color="auto"/>
              <w:bottom w:val="single" w:sz="4" w:space="0" w:color="auto"/>
              <w:right w:val="single" w:sz="4" w:space="0" w:color="auto"/>
            </w:tcBorders>
            <w:vAlign w:val="center"/>
          </w:tcPr>
          <w:p w:rsidR="004E1CE5" w:rsidRPr="00637D82" w:rsidRDefault="004E1CE5" w:rsidP="00020B42">
            <w:pPr>
              <w:snapToGrid w:val="0"/>
              <w:spacing w:before="50" w:after="50" w:line="360" w:lineRule="auto"/>
              <w:rPr>
                <w:b/>
                <w:szCs w:val="30"/>
              </w:rPr>
            </w:pPr>
          </w:p>
        </w:tc>
        <w:tc>
          <w:tcPr>
            <w:tcW w:w="1421" w:type="dxa"/>
            <w:tcBorders>
              <w:top w:val="single" w:sz="4" w:space="0" w:color="auto"/>
              <w:left w:val="single" w:sz="4" w:space="0" w:color="auto"/>
              <w:bottom w:val="single" w:sz="4" w:space="0" w:color="auto"/>
              <w:right w:val="single" w:sz="4" w:space="0" w:color="auto"/>
            </w:tcBorders>
            <w:vAlign w:val="center"/>
          </w:tcPr>
          <w:p w:rsidR="004E1CE5" w:rsidRDefault="004E1CE5" w:rsidP="00020B42">
            <w:pPr>
              <w:snapToGrid w:val="0"/>
              <w:spacing w:before="50" w:after="50" w:line="360" w:lineRule="auto"/>
              <w:jc w:val="center"/>
              <w:rPr>
                <w:b/>
                <w:szCs w:val="30"/>
              </w:rPr>
            </w:pPr>
          </w:p>
        </w:tc>
      </w:tr>
      <w:tr w:rsidR="004E1CE5" w:rsidTr="004E1CE5">
        <w:trPr>
          <w:cantSplit/>
          <w:trHeight w:val="827"/>
          <w:jc w:val="center"/>
        </w:trPr>
        <w:tc>
          <w:tcPr>
            <w:tcW w:w="690" w:type="dxa"/>
            <w:tcBorders>
              <w:top w:val="single" w:sz="4" w:space="0" w:color="auto"/>
              <w:left w:val="single" w:sz="4" w:space="0" w:color="auto"/>
              <w:bottom w:val="single" w:sz="4" w:space="0" w:color="auto"/>
              <w:right w:val="single" w:sz="4" w:space="0" w:color="auto"/>
            </w:tcBorders>
            <w:vAlign w:val="center"/>
          </w:tcPr>
          <w:p w:rsidR="004E1CE5" w:rsidRDefault="004E1CE5" w:rsidP="00020B42">
            <w:pPr>
              <w:snapToGrid w:val="0"/>
              <w:spacing w:before="50" w:after="50" w:line="360" w:lineRule="auto"/>
              <w:jc w:val="center"/>
            </w:pPr>
            <w:r>
              <w:rPr>
                <w:rFonts w:hint="eastAsia"/>
              </w:rPr>
              <w:t>···</w:t>
            </w:r>
          </w:p>
        </w:tc>
        <w:tc>
          <w:tcPr>
            <w:tcW w:w="2112" w:type="dxa"/>
            <w:tcBorders>
              <w:top w:val="single" w:sz="4" w:space="0" w:color="auto"/>
              <w:left w:val="single" w:sz="4" w:space="0" w:color="auto"/>
              <w:bottom w:val="single" w:sz="4" w:space="0" w:color="auto"/>
              <w:right w:val="single" w:sz="4" w:space="0" w:color="auto"/>
            </w:tcBorders>
            <w:vAlign w:val="center"/>
          </w:tcPr>
          <w:p w:rsidR="004E1CE5" w:rsidRDefault="004E1CE5" w:rsidP="00020B42">
            <w:pPr>
              <w:snapToGrid w:val="0"/>
              <w:spacing w:before="50" w:after="50" w:line="360" w:lineRule="auto"/>
            </w:pPr>
          </w:p>
        </w:tc>
        <w:tc>
          <w:tcPr>
            <w:tcW w:w="1631" w:type="dxa"/>
            <w:tcBorders>
              <w:top w:val="single" w:sz="4" w:space="0" w:color="auto"/>
              <w:left w:val="single" w:sz="4" w:space="0" w:color="auto"/>
              <w:bottom w:val="single" w:sz="4" w:space="0" w:color="auto"/>
              <w:right w:val="single" w:sz="4" w:space="0" w:color="auto"/>
            </w:tcBorders>
            <w:vAlign w:val="center"/>
          </w:tcPr>
          <w:p w:rsidR="004E1CE5" w:rsidRDefault="004E1CE5" w:rsidP="00020B42">
            <w:pPr>
              <w:snapToGrid w:val="0"/>
              <w:spacing w:before="50" w:after="50" w:line="360" w:lineRule="auto"/>
            </w:pPr>
          </w:p>
        </w:tc>
        <w:tc>
          <w:tcPr>
            <w:tcW w:w="1760" w:type="dxa"/>
            <w:tcBorders>
              <w:top w:val="single" w:sz="4" w:space="0" w:color="auto"/>
              <w:left w:val="single" w:sz="4" w:space="0" w:color="auto"/>
              <w:bottom w:val="single" w:sz="4" w:space="0" w:color="auto"/>
              <w:right w:val="single" w:sz="4" w:space="0" w:color="auto"/>
            </w:tcBorders>
            <w:vAlign w:val="center"/>
          </w:tcPr>
          <w:p w:rsidR="004E1CE5" w:rsidRDefault="004E1CE5" w:rsidP="00020B42">
            <w:pPr>
              <w:snapToGrid w:val="0"/>
              <w:spacing w:before="50" w:after="50" w:line="360" w:lineRule="auto"/>
            </w:pPr>
          </w:p>
        </w:tc>
        <w:tc>
          <w:tcPr>
            <w:tcW w:w="660" w:type="dxa"/>
            <w:tcBorders>
              <w:top w:val="single" w:sz="4" w:space="0" w:color="auto"/>
              <w:left w:val="single" w:sz="4" w:space="0" w:color="auto"/>
              <w:bottom w:val="single" w:sz="4" w:space="0" w:color="auto"/>
              <w:right w:val="single" w:sz="4" w:space="0" w:color="auto"/>
            </w:tcBorders>
            <w:vAlign w:val="center"/>
          </w:tcPr>
          <w:p w:rsidR="004E1CE5" w:rsidRPr="00637D82" w:rsidRDefault="004E1CE5" w:rsidP="00020B42">
            <w:pPr>
              <w:snapToGrid w:val="0"/>
              <w:spacing w:before="50" w:after="50" w:line="360" w:lineRule="auto"/>
              <w:rPr>
                <w:b/>
                <w:szCs w:val="30"/>
              </w:rPr>
            </w:pPr>
          </w:p>
        </w:tc>
        <w:tc>
          <w:tcPr>
            <w:tcW w:w="1043" w:type="dxa"/>
            <w:tcBorders>
              <w:top w:val="single" w:sz="4" w:space="0" w:color="auto"/>
              <w:left w:val="single" w:sz="4" w:space="0" w:color="auto"/>
              <w:bottom w:val="single" w:sz="4" w:space="0" w:color="auto"/>
              <w:right w:val="single" w:sz="4" w:space="0" w:color="auto"/>
            </w:tcBorders>
            <w:vAlign w:val="center"/>
          </w:tcPr>
          <w:p w:rsidR="004E1CE5" w:rsidRPr="00637D82" w:rsidRDefault="004E1CE5" w:rsidP="00020B42">
            <w:pPr>
              <w:snapToGrid w:val="0"/>
              <w:spacing w:before="50" w:after="50" w:line="360" w:lineRule="auto"/>
              <w:rPr>
                <w:b/>
                <w:szCs w:val="30"/>
              </w:rPr>
            </w:pPr>
          </w:p>
        </w:tc>
        <w:tc>
          <w:tcPr>
            <w:tcW w:w="1421" w:type="dxa"/>
            <w:tcBorders>
              <w:top w:val="single" w:sz="4" w:space="0" w:color="auto"/>
              <w:left w:val="single" w:sz="4" w:space="0" w:color="auto"/>
              <w:bottom w:val="single" w:sz="4" w:space="0" w:color="auto"/>
              <w:right w:val="single" w:sz="4" w:space="0" w:color="auto"/>
            </w:tcBorders>
            <w:vAlign w:val="center"/>
          </w:tcPr>
          <w:p w:rsidR="004E1CE5" w:rsidRDefault="004E1CE5" w:rsidP="00020B42">
            <w:pPr>
              <w:snapToGrid w:val="0"/>
              <w:spacing w:before="50" w:after="50" w:line="360" w:lineRule="auto"/>
              <w:jc w:val="center"/>
              <w:rPr>
                <w:b/>
                <w:szCs w:val="30"/>
              </w:rPr>
            </w:pPr>
          </w:p>
        </w:tc>
      </w:tr>
      <w:tr w:rsidR="00A116E3" w:rsidTr="004E1CE5">
        <w:trPr>
          <w:cantSplit/>
          <w:trHeight w:val="827"/>
          <w:jc w:val="center"/>
        </w:trPr>
        <w:tc>
          <w:tcPr>
            <w:tcW w:w="4433" w:type="dxa"/>
            <w:gridSpan w:val="3"/>
            <w:tcBorders>
              <w:top w:val="single" w:sz="4" w:space="0" w:color="auto"/>
              <w:left w:val="single" w:sz="4" w:space="0" w:color="auto"/>
              <w:bottom w:val="single" w:sz="4" w:space="0" w:color="auto"/>
              <w:right w:val="single" w:sz="4" w:space="0" w:color="auto"/>
            </w:tcBorders>
            <w:vAlign w:val="center"/>
          </w:tcPr>
          <w:p w:rsidR="00A116E3" w:rsidRPr="00A116E3" w:rsidRDefault="00A116E3" w:rsidP="00A116E3">
            <w:pPr>
              <w:snapToGrid w:val="0"/>
              <w:spacing w:before="50" w:after="50" w:line="360" w:lineRule="auto"/>
              <w:jc w:val="center"/>
              <w:rPr>
                <w:b/>
              </w:rPr>
            </w:pPr>
            <w:r w:rsidRPr="00A116E3">
              <w:rPr>
                <w:b/>
              </w:rPr>
              <w:t>合计</w:t>
            </w:r>
          </w:p>
        </w:tc>
        <w:tc>
          <w:tcPr>
            <w:tcW w:w="4884" w:type="dxa"/>
            <w:gridSpan w:val="4"/>
            <w:tcBorders>
              <w:top w:val="single" w:sz="4" w:space="0" w:color="auto"/>
              <w:left w:val="single" w:sz="4" w:space="0" w:color="auto"/>
              <w:bottom w:val="single" w:sz="4" w:space="0" w:color="auto"/>
              <w:right w:val="single" w:sz="4" w:space="0" w:color="auto"/>
            </w:tcBorders>
            <w:vAlign w:val="center"/>
          </w:tcPr>
          <w:p w:rsidR="00A116E3" w:rsidRDefault="00A116E3" w:rsidP="00A116E3">
            <w:pPr>
              <w:snapToGrid w:val="0"/>
              <w:spacing w:before="50" w:after="50" w:line="360" w:lineRule="auto"/>
              <w:jc w:val="left"/>
              <w:rPr>
                <w:b/>
                <w:szCs w:val="30"/>
              </w:rPr>
            </w:pPr>
            <w:r>
              <w:rPr>
                <w:b/>
                <w:szCs w:val="30"/>
              </w:rPr>
              <w:t>合计总价</w:t>
            </w:r>
            <w:r>
              <w:rPr>
                <w:rFonts w:hint="eastAsia"/>
                <w:b/>
                <w:szCs w:val="30"/>
              </w:rPr>
              <w:t>（小写）：</w:t>
            </w:r>
            <w:r>
              <w:rPr>
                <w:rFonts w:hint="eastAsia"/>
                <w:b/>
                <w:szCs w:val="30"/>
              </w:rPr>
              <w:t xml:space="preserve">    </w:t>
            </w:r>
          </w:p>
          <w:p w:rsidR="00A116E3" w:rsidRDefault="00A116E3" w:rsidP="00A116E3">
            <w:pPr>
              <w:snapToGrid w:val="0"/>
              <w:spacing w:before="50" w:after="50" w:line="360" w:lineRule="auto"/>
              <w:jc w:val="left"/>
              <w:rPr>
                <w:b/>
                <w:szCs w:val="30"/>
              </w:rPr>
            </w:pPr>
            <w:r>
              <w:rPr>
                <w:rFonts w:hint="eastAsia"/>
                <w:b/>
                <w:szCs w:val="30"/>
              </w:rPr>
              <w:t>合计总价（大写）</w:t>
            </w:r>
            <w:r>
              <w:rPr>
                <w:rFonts w:hint="eastAsia"/>
                <w:b/>
                <w:szCs w:val="30"/>
              </w:rPr>
              <w:t xml:space="preserve"> </w:t>
            </w:r>
            <w:r>
              <w:rPr>
                <w:rFonts w:hint="eastAsia"/>
                <w:b/>
                <w:szCs w:val="30"/>
              </w:rPr>
              <w:t>：</w:t>
            </w:r>
            <w:r>
              <w:rPr>
                <w:rFonts w:hint="eastAsia"/>
                <w:b/>
                <w:szCs w:val="30"/>
              </w:rPr>
              <w:t xml:space="preserve">        </w:t>
            </w:r>
          </w:p>
        </w:tc>
      </w:tr>
    </w:tbl>
    <w:p w:rsidR="003A329A" w:rsidRDefault="003A329A" w:rsidP="003A329A">
      <w:pPr>
        <w:spacing w:line="360" w:lineRule="auto"/>
        <w:rPr>
          <w:bCs/>
          <w:kern w:val="0"/>
          <w:szCs w:val="21"/>
        </w:rPr>
      </w:pPr>
      <w:r>
        <w:rPr>
          <w:rFonts w:hint="eastAsia"/>
          <w:bCs/>
          <w:kern w:val="0"/>
          <w:szCs w:val="21"/>
        </w:rPr>
        <w:t>说明：</w:t>
      </w:r>
      <w:r>
        <w:rPr>
          <w:rFonts w:hint="eastAsia"/>
          <w:bCs/>
          <w:kern w:val="0"/>
          <w:szCs w:val="21"/>
        </w:rPr>
        <w:t>1</w:t>
      </w:r>
      <w:r>
        <w:rPr>
          <w:rFonts w:hint="eastAsia"/>
          <w:bCs/>
          <w:kern w:val="0"/>
          <w:szCs w:val="21"/>
        </w:rPr>
        <w:t>、报价</w:t>
      </w:r>
      <w:r>
        <w:rPr>
          <w:bCs/>
          <w:kern w:val="0"/>
          <w:szCs w:val="21"/>
        </w:rPr>
        <w:t>一览表中</w:t>
      </w:r>
      <w:r>
        <w:rPr>
          <w:rFonts w:hint="eastAsia"/>
          <w:bCs/>
          <w:color w:val="1301FF"/>
          <w:kern w:val="0"/>
          <w:szCs w:val="21"/>
        </w:rPr>
        <w:t>报</w:t>
      </w:r>
      <w:r>
        <w:rPr>
          <w:bCs/>
          <w:color w:val="1301FF"/>
          <w:kern w:val="0"/>
          <w:szCs w:val="21"/>
        </w:rPr>
        <w:t>价</w:t>
      </w:r>
      <w:r>
        <w:rPr>
          <w:rFonts w:hint="eastAsia"/>
          <w:bCs/>
          <w:color w:val="1301FF"/>
          <w:kern w:val="0"/>
          <w:szCs w:val="21"/>
        </w:rPr>
        <w:t>均</w:t>
      </w:r>
      <w:r>
        <w:rPr>
          <w:bCs/>
          <w:kern w:val="0"/>
          <w:szCs w:val="21"/>
        </w:rPr>
        <w:t>为</w:t>
      </w:r>
      <w:r>
        <w:rPr>
          <w:b/>
          <w:bCs/>
          <w:kern w:val="0"/>
          <w:szCs w:val="21"/>
        </w:rPr>
        <w:t>DDP</w:t>
      </w:r>
      <w:r>
        <w:rPr>
          <w:b/>
          <w:bCs/>
          <w:kern w:val="0"/>
          <w:szCs w:val="21"/>
        </w:rPr>
        <w:t>医院</w:t>
      </w:r>
      <w:r>
        <w:rPr>
          <w:bCs/>
          <w:kern w:val="0"/>
          <w:szCs w:val="21"/>
        </w:rPr>
        <w:t>价格：包含货物价格、运费、保险费、税收、代理服务费、技术培训费等所有费用。</w:t>
      </w:r>
    </w:p>
    <w:p w:rsidR="003A329A" w:rsidRDefault="003A329A" w:rsidP="003A329A">
      <w:pPr>
        <w:spacing w:line="360" w:lineRule="auto"/>
        <w:rPr>
          <w:bCs/>
          <w:kern w:val="0"/>
          <w:szCs w:val="21"/>
        </w:rPr>
      </w:pPr>
      <w:r>
        <w:rPr>
          <w:rFonts w:hint="eastAsia"/>
          <w:bCs/>
          <w:kern w:val="0"/>
          <w:szCs w:val="21"/>
        </w:rPr>
        <w:t>2</w:t>
      </w:r>
      <w:r>
        <w:rPr>
          <w:rFonts w:hint="eastAsia"/>
          <w:bCs/>
          <w:kern w:val="0"/>
          <w:szCs w:val="21"/>
        </w:rPr>
        <w:t>、总价</w:t>
      </w:r>
      <w:r>
        <w:rPr>
          <w:rFonts w:hint="eastAsia"/>
          <w:bCs/>
          <w:kern w:val="0"/>
          <w:szCs w:val="21"/>
        </w:rPr>
        <w:t>=</w:t>
      </w:r>
      <w:r>
        <w:rPr>
          <w:rFonts w:hint="eastAsia"/>
          <w:bCs/>
          <w:kern w:val="0"/>
          <w:szCs w:val="21"/>
        </w:rPr>
        <w:t>单价</w:t>
      </w:r>
      <w:r>
        <w:rPr>
          <w:rFonts w:hint="eastAsia"/>
          <w:bCs/>
          <w:kern w:val="0"/>
          <w:szCs w:val="21"/>
        </w:rPr>
        <w:t>*</w:t>
      </w:r>
      <w:r w:rsidRPr="00B65C0C">
        <w:rPr>
          <w:rFonts w:hint="eastAsia"/>
          <w:bCs/>
          <w:kern w:val="0"/>
          <w:szCs w:val="21"/>
        </w:rPr>
        <w:t>50</w:t>
      </w:r>
      <w:r w:rsidRPr="00B65C0C">
        <w:rPr>
          <w:rFonts w:hint="eastAsia"/>
          <w:bCs/>
          <w:kern w:val="0"/>
          <w:szCs w:val="21"/>
        </w:rPr>
        <w:t>万套</w:t>
      </w:r>
      <w:r w:rsidRPr="00B65C0C">
        <w:rPr>
          <w:rFonts w:hint="eastAsia"/>
          <w:bCs/>
          <w:kern w:val="0"/>
          <w:szCs w:val="21"/>
        </w:rPr>
        <w:t xml:space="preserve">/ </w:t>
      </w:r>
      <w:r w:rsidRPr="00B65C0C">
        <w:rPr>
          <w:rFonts w:hint="eastAsia"/>
          <w:bCs/>
          <w:kern w:val="0"/>
          <w:szCs w:val="21"/>
        </w:rPr>
        <w:t>年</w:t>
      </w:r>
    </w:p>
    <w:p w:rsidR="003A329A" w:rsidRDefault="003A329A" w:rsidP="003A329A">
      <w:pPr>
        <w:snapToGrid w:val="0"/>
        <w:spacing w:before="50" w:after="50" w:line="360" w:lineRule="auto"/>
        <w:rPr>
          <w:sz w:val="24"/>
        </w:rPr>
      </w:pPr>
      <w:r>
        <w:rPr>
          <w:sz w:val="24"/>
        </w:rPr>
        <w:t>法定代表人或授权代表（签字或盖章）：</w:t>
      </w:r>
      <w:r>
        <w:rPr>
          <w:sz w:val="24"/>
        </w:rPr>
        <w:t xml:space="preserve">                    </w:t>
      </w:r>
    </w:p>
    <w:p w:rsidR="003A329A" w:rsidRDefault="003A329A" w:rsidP="003A329A">
      <w:pPr>
        <w:snapToGrid w:val="0"/>
        <w:spacing w:before="50" w:after="50" w:line="360" w:lineRule="auto"/>
        <w:rPr>
          <w:sz w:val="24"/>
        </w:rPr>
      </w:pPr>
      <w:r>
        <w:rPr>
          <w:rFonts w:hint="eastAsia"/>
          <w:sz w:val="24"/>
        </w:rPr>
        <w:t>供应商</w:t>
      </w:r>
      <w:r>
        <w:rPr>
          <w:sz w:val="24"/>
        </w:rPr>
        <w:t>名称（盖章）：</w:t>
      </w:r>
    </w:p>
    <w:p w:rsidR="003A329A" w:rsidRDefault="003A329A" w:rsidP="003A329A">
      <w:pPr>
        <w:tabs>
          <w:tab w:val="left" w:pos="566"/>
        </w:tabs>
        <w:jc w:val="left"/>
        <w:rPr>
          <w:spacing w:val="20"/>
          <w:sz w:val="24"/>
          <w:u w:val="single"/>
        </w:rPr>
      </w:pPr>
      <w:r>
        <w:rPr>
          <w:sz w:val="24"/>
        </w:rPr>
        <w:t>日期：</w:t>
      </w:r>
      <w:r>
        <w:rPr>
          <w:sz w:val="24"/>
        </w:rPr>
        <w:t xml:space="preserve">    </w:t>
      </w:r>
      <w:r>
        <w:rPr>
          <w:sz w:val="24"/>
        </w:rPr>
        <w:t>年</w:t>
      </w:r>
      <w:r>
        <w:rPr>
          <w:sz w:val="24"/>
        </w:rPr>
        <w:t xml:space="preserve">   </w:t>
      </w:r>
      <w:r>
        <w:rPr>
          <w:sz w:val="24"/>
        </w:rPr>
        <w:t>月</w:t>
      </w:r>
      <w:r>
        <w:rPr>
          <w:sz w:val="24"/>
        </w:rPr>
        <w:t xml:space="preserve">   </w:t>
      </w:r>
      <w:r>
        <w:rPr>
          <w:sz w:val="24"/>
        </w:rPr>
        <w:t>日</w:t>
      </w:r>
    </w:p>
    <w:p w:rsidR="008D17A5" w:rsidRPr="003A329A" w:rsidRDefault="008D17A5" w:rsidP="00493B01">
      <w:pPr>
        <w:tabs>
          <w:tab w:val="left" w:pos="566"/>
        </w:tabs>
        <w:jc w:val="left"/>
        <w:rPr>
          <w:spacing w:val="20"/>
          <w:sz w:val="24"/>
          <w:u w:val="single"/>
        </w:rPr>
      </w:pPr>
    </w:p>
    <w:sectPr w:rsidR="008D17A5" w:rsidRPr="003A329A" w:rsidSect="00C86A35">
      <w:footerReference w:type="even" r:id="rId21"/>
      <w:pgSz w:w="11906" w:h="16838"/>
      <w:pgMar w:top="1588" w:right="1474" w:bottom="1588" w:left="1474"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3E3" w:rsidRDefault="004053E3">
      <w:r>
        <w:separator/>
      </w:r>
    </w:p>
  </w:endnote>
  <w:endnote w:type="continuationSeparator" w:id="0">
    <w:p w:rsidR="004053E3" w:rsidRDefault="00405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auto"/>
    <w:pitch w:val="default"/>
    <w:sig w:usb0="00000000" w:usb1="0000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0" w:usb1="080E0000" w:usb2="00000000" w:usb3="00000000" w:csb0="00040000" w:csb1="00000000"/>
  </w:font>
  <w:font w:name="长城仿宋">
    <w:altName w:val="黑体"/>
    <w:charset w:val="86"/>
    <w:family w:val="modern"/>
    <w:pitch w:val="default"/>
    <w:sig w:usb0="00000000" w:usb1="00000000" w:usb2="00000010" w:usb3="00000000" w:csb0="00040000" w:csb1="00000000"/>
  </w:font>
  <w:font w:name="..ì.">
    <w:altName w:val="宋体"/>
    <w:charset w:val="86"/>
    <w:family w:val="roma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创艺简标宋">
    <w:altName w:val="黑体"/>
    <w:charset w:val="86"/>
    <w:family w:val="auto"/>
    <w:pitch w:val="default"/>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283" w:usb1="288F0000" w:usb2="00000016" w:usb3="00000000" w:csb0="00040001" w:csb1="00000000"/>
  </w:font>
  <w:font w:name="..">
    <w:altName w:val="Times New Roman"/>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FE8" w:rsidRDefault="00952FE8">
    <w:pPr>
      <w:pStyle w:val="a8"/>
      <w:framePr w:wrap="around" w:vAnchor="text" w:hAnchor="margin" w:xAlign="center" w:y="1"/>
      <w:rPr>
        <w:rStyle w:val="a4"/>
      </w:rPr>
    </w:pPr>
    <w:r>
      <w:fldChar w:fldCharType="begin"/>
    </w:r>
    <w:r>
      <w:rPr>
        <w:rStyle w:val="a4"/>
      </w:rPr>
      <w:instrText xml:space="preserve">PAGE  </w:instrText>
    </w:r>
    <w:r>
      <w:fldChar w:fldCharType="end"/>
    </w:r>
  </w:p>
  <w:p w:rsidR="00952FE8" w:rsidRDefault="00952FE8">
    <w:pPr>
      <w:pStyle w:val="a8"/>
      <w:ind w:right="360"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FE8" w:rsidRDefault="00952FE8">
    <w:pPr>
      <w:pStyle w:val="a8"/>
      <w:framePr w:wrap="around" w:vAnchor="text" w:hAnchor="margin" w:xAlign="right" w:y="1"/>
      <w:rPr>
        <w:rStyle w:val="a4"/>
      </w:rPr>
    </w:pPr>
    <w:r>
      <w:fldChar w:fldCharType="begin"/>
    </w:r>
    <w:r>
      <w:rPr>
        <w:rStyle w:val="a4"/>
      </w:rPr>
      <w:instrText xml:space="preserve">PAGE  </w:instrText>
    </w:r>
    <w:r>
      <w:fldChar w:fldCharType="separate"/>
    </w:r>
    <w:r>
      <w:rPr>
        <w:rStyle w:val="a4"/>
      </w:rPr>
      <w:t>55</w:t>
    </w:r>
    <w:r>
      <w:fldChar w:fldCharType="end"/>
    </w:r>
  </w:p>
  <w:p w:rsidR="00952FE8" w:rsidRDefault="00952FE8">
    <w:pPr>
      <w:pStyle w:val="a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FE8" w:rsidRDefault="00952FE8">
    <w:pPr>
      <w:pStyle w:val="a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FE8" w:rsidRDefault="00952FE8">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FE8" w:rsidRDefault="00952FE8">
    <w:pPr>
      <w:pStyle w:val="a8"/>
      <w:framePr w:wrap="around" w:vAnchor="text" w:hAnchor="margin" w:xAlign="center" w:y="1"/>
      <w:rPr>
        <w:rStyle w:val="a4"/>
      </w:rPr>
    </w:pPr>
    <w:r>
      <w:fldChar w:fldCharType="begin"/>
    </w:r>
    <w:r>
      <w:rPr>
        <w:rStyle w:val="a4"/>
      </w:rPr>
      <w:instrText xml:space="preserve">PAGE  </w:instrText>
    </w:r>
    <w:r>
      <w:fldChar w:fldCharType="separate"/>
    </w:r>
    <w:r w:rsidR="007714FE">
      <w:rPr>
        <w:rStyle w:val="a4"/>
        <w:noProof/>
      </w:rPr>
      <w:t>13</w:t>
    </w:r>
    <w:r>
      <w:fldChar w:fldCharType="end"/>
    </w:r>
  </w:p>
  <w:p w:rsidR="00952FE8" w:rsidRDefault="00952FE8">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FE8" w:rsidRDefault="00952FE8">
    <w:pPr>
      <w:pStyle w:val="a8"/>
      <w:framePr w:wrap="around" w:vAnchor="text" w:hAnchor="margin" w:xAlign="center" w:y="1"/>
      <w:rPr>
        <w:rStyle w:val="a4"/>
      </w:rPr>
    </w:pPr>
    <w:r>
      <w:fldChar w:fldCharType="begin"/>
    </w:r>
    <w:r>
      <w:rPr>
        <w:rStyle w:val="a4"/>
      </w:rPr>
      <w:instrText xml:space="preserve">PAGE  </w:instrText>
    </w:r>
    <w:r>
      <w:fldChar w:fldCharType="end"/>
    </w:r>
  </w:p>
  <w:p w:rsidR="00952FE8" w:rsidRDefault="00952FE8">
    <w:pPr>
      <w:pStyle w:val="a8"/>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FE8" w:rsidRDefault="00952FE8">
    <w:pPr>
      <w:pStyle w:val="a8"/>
      <w:jc w:val="center"/>
    </w:pPr>
    <w:r>
      <w:rPr>
        <w:rFonts w:hint="eastAsia"/>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FE8" w:rsidRDefault="00240841">
    <w:pPr>
      <w:pStyle w:val="a8"/>
      <w:jc w:val="center"/>
    </w:pPr>
    <w:r>
      <w:fldChar w:fldCharType="begin"/>
    </w:r>
    <w:r>
      <w:instrText xml:space="preserve"> PAGE   \* MERGEFORMAT </w:instrText>
    </w:r>
    <w:r>
      <w:fldChar w:fldCharType="separate"/>
    </w:r>
    <w:r w:rsidR="007714FE" w:rsidRPr="007714FE">
      <w:rPr>
        <w:noProof/>
        <w:lang w:val="zh-CN"/>
      </w:rPr>
      <w:t>20</w:t>
    </w:r>
    <w:r>
      <w:rPr>
        <w:noProof/>
        <w:lang w:val="zh-CN"/>
      </w:rPr>
      <w:fldChar w:fldCharType="end"/>
    </w:r>
  </w:p>
  <w:p w:rsidR="00952FE8" w:rsidRDefault="00952FE8">
    <w:pPr>
      <w:pStyle w:val="a8"/>
      <w:tabs>
        <w:tab w:val="clear" w:pos="4153"/>
        <w:tab w:val="clear" w:pos="8306"/>
        <w:tab w:val="center" w:pos="0"/>
      </w:tabs>
      <w:rPr>
        <w:sz w:val="21"/>
        <w:szCs w:val="21"/>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FE8" w:rsidRDefault="00952FE8">
    <w:pPr>
      <w:pStyle w:val="a8"/>
      <w:framePr w:wrap="around" w:vAnchor="text" w:hAnchor="margin" w:xAlign="center" w:y="1"/>
      <w:rPr>
        <w:rStyle w:val="a4"/>
      </w:rPr>
    </w:pPr>
    <w:r>
      <w:fldChar w:fldCharType="begin"/>
    </w:r>
    <w:r>
      <w:rPr>
        <w:rStyle w:val="a4"/>
      </w:rPr>
      <w:instrText xml:space="preserve">PAGE  </w:instrText>
    </w:r>
    <w:r>
      <w:fldChar w:fldCharType="separate"/>
    </w:r>
    <w:r>
      <w:rPr>
        <w:rStyle w:val="a4"/>
      </w:rPr>
      <w:t>55</w:t>
    </w:r>
    <w:r>
      <w:fldChar w:fldCharType="end"/>
    </w:r>
  </w:p>
  <w:p w:rsidR="00952FE8" w:rsidRDefault="00952FE8">
    <w:pPr>
      <w:pStyle w:val="a8"/>
      <w:ind w:right="360"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FE8" w:rsidRDefault="00240841">
    <w:pPr>
      <w:pStyle w:val="a8"/>
      <w:jc w:val="center"/>
    </w:pPr>
    <w:r>
      <w:fldChar w:fldCharType="begin"/>
    </w:r>
    <w:r>
      <w:instrText xml:space="preserve"> PAGE   \* MERGEFORMAT </w:instrText>
    </w:r>
    <w:r>
      <w:fldChar w:fldCharType="separate"/>
    </w:r>
    <w:r w:rsidR="007714FE" w:rsidRPr="007714FE">
      <w:rPr>
        <w:noProof/>
        <w:lang w:val="zh-CN"/>
      </w:rPr>
      <w:t>23</w:t>
    </w:r>
    <w:r>
      <w:rPr>
        <w:noProof/>
        <w:lang w:val="zh-CN"/>
      </w:rPr>
      <w:fldChar w:fldCharType="end"/>
    </w:r>
  </w:p>
  <w:p w:rsidR="00952FE8" w:rsidRDefault="00952FE8">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3E3" w:rsidRDefault="004053E3">
      <w:r>
        <w:separator/>
      </w:r>
    </w:p>
  </w:footnote>
  <w:footnote w:type="continuationSeparator" w:id="0">
    <w:p w:rsidR="004053E3" w:rsidRDefault="004053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FE8" w:rsidRDefault="00952FE8">
    <w:pPr>
      <w:pStyle w:val="ad"/>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FE8" w:rsidRDefault="00952FE8" w:rsidP="00721FF6">
    <w:pPr>
      <w:pStyle w:val="ad"/>
      <w:pBdr>
        <w:bottom w:val="none" w:sz="0" w:space="0" w:color="auto"/>
      </w:pBdr>
      <w:jc w:val="both"/>
      <w:rPr>
        <w:rFonts w:ascii="宋体" w:eastAsia="宋体" w:hAnsi="宋体"/>
        <w:sz w:val="21"/>
        <w:szCs w:val="21"/>
        <w:u w:val="single"/>
      </w:rPr>
    </w:pPr>
    <w:r>
      <w:rPr>
        <w:rFonts w:ascii="宋体" w:eastAsia="宋体" w:hAnsi="宋体" w:cs="宋体" w:hint="eastAsia"/>
        <w:kern w:val="0"/>
        <w:sz w:val="21"/>
        <w:szCs w:val="21"/>
        <w:u w:val="single"/>
      </w:rPr>
      <w:t>温州医科大学附属眼视光医院                                          单一来源采购文件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FE8" w:rsidRDefault="00952FE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EFB33D"/>
    <w:multiLevelType w:val="singleLevel"/>
    <w:tmpl w:val="B0EFB33D"/>
    <w:lvl w:ilvl="0">
      <w:start w:val="2"/>
      <w:numFmt w:val="decimal"/>
      <w:suff w:val="nothing"/>
      <w:lvlText w:val="%1、"/>
      <w:lvlJc w:val="left"/>
    </w:lvl>
  </w:abstractNum>
  <w:abstractNum w:abstractNumId="1">
    <w:nsid w:val="E46FF07B"/>
    <w:multiLevelType w:val="singleLevel"/>
    <w:tmpl w:val="E46FF07B"/>
    <w:lvl w:ilvl="0">
      <w:start w:val="1"/>
      <w:numFmt w:val="chineseCounting"/>
      <w:lvlText w:val="%1."/>
      <w:lvlJc w:val="left"/>
      <w:pPr>
        <w:tabs>
          <w:tab w:val="num" w:pos="312"/>
        </w:tabs>
      </w:pPr>
      <w:rPr>
        <w:rFonts w:hint="eastAsia"/>
      </w:rPr>
    </w:lvl>
  </w:abstractNum>
  <w:abstractNum w:abstractNumId="2">
    <w:nsid w:val="FFFFFF7E"/>
    <w:multiLevelType w:val="singleLevel"/>
    <w:tmpl w:val="FFFFFF7E"/>
    <w:lvl w:ilvl="0">
      <w:start w:val="1"/>
      <w:numFmt w:val="decimal"/>
      <w:pStyle w:val="3"/>
      <w:lvlText w:val="%1."/>
      <w:lvlJc w:val="left"/>
      <w:pPr>
        <w:tabs>
          <w:tab w:val="num" w:pos="1200"/>
        </w:tabs>
        <w:ind w:left="1200" w:hanging="360"/>
      </w:pPr>
    </w:lvl>
  </w:abstractNum>
  <w:abstractNum w:abstractNumId="3">
    <w:nsid w:val="00000001"/>
    <w:multiLevelType w:val="multilevel"/>
    <w:tmpl w:val="00000001"/>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4327B8"/>
    <w:multiLevelType w:val="hybridMultilevel"/>
    <w:tmpl w:val="F094E69C"/>
    <w:lvl w:ilvl="0" w:tplc="DAC8BA3A">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095B29FD"/>
    <w:multiLevelType w:val="hybridMultilevel"/>
    <w:tmpl w:val="6772D87E"/>
    <w:lvl w:ilvl="0" w:tplc="4E266D2A">
      <w:start w:val="2"/>
      <w:numFmt w:val="japaneseCounting"/>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9890BCC"/>
    <w:multiLevelType w:val="multilevel"/>
    <w:tmpl w:val="09890BCC"/>
    <w:lvl w:ilvl="0">
      <w:start w:val="1"/>
      <w:numFmt w:val="decimal"/>
      <w:pStyle w:val="a"/>
      <w:lvlText w:val="%1．"/>
      <w:lvlJc w:val="left"/>
      <w:pPr>
        <w:tabs>
          <w:tab w:val="num" w:pos="900"/>
        </w:tabs>
        <w:ind w:left="900" w:hanging="720"/>
      </w:pPr>
      <w:rPr>
        <w:rFonts w:hint="eastAsia"/>
      </w:rPr>
    </w:lvl>
    <w:lvl w:ilvl="1">
      <w:start w:val="1"/>
      <w:numFmt w:val="lowerLetter"/>
      <w:lvlText w:val="%2)"/>
      <w:lvlJc w:val="left"/>
      <w:pPr>
        <w:tabs>
          <w:tab w:val="num" w:pos="1020"/>
        </w:tabs>
        <w:ind w:left="1020" w:hanging="420"/>
      </w:pPr>
    </w:lvl>
    <w:lvl w:ilvl="2">
      <w:start w:val="1"/>
      <w:numFmt w:val="lowerRoman"/>
      <w:lvlText w:val="%3."/>
      <w:lvlJc w:val="right"/>
      <w:pPr>
        <w:tabs>
          <w:tab w:val="num" w:pos="1440"/>
        </w:tabs>
        <w:ind w:left="1440" w:hanging="420"/>
      </w:pPr>
    </w:lvl>
    <w:lvl w:ilvl="3">
      <w:start w:val="1"/>
      <w:numFmt w:val="decimal"/>
      <w:lvlText w:val="%4."/>
      <w:lvlJc w:val="left"/>
      <w:pPr>
        <w:tabs>
          <w:tab w:val="num" w:pos="1860"/>
        </w:tabs>
        <w:ind w:left="1860" w:hanging="420"/>
      </w:pPr>
    </w:lvl>
    <w:lvl w:ilvl="4">
      <w:start w:val="1"/>
      <w:numFmt w:val="lowerLetter"/>
      <w:lvlText w:val="%5)"/>
      <w:lvlJc w:val="left"/>
      <w:pPr>
        <w:tabs>
          <w:tab w:val="num" w:pos="2280"/>
        </w:tabs>
        <w:ind w:left="2280" w:hanging="420"/>
      </w:pPr>
    </w:lvl>
    <w:lvl w:ilvl="5">
      <w:start w:val="1"/>
      <w:numFmt w:val="lowerRoman"/>
      <w:lvlText w:val="%6."/>
      <w:lvlJc w:val="right"/>
      <w:pPr>
        <w:tabs>
          <w:tab w:val="num" w:pos="2700"/>
        </w:tabs>
        <w:ind w:left="2700" w:hanging="420"/>
      </w:pPr>
    </w:lvl>
    <w:lvl w:ilvl="6">
      <w:start w:val="1"/>
      <w:numFmt w:val="decimal"/>
      <w:lvlText w:val="%7."/>
      <w:lvlJc w:val="left"/>
      <w:pPr>
        <w:tabs>
          <w:tab w:val="num" w:pos="3120"/>
        </w:tabs>
        <w:ind w:left="3120" w:hanging="420"/>
      </w:pPr>
    </w:lvl>
    <w:lvl w:ilvl="7">
      <w:start w:val="1"/>
      <w:numFmt w:val="lowerLetter"/>
      <w:lvlText w:val="%8)"/>
      <w:lvlJc w:val="left"/>
      <w:pPr>
        <w:tabs>
          <w:tab w:val="num" w:pos="3540"/>
        </w:tabs>
        <w:ind w:left="3540" w:hanging="420"/>
      </w:pPr>
    </w:lvl>
    <w:lvl w:ilvl="8">
      <w:start w:val="1"/>
      <w:numFmt w:val="lowerRoman"/>
      <w:lvlText w:val="%9."/>
      <w:lvlJc w:val="right"/>
      <w:pPr>
        <w:tabs>
          <w:tab w:val="num" w:pos="3960"/>
        </w:tabs>
        <w:ind w:left="3960" w:hanging="420"/>
      </w:pPr>
    </w:lvl>
  </w:abstractNum>
  <w:abstractNum w:abstractNumId="7">
    <w:nsid w:val="128825CB"/>
    <w:multiLevelType w:val="hybridMultilevel"/>
    <w:tmpl w:val="789EA66E"/>
    <w:lvl w:ilvl="0" w:tplc="C9F8EC0C">
      <w:start w:val="4"/>
      <w:numFmt w:val="japaneseCounting"/>
      <w:lvlText w:val="%1、"/>
      <w:lvlJc w:val="left"/>
      <w:pPr>
        <w:ind w:left="846" w:hanging="420"/>
      </w:pPr>
      <w:rPr>
        <w:rFonts w:hint="default"/>
        <w:b/>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8">
    <w:nsid w:val="13B388C1"/>
    <w:multiLevelType w:val="singleLevel"/>
    <w:tmpl w:val="13B388C1"/>
    <w:lvl w:ilvl="0">
      <w:start w:val="2"/>
      <w:numFmt w:val="decimal"/>
      <w:suff w:val="nothing"/>
      <w:lvlText w:val="%1、"/>
      <w:lvlJc w:val="left"/>
      <w:pPr>
        <w:ind w:left="630" w:firstLine="0"/>
      </w:pPr>
    </w:lvl>
  </w:abstractNum>
  <w:abstractNum w:abstractNumId="9">
    <w:nsid w:val="1526EF26"/>
    <w:multiLevelType w:val="singleLevel"/>
    <w:tmpl w:val="1526EF26"/>
    <w:lvl w:ilvl="0">
      <w:start w:val="1"/>
      <w:numFmt w:val="decimal"/>
      <w:suff w:val="nothing"/>
      <w:lvlText w:val="（%1）"/>
      <w:lvlJc w:val="left"/>
    </w:lvl>
  </w:abstractNum>
  <w:abstractNum w:abstractNumId="10">
    <w:nsid w:val="20B04538"/>
    <w:multiLevelType w:val="hybridMultilevel"/>
    <w:tmpl w:val="C00C1D80"/>
    <w:lvl w:ilvl="0" w:tplc="0F4648EA">
      <w:start w:val="8"/>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EDC7011"/>
    <w:multiLevelType w:val="hybridMultilevel"/>
    <w:tmpl w:val="02A4B48C"/>
    <w:lvl w:ilvl="0" w:tplc="94FE41BA">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4DD0B62"/>
    <w:multiLevelType w:val="hybridMultilevel"/>
    <w:tmpl w:val="C9B0FB10"/>
    <w:lvl w:ilvl="0" w:tplc="D6006400">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7B82294"/>
    <w:multiLevelType w:val="multilevel"/>
    <w:tmpl w:val="47B82294"/>
    <w:lvl w:ilvl="0">
      <w:start w:val="1"/>
      <w:numFmt w:val="decimal"/>
      <w:lvlText w:val="%1."/>
      <w:lvlJc w:val="left"/>
      <w:pPr>
        <w:ind w:left="420" w:hanging="420"/>
      </w:pPr>
      <w:rPr>
        <w:rFonts w:ascii="宋体" w:eastAsia="宋体" w:hAnsi="宋体"/>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4C2729E5"/>
    <w:multiLevelType w:val="hybridMultilevel"/>
    <w:tmpl w:val="D026E26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D522298"/>
    <w:multiLevelType w:val="multilevel"/>
    <w:tmpl w:val="6D522298"/>
    <w:lvl w:ilvl="0">
      <w:start w:val="2"/>
      <w:numFmt w:val="decimal"/>
      <w:lvlText w:val="%1、"/>
      <w:lvlJc w:val="left"/>
      <w:pPr>
        <w:tabs>
          <w:tab w:val="num" w:pos="360"/>
        </w:tabs>
        <w:ind w:left="360" w:hanging="360"/>
      </w:pPr>
      <w:rPr>
        <w:rFonts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6">
    <w:nsid w:val="73CB01E8"/>
    <w:multiLevelType w:val="hybridMultilevel"/>
    <w:tmpl w:val="F198D6D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7380430"/>
    <w:multiLevelType w:val="hybridMultilevel"/>
    <w:tmpl w:val="A98A8670"/>
    <w:lvl w:ilvl="0" w:tplc="23B2D19C">
      <w:start w:val="1"/>
      <w:numFmt w:val="decimal"/>
      <w:lvlText w:val="%1、"/>
      <w:lvlJc w:val="left"/>
      <w:pPr>
        <w:ind w:left="84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913A240"/>
    <w:multiLevelType w:val="singleLevel"/>
    <w:tmpl w:val="7913A240"/>
    <w:lvl w:ilvl="0">
      <w:start w:val="2"/>
      <w:numFmt w:val="chineseCounting"/>
      <w:suff w:val="nothing"/>
      <w:lvlText w:val="（%1）"/>
      <w:lvlJc w:val="left"/>
      <w:rPr>
        <w:rFonts w:hint="eastAsia"/>
      </w:rPr>
    </w:lvl>
  </w:abstractNum>
  <w:abstractNum w:abstractNumId="19">
    <w:nsid w:val="7DCE612B"/>
    <w:multiLevelType w:val="singleLevel"/>
    <w:tmpl w:val="7DCE612B"/>
    <w:lvl w:ilvl="0">
      <w:start w:val="1"/>
      <w:numFmt w:val="decimal"/>
      <w:suff w:val="nothing"/>
      <w:lvlText w:val="（%1）"/>
      <w:lvlJc w:val="left"/>
    </w:lvl>
  </w:abstractNum>
  <w:num w:numId="1">
    <w:abstractNumId w:val="6"/>
  </w:num>
  <w:num w:numId="2">
    <w:abstractNumId w:val="2"/>
  </w:num>
  <w:num w:numId="3">
    <w:abstractNumId w:val="1"/>
  </w:num>
  <w:num w:numId="4">
    <w:abstractNumId w:val="18"/>
  </w:num>
  <w:num w:numId="5">
    <w:abstractNumId w:val="13"/>
  </w:num>
  <w:num w:numId="6">
    <w:abstractNumId w:val="19"/>
  </w:num>
  <w:num w:numId="7">
    <w:abstractNumId w:val="9"/>
  </w:num>
  <w:num w:numId="8">
    <w:abstractNumId w:val="3"/>
  </w:num>
  <w:num w:numId="9">
    <w:abstractNumId w:val="0"/>
  </w:num>
  <w:num w:numId="10">
    <w:abstractNumId w:val="15"/>
  </w:num>
  <w:num w:numId="11">
    <w:abstractNumId w:val="8"/>
  </w:num>
  <w:num w:numId="12">
    <w:abstractNumId w:val="16"/>
  </w:num>
  <w:num w:numId="13">
    <w:abstractNumId w:val="14"/>
  </w:num>
  <w:num w:numId="14">
    <w:abstractNumId w:val="5"/>
  </w:num>
  <w:num w:numId="15">
    <w:abstractNumId w:val="7"/>
  </w:num>
  <w:num w:numId="16">
    <w:abstractNumId w:val="11"/>
  </w:num>
  <w:num w:numId="17">
    <w:abstractNumId w:val="4"/>
  </w:num>
  <w:num w:numId="18">
    <w:abstractNumId w:val="10"/>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okNames" w:val="year1_2;filetype1_2"/>
    <w:docVar w:name="CurUserName" w:val="采购监管处收发室"/>
    <w:docVar w:name="DeleteMarces" w:val="False"/>
    <w:docVar w:name="DocName" w:val="0EF90D4B09DBFB9E4825742B0028ACBF_1.doc"/>
    <w:docVar w:name="haha" w:val="100"/>
    <w:docVar w:name="NewInfo" w:val="〔2009〕20&amp;;&amp;浙财采监字"/>
    <w:docVar w:name="OldInfo" w:val=" "/>
    <w:docVar w:name="SplitTool" w:val="False"/>
    <w:docVar w:name="TitleStr" w:val="浙江省财政厅;文件;"/>
    <w:docVar w:name="TrackMark" w:val="1"/>
  </w:docVars>
  <w:rsids>
    <w:rsidRoot w:val="003C2C17"/>
    <w:rsid w:val="00001D56"/>
    <w:rsid w:val="00002BCA"/>
    <w:rsid w:val="000040CA"/>
    <w:rsid w:val="000051BF"/>
    <w:rsid w:val="00005423"/>
    <w:rsid w:val="0000589C"/>
    <w:rsid w:val="00005907"/>
    <w:rsid w:val="00005AB9"/>
    <w:rsid w:val="00007F22"/>
    <w:rsid w:val="00011A2A"/>
    <w:rsid w:val="00013555"/>
    <w:rsid w:val="00013BB9"/>
    <w:rsid w:val="00013EDB"/>
    <w:rsid w:val="000148B1"/>
    <w:rsid w:val="00014F07"/>
    <w:rsid w:val="000155BB"/>
    <w:rsid w:val="00016C0D"/>
    <w:rsid w:val="00017541"/>
    <w:rsid w:val="00020B42"/>
    <w:rsid w:val="000233A0"/>
    <w:rsid w:val="000238E4"/>
    <w:rsid w:val="00023944"/>
    <w:rsid w:val="00023B6B"/>
    <w:rsid w:val="00024123"/>
    <w:rsid w:val="0002470F"/>
    <w:rsid w:val="00024725"/>
    <w:rsid w:val="000263A1"/>
    <w:rsid w:val="00026535"/>
    <w:rsid w:val="00026769"/>
    <w:rsid w:val="000269D9"/>
    <w:rsid w:val="00027028"/>
    <w:rsid w:val="00027550"/>
    <w:rsid w:val="00027707"/>
    <w:rsid w:val="00027E4C"/>
    <w:rsid w:val="000306D2"/>
    <w:rsid w:val="00030E9A"/>
    <w:rsid w:val="0003120D"/>
    <w:rsid w:val="000313BC"/>
    <w:rsid w:val="00031739"/>
    <w:rsid w:val="00032891"/>
    <w:rsid w:val="00032C18"/>
    <w:rsid w:val="0003518F"/>
    <w:rsid w:val="00035843"/>
    <w:rsid w:val="00035E17"/>
    <w:rsid w:val="0003738E"/>
    <w:rsid w:val="000379BA"/>
    <w:rsid w:val="00037DDA"/>
    <w:rsid w:val="00037E11"/>
    <w:rsid w:val="00040F4F"/>
    <w:rsid w:val="000418C0"/>
    <w:rsid w:val="00041CB3"/>
    <w:rsid w:val="000425B8"/>
    <w:rsid w:val="000426BA"/>
    <w:rsid w:val="00042C23"/>
    <w:rsid w:val="000430FC"/>
    <w:rsid w:val="000433AA"/>
    <w:rsid w:val="00043CD8"/>
    <w:rsid w:val="0004414C"/>
    <w:rsid w:val="00045897"/>
    <w:rsid w:val="0004631D"/>
    <w:rsid w:val="00046650"/>
    <w:rsid w:val="00047021"/>
    <w:rsid w:val="00047CC2"/>
    <w:rsid w:val="00047E0E"/>
    <w:rsid w:val="00050B4C"/>
    <w:rsid w:val="00052144"/>
    <w:rsid w:val="00053B0D"/>
    <w:rsid w:val="00053E11"/>
    <w:rsid w:val="0005404A"/>
    <w:rsid w:val="00055AC4"/>
    <w:rsid w:val="000568B7"/>
    <w:rsid w:val="00056957"/>
    <w:rsid w:val="00056C1F"/>
    <w:rsid w:val="0005799C"/>
    <w:rsid w:val="00060E5E"/>
    <w:rsid w:val="00063FD8"/>
    <w:rsid w:val="00064970"/>
    <w:rsid w:val="00065019"/>
    <w:rsid w:val="00065CF8"/>
    <w:rsid w:val="00066AD0"/>
    <w:rsid w:val="00066E4B"/>
    <w:rsid w:val="000676E7"/>
    <w:rsid w:val="00067C4C"/>
    <w:rsid w:val="00070E83"/>
    <w:rsid w:val="00070EB1"/>
    <w:rsid w:val="00072FBF"/>
    <w:rsid w:val="00073D51"/>
    <w:rsid w:val="00074A89"/>
    <w:rsid w:val="00074F3C"/>
    <w:rsid w:val="00075974"/>
    <w:rsid w:val="00077344"/>
    <w:rsid w:val="00080023"/>
    <w:rsid w:val="000801BF"/>
    <w:rsid w:val="00080E73"/>
    <w:rsid w:val="00081B27"/>
    <w:rsid w:val="00081C74"/>
    <w:rsid w:val="000826C4"/>
    <w:rsid w:val="0008421E"/>
    <w:rsid w:val="00084314"/>
    <w:rsid w:val="00084EC6"/>
    <w:rsid w:val="00085445"/>
    <w:rsid w:val="00085648"/>
    <w:rsid w:val="00086F12"/>
    <w:rsid w:val="000871DE"/>
    <w:rsid w:val="000874FB"/>
    <w:rsid w:val="000875C5"/>
    <w:rsid w:val="00090E72"/>
    <w:rsid w:val="00090EA8"/>
    <w:rsid w:val="00091E47"/>
    <w:rsid w:val="00092EAE"/>
    <w:rsid w:val="000940EA"/>
    <w:rsid w:val="00094554"/>
    <w:rsid w:val="000952B1"/>
    <w:rsid w:val="00096151"/>
    <w:rsid w:val="00096CEC"/>
    <w:rsid w:val="00096F1D"/>
    <w:rsid w:val="00097533"/>
    <w:rsid w:val="00097954"/>
    <w:rsid w:val="000A067E"/>
    <w:rsid w:val="000A1A46"/>
    <w:rsid w:val="000A1F7A"/>
    <w:rsid w:val="000A2305"/>
    <w:rsid w:val="000A2666"/>
    <w:rsid w:val="000A3110"/>
    <w:rsid w:val="000A359C"/>
    <w:rsid w:val="000A3F9F"/>
    <w:rsid w:val="000A4E33"/>
    <w:rsid w:val="000A7E2E"/>
    <w:rsid w:val="000A7F0A"/>
    <w:rsid w:val="000B053A"/>
    <w:rsid w:val="000B0C63"/>
    <w:rsid w:val="000B135E"/>
    <w:rsid w:val="000B17A1"/>
    <w:rsid w:val="000B1CFF"/>
    <w:rsid w:val="000B234A"/>
    <w:rsid w:val="000B26C0"/>
    <w:rsid w:val="000B27DA"/>
    <w:rsid w:val="000B3ADD"/>
    <w:rsid w:val="000B4939"/>
    <w:rsid w:val="000B4ACE"/>
    <w:rsid w:val="000B4C0F"/>
    <w:rsid w:val="000B4C97"/>
    <w:rsid w:val="000B505D"/>
    <w:rsid w:val="000B555D"/>
    <w:rsid w:val="000B5A2C"/>
    <w:rsid w:val="000B5CFD"/>
    <w:rsid w:val="000B6132"/>
    <w:rsid w:val="000B7002"/>
    <w:rsid w:val="000B74CD"/>
    <w:rsid w:val="000B76F0"/>
    <w:rsid w:val="000B7ABC"/>
    <w:rsid w:val="000B7DE6"/>
    <w:rsid w:val="000C074C"/>
    <w:rsid w:val="000C09C7"/>
    <w:rsid w:val="000C12FF"/>
    <w:rsid w:val="000C1514"/>
    <w:rsid w:val="000C24D5"/>
    <w:rsid w:val="000C3132"/>
    <w:rsid w:val="000C42B0"/>
    <w:rsid w:val="000C4584"/>
    <w:rsid w:val="000C4BAE"/>
    <w:rsid w:val="000C4C3B"/>
    <w:rsid w:val="000C5880"/>
    <w:rsid w:val="000C6432"/>
    <w:rsid w:val="000C6D23"/>
    <w:rsid w:val="000C6F04"/>
    <w:rsid w:val="000C7A35"/>
    <w:rsid w:val="000C7BEF"/>
    <w:rsid w:val="000D14C5"/>
    <w:rsid w:val="000D27CD"/>
    <w:rsid w:val="000D2E41"/>
    <w:rsid w:val="000D33A4"/>
    <w:rsid w:val="000D35B2"/>
    <w:rsid w:val="000D3FCA"/>
    <w:rsid w:val="000D41C5"/>
    <w:rsid w:val="000D46AE"/>
    <w:rsid w:val="000D4C1E"/>
    <w:rsid w:val="000D51A2"/>
    <w:rsid w:val="000D5554"/>
    <w:rsid w:val="000D5A50"/>
    <w:rsid w:val="000D6137"/>
    <w:rsid w:val="000D6179"/>
    <w:rsid w:val="000E0122"/>
    <w:rsid w:val="000E1499"/>
    <w:rsid w:val="000E22C9"/>
    <w:rsid w:val="000E25A1"/>
    <w:rsid w:val="000E2B2C"/>
    <w:rsid w:val="000E3175"/>
    <w:rsid w:val="000E3D51"/>
    <w:rsid w:val="000E4684"/>
    <w:rsid w:val="000E4C86"/>
    <w:rsid w:val="000E5834"/>
    <w:rsid w:val="000E5B46"/>
    <w:rsid w:val="000E6027"/>
    <w:rsid w:val="000E630D"/>
    <w:rsid w:val="000E7265"/>
    <w:rsid w:val="000E7730"/>
    <w:rsid w:val="000F0B95"/>
    <w:rsid w:val="000F10FD"/>
    <w:rsid w:val="000F1AB6"/>
    <w:rsid w:val="000F1F8D"/>
    <w:rsid w:val="000F2D41"/>
    <w:rsid w:val="000F318A"/>
    <w:rsid w:val="000F47E1"/>
    <w:rsid w:val="000F4976"/>
    <w:rsid w:val="000F4CDF"/>
    <w:rsid w:val="000F4F3F"/>
    <w:rsid w:val="000F5D5E"/>
    <w:rsid w:val="000F7842"/>
    <w:rsid w:val="000F7858"/>
    <w:rsid w:val="000F7F9E"/>
    <w:rsid w:val="001001B8"/>
    <w:rsid w:val="001011B8"/>
    <w:rsid w:val="00101474"/>
    <w:rsid w:val="001014ED"/>
    <w:rsid w:val="001033AA"/>
    <w:rsid w:val="00104F04"/>
    <w:rsid w:val="00105511"/>
    <w:rsid w:val="00107400"/>
    <w:rsid w:val="00107547"/>
    <w:rsid w:val="0011004B"/>
    <w:rsid w:val="001104E7"/>
    <w:rsid w:val="001107A1"/>
    <w:rsid w:val="0011130F"/>
    <w:rsid w:val="001117CA"/>
    <w:rsid w:val="001119D0"/>
    <w:rsid w:val="00112B8C"/>
    <w:rsid w:val="00113B82"/>
    <w:rsid w:val="0011551B"/>
    <w:rsid w:val="0011551D"/>
    <w:rsid w:val="0011577C"/>
    <w:rsid w:val="00115A36"/>
    <w:rsid w:val="00115B92"/>
    <w:rsid w:val="0011639F"/>
    <w:rsid w:val="00116599"/>
    <w:rsid w:val="00116CF1"/>
    <w:rsid w:val="001207F0"/>
    <w:rsid w:val="001210C8"/>
    <w:rsid w:val="00122D36"/>
    <w:rsid w:val="0012363A"/>
    <w:rsid w:val="001245D3"/>
    <w:rsid w:val="00125175"/>
    <w:rsid w:val="00125B02"/>
    <w:rsid w:val="00126859"/>
    <w:rsid w:val="00126A11"/>
    <w:rsid w:val="00126AE1"/>
    <w:rsid w:val="00126C34"/>
    <w:rsid w:val="001311D9"/>
    <w:rsid w:val="0013170D"/>
    <w:rsid w:val="001319C1"/>
    <w:rsid w:val="00133C0B"/>
    <w:rsid w:val="00134DFE"/>
    <w:rsid w:val="001356D3"/>
    <w:rsid w:val="001359A5"/>
    <w:rsid w:val="00135A64"/>
    <w:rsid w:val="00135FA2"/>
    <w:rsid w:val="00136A45"/>
    <w:rsid w:val="00137106"/>
    <w:rsid w:val="001379FD"/>
    <w:rsid w:val="00137EE9"/>
    <w:rsid w:val="001418C0"/>
    <w:rsid w:val="00142B9F"/>
    <w:rsid w:val="0014413A"/>
    <w:rsid w:val="00144E5A"/>
    <w:rsid w:val="0014530C"/>
    <w:rsid w:val="0014577F"/>
    <w:rsid w:val="001457F8"/>
    <w:rsid w:val="00145AD8"/>
    <w:rsid w:val="00145C24"/>
    <w:rsid w:val="00145FFF"/>
    <w:rsid w:val="00146185"/>
    <w:rsid w:val="00150346"/>
    <w:rsid w:val="00151375"/>
    <w:rsid w:val="0015494D"/>
    <w:rsid w:val="00154ADE"/>
    <w:rsid w:val="00154EE9"/>
    <w:rsid w:val="00154F74"/>
    <w:rsid w:val="00155036"/>
    <w:rsid w:val="0015654E"/>
    <w:rsid w:val="001574AE"/>
    <w:rsid w:val="00157648"/>
    <w:rsid w:val="00161B48"/>
    <w:rsid w:val="00161C86"/>
    <w:rsid w:val="00161DB6"/>
    <w:rsid w:val="00162FA9"/>
    <w:rsid w:val="00163490"/>
    <w:rsid w:val="00163E38"/>
    <w:rsid w:val="00163FBC"/>
    <w:rsid w:val="00164A91"/>
    <w:rsid w:val="00164B65"/>
    <w:rsid w:val="00165E7B"/>
    <w:rsid w:val="001672CA"/>
    <w:rsid w:val="0016744A"/>
    <w:rsid w:val="00167999"/>
    <w:rsid w:val="00167ADF"/>
    <w:rsid w:val="0017003D"/>
    <w:rsid w:val="001708A5"/>
    <w:rsid w:val="00171E60"/>
    <w:rsid w:val="00172FAE"/>
    <w:rsid w:val="001740E0"/>
    <w:rsid w:val="001747E1"/>
    <w:rsid w:val="00175478"/>
    <w:rsid w:val="001765D1"/>
    <w:rsid w:val="00176669"/>
    <w:rsid w:val="00176B0E"/>
    <w:rsid w:val="00180BC6"/>
    <w:rsid w:val="00180EED"/>
    <w:rsid w:val="001827BC"/>
    <w:rsid w:val="00182B69"/>
    <w:rsid w:val="00183928"/>
    <w:rsid w:val="00184DBF"/>
    <w:rsid w:val="001855BB"/>
    <w:rsid w:val="001867A0"/>
    <w:rsid w:val="00186849"/>
    <w:rsid w:val="00186D2F"/>
    <w:rsid w:val="00187411"/>
    <w:rsid w:val="0019065E"/>
    <w:rsid w:val="001906F3"/>
    <w:rsid w:val="00193278"/>
    <w:rsid w:val="00193F7A"/>
    <w:rsid w:val="001949AB"/>
    <w:rsid w:val="0019555A"/>
    <w:rsid w:val="00195B38"/>
    <w:rsid w:val="00195FBE"/>
    <w:rsid w:val="0019638B"/>
    <w:rsid w:val="00196548"/>
    <w:rsid w:val="001967A3"/>
    <w:rsid w:val="00197367"/>
    <w:rsid w:val="001975CF"/>
    <w:rsid w:val="00197BC2"/>
    <w:rsid w:val="00197F48"/>
    <w:rsid w:val="001A022A"/>
    <w:rsid w:val="001A0500"/>
    <w:rsid w:val="001A0781"/>
    <w:rsid w:val="001A0B18"/>
    <w:rsid w:val="001A1395"/>
    <w:rsid w:val="001A2C28"/>
    <w:rsid w:val="001A307B"/>
    <w:rsid w:val="001A3269"/>
    <w:rsid w:val="001A336A"/>
    <w:rsid w:val="001A386F"/>
    <w:rsid w:val="001A3994"/>
    <w:rsid w:val="001A506E"/>
    <w:rsid w:val="001A5083"/>
    <w:rsid w:val="001A52B4"/>
    <w:rsid w:val="001A52E9"/>
    <w:rsid w:val="001A5327"/>
    <w:rsid w:val="001A5D3E"/>
    <w:rsid w:val="001A5FA1"/>
    <w:rsid w:val="001A6067"/>
    <w:rsid w:val="001B0EEE"/>
    <w:rsid w:val="001B1898"/>
    <w:rsid w:val="001B2F51"/>
    <w:rsid w:val="001B466E"/>
    <w:rsid w:val="001B4C1E"/>
    <w:rsid w:val="001B67C7"/>
    <w:rsid w:val="001B6973"/>
    <w:rsid w:val="001B6988"/>
    <w:rsid w:val="001B7BCC"/>
    <w:rsid w:val="001C00DE"/>
    <w:rsid w:val="001C07B7"/>
    <w:rsid w:val="001C09EC"/>
    <w:rsid w:val="001C0F1F"/>
    <w:rsid w:val="001C1C13"/>
    <w:rsid w:val="001C2C5B"/>
    <w:rsid w:val="001C2E3E"/>
    <w:rsid w:val="001C37C8"/>
    <w:rsid w:val="001C3CBB"/>
    <w:rsid w:val="001C42C3"/>
    <w:rsid w:val="001C44DC"/>
    <w:rsid w:val="001C50E1"/>
    <w:rsid w:val="001C6875"/>
    <w:rsid w:val="001C78AA"/>
    <w:rsid w:val="001D02AB"/>
    <w:rsid w:val="001D0F0A"/>
    <w:rsid w:val="001D1172"/>
    <w:rsid w:val="001D1719"/>
    <w:rsid w:val="001D1D6A"/>
    <w:rsid w:val="001D33F2"/>
    <w:rsid w:val="001D4C74"/>
    <w:rsid w:val="001D6770"/>
    <w:rsid w:val="001D690F"/>
    <w:rsid w:val="001E1B3B"/>
    <w:rsid w:val="001E1FD8"/>
    <w:rsid w:val="001E3521"/>
    <w:rsid w:val="001E4F3D"/>
    <w:rsid w:val="001E57ED"/>
    <w:rsid w:val="001E5F3D"/>
    <w:rsid w:val="001E6C24"/>
    <w:rsid w:val="001E6DDB"/>
    <w:rsid w:val="001E7AD2"/>
    <w:rsid w:val="001F0405"/>
    <w:rsid w:val="001F1B0E"/>
    <w:rsid w:val="001F297F"/>
    <w:rsid w:val="001F2FCB"/>
    <w:rsid w:val="001F3141"/>
    <w:rsid w:val="001F417C"/>
    <w:rsid w:val="001F4E0F"/>
    <w:rsid w:val="001F66A2"/>
    <w:rsid w:val="001F6EA9"/>
    <w:rsid w:val="00200345"/>
    <w:rsid w:val="00200799"/>
    <w:rsid w:val="00201E9E"/>
    <w:rsid w:val="00201FE9"/>
    <w:rsid w:val="0020205F"/>
    <w:rsid w:val="0020227D"/>
    <w:rsid w:val="00203451"/>
    <w:rsid w:val="00203CE1"/>
    <w:rsid w:val="00204936"/>
    <w:rsid w:val="00204FCD"/>
    <w:rsid w:val="00205420"/>
    <w:rsid w:val="00205741"/>
    <w:rsid w:val="00206EC0"/>
    <w:rsid w:val="00207864"/>
    <w:rsid w:val="00213591"/>
    <w:rsid w:val="0021414A"/>
    <w:rsid w:val="0021518A"/>
    <w:rsid w:val="0021547D"/>
    <w:rsid w:val="0021659A"/>
    <w:rsid w:val="00216FDA"/>
    <w:rsid w:val="002176B3"/>
    <w:rsid w:val="00217F55"/>
    <w:rsid w:val="002213C3"/>
    <w:rsid w:val="00222AC9"/>
    <w:rsid w:val="00222FCE"/>
    <w:rsid w:val="0022342C"/>
    <w:rsid w:val="00223A60"/>
    <w:rsid w:val="002242CD"/>
    <w:rsid w:val="002255D9"/>
    <w:rsid w:val="0022658C"/>
    <w:rsid w:val="00226997"/>
    <w:rsid w:val="00226BC6"/>
    <w:rsid w:val="00227D23"/>
    <w:rsid w:val="002303B4"/>
    <w:rsid w:val="00230AEC"/>
    <w:rsid w:val="002338A2"/>
    <w:rsid w:val="0023401E"/>
    <w:rsid w:val="0023456C"/>
    <w:rsid w:val="0023610B"/>
    <w:rsid w:val="00237FFA"/>
    <w:rsid w:val="00240841"/>
    <w:rsid w:val="002412F7"/>
    <w:rsid w:val="00241314"/>
    <w:rsid w:val="00243489"/>
    <w:rsid w:val="002438E9"/>
    <w:rsid w:val="00243D44"/>
    <w:rsid w:val="002451CE"/>
    <w:rsid w:val="002454AC"/>
    <w:rsid w:val="00245F0E"/>
    <w:rsid w:val="00246101"/>
    <w:rsid w:val="0024616E"/>
    <w:rsid w:val="00246E73"/>
    <w:rsid w:val="00247D99"/>
    <w:rsid w:val="002517CC"/>
    <w:rsid w:val="0025270D"/>
    <w:rsid w:val="00252C3B"/>
    <w:rsid w:val="002534E4"/>
    <w:rsid w:val="00254107"/>
    <w:rsid w:val="00254AFA"/>
    <w:rsid w:val="00256530"/>
    <w:rsid w:val="00257C37"/>
    <w:rsid w:val="00260226"/>
    <w:rsid w:val="0026047E"/>
    <w:rsid w:val="00261425"/>
    <w:rsid w:val="00261A3A"/>
    <w:rsid w:val="00261DDD"/>
    <w:rsid w:val="00262C10"/>
    <w:rsid w:val="00263BC8"/>
    <w:rsid w:val="002643A3"/>
    <w:rsid w:val="002646BE"/>
    <w:rsid w:val="00264F32"/>
    <w:rsid w:val="00265B7F"/>
    <w:rsid w:val="00266818"/>
    <w:rsid w:val="00267364"/>
    <w:rsid w:val="00270C87"/>
    <w:rsid w:val="00270E1E"/>
    <w:rsid w:val="00273286"/>
    <w:rsid w:val="002740A1"/>
    <w:rsid w:val="0027428B"/>
    <w:rsid w:val="00274B3B"/>
    <w:rsid w:val="002750D6"/>
    <w:rsid w:val="00275A58"/>
    <w:rsid w:val="00275B0A"/>
    <w:rsid w:val="00276D2D"/>
    <w:rsid w:val="0027745A"/>
    <w:rsid w:val="002807BA"/>
    <w:rsid w:val="00280E18"/>
    <w:rsid w:val="002822FE"/>
    <w:rsid w:val="00282406"/>
    <w:rsid w:val="002839D7"/>
    <w:rsid w:val="002856A8"/>
    <w:rsid w:val="0028580F"/>
    <w:rsid w:val="00286BC5"/>
    <w:rsid w:val="0029099B"/>
    <w:rsid w:val="002910B8"/>
    <w:rsid w:val="00291B9E"/>
    <w:rsid w:val="00293321"/>
    <w:rsid w:val="002935AF"/>
    <w:rsid w:val="0029392C"/>
    <w:rsid w:val="00293C34"/>
    <w:rsid w:val="0029463E"/>
    <w:rsid w:val="00294DEC"/>
    <w:rsid w:val="002952FC"/>
    <w:rsid w:val="00295ABE"/>
    <w:rsid w:val="00296E3B"/>
    <w:rsid w:val="00296F7D"/>
    <w:rsid w:val="00297A1C"/>
    <w:rsid w:val="002A15C2"/>
    <w:rsid w:val="002A443F"/>
    <w:rsid w:val="002A49BE"/>
    <w:rsid w:val="002B06A7"/>
    <w:rsid w:val="002B1372"/>
    <w:rsid w:val="002B41CE"/>
    <w:rsid w:val="002B631C"/>
    <w:rsid w:val="002B66DB"/>
    <w:rsid w:val="002B692E"/>
    <w:rsid w:val="002B6E58"/>
    <w:rsid w:val="002B70EB"/>
    <w:rsid w:val="002B7326"/>
    <w:rsid w:val="002C052A"/>
    <w:rsid w:val="002C0A5E"/>
    <w:rsid w:val="002C0A8A"/>
    <w:rsid w:val="002C1A1A"/>
    <w:rsid w:val="002C1FBE"/>
    <w:rsid w:val="002C2162"/>
    <w:rsid w:val="002C2A6F"/>
    <w:rsid w:val="002C3EAF"/>
    <w:rsid w:val="002C47B8"/>
    <w:rsid w:val="002C48F9"/>
    <w:rsid w:val="002C4D1B"/>
    <w:rsid w:val="002C50A4"/>
    <w:rsid w:val="002C606C"/>
    <w:rsid w:val="002C641B"/>
    <w:rsid w:val="002C7059"/>
    <w:rsid w:val="002C739B"/>
    <w:rsid w:val="002C799E"/>
    <w:rsid w:val="002C7F46"/>
    <w:rsid w:val="002D02C6"/>
    <w:rsid w:val="002D04BD"/>
    <w:rsid w:val="002D0DDA"/>
    <w:rsid w:val="002D0FC7"/>
    <w:rsid w:val="002D1C42"/>
    <w:rsid w:val="002D2B62"/>
    <w:rsid w:val="002D3602"/>
    <w:rsid w:val="002D3FCD"/>
    <w:rsid w:val="002D4E46"/>
    <w:rsid w:val="002D50DA"/>
    <w:rsid w:val="002D58C0"/>
    <w:rsid w:val="002D757A"/>
    <w:rsid w:val="002D7636"/>
    <w:rsid w:val="002D7CFF"/>
    <w:rsid w:val="002E09EE"/>
    <w:rsid w:val="002E0D60"/>
    <w:rsid w:val="002E0F81"/>
    <w:rsid w:val="002E135B"/>
    <w:rsid w:val="002E2545"/>
    <w:rsid w:val="002E30F6"/>
    <w:rsid w:val="002E347A"/>
    <w:rsid w:val="002E496A"/>
    <w:rsid w:val="002E5866"/>
    <w:rsid w:val="002E61CD"/>
    <w:rsid w:val="002E68E7"/>
    <w:rsid w:val="002E6AEA"/>
    <w:rsid w:val="002E6E3E"/>
    <w:rsid w:val="002E738A"/>
    <w:rsid w:val="002E7E0E"/>
    <w:rsid w:val="002E7E40"/>
    <w:rsid w:val="002F005B"/>
    <w:rsid w:val="002F048A"/>
    <w:rsid w:val="002F05FA"/>
    <w:rsid w:val="002F06E0"/>
    <w:rsid w:val="002F18D4"/>
    <w:rsid w:val="002F1F64"/>
    <w:rsid w:val="002F2C99"/>
    <w:rsid w:val="002F30CF"/>
    <w:rsid w:val="002F3BA8"/>
    <w:rsid w:val="002F47BA"/>
    <w:rsid w:val="002F4CA4"/>
    <w:rsid w:val="002F69FB"/>
    <w:rsid w:val="002F6B2E"/>
    <w:rsid w:val="002F6C7F"/>
    <w:rsid w:val="002F7E3B"/>
    <w:rsid w:val="00300578"/>
    <w:rsid w:val="00301952"/>
    <w:rsid w:val="00302193"/>
    <w:rsid w:val="003024B2"/>
    <w:rsid w:val="00302D60"/>
    <w:rsid w:val="0030382A"/>
    <w:rsid w:val="00303989"/>
    <w:rsid w:val="00303F44"/>
    <w:rsid w:val="00304B0C"/>
    <w:rsid w:val="00304FD1"/>
    <w:rsid w:val="00305165"/>
    <w:rsid w:val="00305216"/>
    <w:rsid w:val="003065B2"/>
    <w:rsid w:val="00306D56"/>
    <w:rsid w:val="003079F9"/>
    <w:rsid w:val="0031135D"/>
    <w:rsid w:val="00311497"/>
    <w:rsid w:val="00311E00"/>
    <w:rsid w:val="00312F2D"/>
    <w:rsid w:val="00312FC4"/>
    <w:rsid w:val="003135CC"/>
    <w:rsid w:val="00313B15"/>
    <w:rsid w:val="00313E8E"/>
    <w:rsid w:val="00314D7F"/>
    <w:rsid w:val="003157BE"/>
    <w:rsid w:val="00315F29"/>
    <w:rsid w:val="00316177"/>
    <w:rsid w:val="00316FAA"/>
    <w:rsid w:val="0031725B"/>
    <w:rsid w:val="003173DE"/>
    <w:rsid w:val="00317C35"/>
    <w:rsid w:val="003209E5"/>
    <w:rsid w:val="00321220"/>
    <w:rsid w:val="00321B44"/>
    <w:rsid w:val="00322E09"/>
    <w:rsid w:val="00323171"/>
    <w:rsid w:val="00324425"/>
    <w:rsid w:val="00325E0E"/>
    <w:rsid w:val="00326844"/>
    <w:rsid w:val="00326B11"/>
    <w:rsid w:val="00327E89"/>
    <w:rsid w:val="00331E0B"/>
    <w:rsid w:val="003321C6"/>
    <w:rsid w:val="00332D36"/>
    <w:rsid w:val="00334203"/>
    <w:rsid w:val="00334230"/>
    <w:rsid w:val="003344D3"/>
    <w:rsid w:val="00334BD5"/>
    <w:rsid w:val="00335756"/>
    <w:rsid w:val="00336F38"/>
    <w:rsid w:val="0033788A"/>
    <w:rsid w:val="00337FE7"/>
    <w:rsid w:val="00337FEC"/>
    <w:rsid w:val="00340BBB"/>
    <w:rsid w:val="00342DC4"/>
    <w:rsid w:val="0034389E"/>
    <w:rsid w:val="00343AAE"/>
    <w:rsid w:val="00343FE5"/>
    <w:rsid w:val="00344063"/>
    <w:rsid w:val="00344D37"/>
    <w:rsid w:val="003454E6"/>
    <w:rsid w:val="0034578A"/>
    <w:rsid w:val="00345ED7"/>
    <w:rsid w:val="00345FB3"/>
    <w:rsid w:val="003514EF"/>
    <w:rsid w:val="00353815"/>
    <w:rsid w:val="0035568F"/>
    <w:rsid w:val="0035576A"/>
    <w:rsid w:val="00355F63"/>
    <w:rsid w:val="003575FF"/>
    <w:rsid w:val="00361359"/>
    <w:rsid w:val="00361543"/>
    <w:rsid w:val="00361A35"/>
    <w:rsid w:val="00361AC2"/>
    <w:rsid w:val="00361E33"/>
    <w:rsid w:val="00362A36"/>
    <w:rsid w:val="00362CEE"/>
    <w:rsid w:val="0036481D"/>
    <w:rsid w:val="003651CC"/>
    <w:rsid w:val="003659C7"/>
    <w:rsid w:val="0036630A"/>
    <w:rsid w:val="00366DB7"/>
    <w:rsid w:val="00371372"/>
    <w:rsid w:val="00371C5F"/>
    <w:rsid w:val="003722F5"/>
    <w:rsid w:val="00372CCE"/>
    <w:rsid w:val="00373B00"/>
    <w:rsid w:val="00374C12"/>
    <w:rsid w:val="00374E18"/>
    <w:rsid w:val="003757B3"/>
    <w:rsid w:val="00375BFD"/>
    <w:rsid w:val="00375C17"/>
    <w:rsid w:val="00376ED7"/>
    <w:rsid w:val="00377CF8"/>
    <w:rsid w:val="00380465"/>
    <w:rsid w:val="00380885"/>
    <w:rsid w:val="00380B1D"/>
    <w:rsid w:val="00380F90"/>
    <w:rsid w:val="00381350"/>
    <w:rsid w:val="0038173D"/>
    <w:rsid w:val="00381ECA"/>
    <w:rsid w:val="00381F0F"/>
    <w:rsid w:val="00382482"/>
    <w:rsid w:val="003835F5"/>
    <w:rsid w:val="00384176"/>
    <w:rsid w:val="00384A62"/>
    <w:rsid w:val="0038646E"/>
    <w:rsid w:val="00386A31"/>
    <w:rsid w:val="00387B30"/>
    <w:rsid w:val="0039048A"/>
    <w:rsid w:val="00390B99"/>
    <w:rsid w:val="00391B6E"/>
    <w:rsid w:val="00392731"/>
    <w:rsid w:val="00392748"/>
    <w:rsid w:val="00393440"/>
    <w:rsid w:val="00393698"/>
    <w:rsid w:val="003938C1"/>
    <w:rsid w:val="00393D61"/>
    <w:rsid w:val="003942C0"/>
    <w:rsid w:val="0039542C"/>
    <w:rsid w:val="0039677C"/>
    <w:rsid w:val="003974B7"/>
    <w:rsid w:val="003A054F"/>
    <w:rsid w:val="003A0E51"/>
    <w:rsid w:val="003A1D83"/>
    <w:rsid w:val="003A3118"/>
    <w:rsid w:val="003A329A"/>
    <w:rsid w:val="003A41D9"/>
    <w:rsid w:val="003A4472"/>
    <w:rsid w:val="003A4BB6"/>
    <w:rsid w:val="003A4E91"/>
    <w:rsid w:val="003A6E83"/>
    <w:rsid w:val="003A724B"/>
    <w:rsid w:val="003B000B"/>
    <w:rsid w:val="003B0284"/>
    <w:rsid w:val="003B3685"/>
    <w:rsid w:val="003B3EED"/>
    <w:rsid w:val="003B44C3"/>
    <w:rsid w:val="003B4AC7"/>
    <w:rsid w:val="003B5EA9"/>
    <w:rsid w:val="003B65F2"/>
    <w:rsid w:val="003B6886"/>
    <w:rsid w:val="003B6F84"/>
    <w:rsid w:val="003B7075"/>
    <w:rsid w:val="003B71D6"/>
    <w:rsid w:val="003B71E8"/>
    <w:rsid w:val="003C0037"/>
    <w:rsid w:val="003C0180"/>
    <w:rsid w:val="003C08C2"/>
    <w:rsid w:val="003C0DEB"/>
    <w:rsid w:val="003C18F7"/>
    <w:rsid w:val="003C2C17"/>
    <w:rsid w:val="003C55D3"/>
    <w:rsid w:val="003C623F"/>
    <w:rsid w:val="003C62D7"/>
    <w:rsid w:val="003C6475"/>
    <w:rsid w:val="003C658B"/>
    <w:rsid w:val="003D0AFF"/>
    <w:rsid w:val="003D1144"/>
    <w:rsid w:val="003D176E"/>
    <w:rsid w:val="003D1A65"/>
    <w:rsid w:val="003D2A62"/>
    <w:rsid w:val="003D2F38"/>
    <w:rsid w:val="003D3C0C"/>
    <w:rsid w:val="003D562D"/>
    <w:rsid w:val="003D5B8B"/>
    <w:rsid w:val="003D67AE"/>
    <w:rsid w:val="003D74F0"/>
    <w:rsid w:val="003E0280"/>
    <w:rsid w:val="003E0F86"/>
    <w:rsid w:val="003E2268"/>
    <w:rsid w:val="003E248A"/>
    <w:rsid w:val="003E25C9"/>
    <w:rsid w:val="003E38B6"/>
    <w:rsid w:val="003E396E"/>
    <w:rsid w:val="003E54A2"/>
    <w:rsid w:val="003E54DE"/>
    <w:rsid w:val="003E6167"/>
    <w:rsid w:val="003E686E"/>
    <w:rsid w:val="003F002B"/>
    <w:rsid w:val="003F0CE9"/>
    <w:rsid w:val="003F1DA7"/>
    <w:rsid w:val="003F1F85"/>
    <w:rsid w:val="003F2A9E"/>
    <w:rsid w:val="003F2B2C"/>
    <w:rsid w:val="003F2EB3"/>
    <w:rsid w:val="003F3760"/>
    <w:rsid w:val="003F3764"/>
    <w:rsid w:val="003F51CE"/>
    <w:rsid w:val="003F64F4"/>
    <w:rsid w:val="003F6F07"/>
    <w:rsid w:val="003F742E"/>
    <w:rsid w:val="00400C50"/>
    <w:rsid w:val="00401F33"/>
    <w:rsid w:val="004029CF"/>
    <w:rsid w:val="00402CC4"/>
    <w:rsid w:val="004049FD"/>
    <w:rsid w:val="004053E3"/>
    <w:rsid w:val="00405FE7"/>
    <w:rsid w:val="00406058"/>
    <w:rsid w:val="00406178"/>
    <w:rsid w:val="00407ECB"/>
    <w:rsid w:val="00410452"/>
    <w:rsid w:val="00410C3C"/>
    <w:rsid w:val="0041191C"/>
    <w:rsid w:val="004124D0"/>
    <w:rsid w:val="0041326C"/>
    <w:rsid w:val="00413FEB"/>
    <w:rsid w:val="00414A4E"/>
    <w:rsid w:val="0041576D"/>
    <w:rsid w:val="004157F8"/>
    <w:rsid w:val="00415E5C"/>
    <w:rsid w:val="004200C5"/>
    <w:rsid w:val="0042022B"/>
    <w:rsid w:val="00422424"/>
    <w:rsid w:val="00422B3D"/>
    <w:rsid w:val="00422B88"/>
    <w:rsid w:val="00422E12"/>
    <w:rsid w:val="004236BC"/>
    <w:rsid w:val="0042429B"/>
    <w:rsid w:val="0042502E"/>
    <w:rsid w:val="00426C24"/>
    <w:rsid w:val="004277DC"/>
    <w:rsid w:val="0043001B"/>
    <w:rsid w:val="0043037A"/>
    <w:rsid w:val="0043088C"/>
    <w:rsid w:val="00430B50"/>
    <w:rsid w:val="00433ABC"/>
    <w:rsid w:val="00434866"/>
    <w:rsid w:val="00434BAD"/>
    <w:rsid w:val="00435304"/>
    <w:rsid w:val="00435873"/>
    <w:rsid w:val="00435A8A"/>
    <w:rsid w:val="00437295"/>
    <w:rsid w:val="00437654"/>
    <w:rsid w:val="0043785F"/>
    <w:rsid w:val="00442C44"/>
    <w:rsid w:val="00445FA7"/>
    <w:rsid w:val="0044650A"/>
    <w:rsid w:val="0044777E"/>
    <w:rsid w:val="00447A0B"/>
    <w:rsid w:val="004510AA"/>
    <w:rsid w:val="00451DBA"/>
    <w:rsid w:val="00452046"/>
    <w:rsid w:val="00453994"/>
    <w:rsid w:val="00454100"/>
    <w:rsid w:val="00456844"/>
    <w:rsid w:val="00456FE5"/>
    <w:rsid w:val="00457227"/>
    <w:rsid w:val="004600B6"/>
    <w:rsid w:val="0046022B"/>
    <w:rsid w:val="00461BBD"/>
    <w:rsid w:val="0046550B"/>
    <w:rsid w:val="00467AAF"/>
    <w:rsid w:val="00470DD0"/>
    <w:rsid w:val="0047211B"/>
    <w:rsid w:val="004721C6"/>
    <w:rsid w:val="004735C4"/>
    <w:rsid w:val="00473704"/>
    <w:rsid w:val="00473E27"/>
    <w:rsid w:val="00474407"/>
    <w:rsid w:val="0047554C"/>
    <w:rsid w:val="0047572C"/>
    <w:rsid w:val="00475DA4"/>
    <w:rsid w:val="00477284"/>
    <w:rsid w:val="00477285"/>
    <w:rsid w:val="00477387"/>
    <w:rsid w:val="00477DD4"/>
    <w:rsid w:val="00477F81"/>
    <w:rsid w:val="004808B6"/>
    <w:rsid w:val="00480C87"/>
    <w:rsid w:val="00483D91"/>
    <w:rsid w:val="004842CD"/>
    <w:rsid w:val="004844E5"/>
    <w:rsid w:val="00485275"/>
    <w:rsid w:val="0048623A"/>
    <w:rsid w:val="00486B80"/>
    <w:rsid w:val="004876D1"/>
    <w:rsid w:val="00490279"/>
    <w:rsid w:val="00491A6B"/>
    <w:rsid w:val="004921B7"/>
    <w:rsid w:val="0049248D"/>
    <w:rsid w:val="00492671"/>
    <w:rsid w:val="00492A91"/>
    <w:rsid w:val="0049360F"/>
    <w:rsid w:val="00493A9F"/>
    <w:rsid w:val="00493B01"/>
    <w:rsid w:val="00493FEE"/>
    <w:rsid w:val="00494AF9"/>
    <w:rsid w:val="0049695A"/>
    <w:rsid w:val="00496E33"/>
    <w:rsid w:val="004970EF"/>
    <w:rsid w:val="00497AE0"/>
    <w:rsid w:val="004A12A7"/>
    <w:rsid w:val="004A254D"/>
    <w:rsid w:val="004A26C7"/>
    <w:rsid w:val="004A3352"/>
    <w:rsid w:val="004A38AB"/>
    <w:rsid w:val="004A3B2A"/>
    <w:rsid w:val="004A4621"/>
    <w:rsid w:val="004A4F7F"/>
    <w:rsid w:val="004A59A6"/>
    <w:rsid w:val="004A5E46"/>
    <w:rsid w:val="004A7ADA"/>
    <w:rsid w:val="004B0CB8"/>
    <w:rsid w:val="004B14BD"/>
    <w:rsid w:val="004B165B"/>
    <w:rsid w:val="004B30DA"/>
    <w:rsid w:val="004B3EC9"/>
    <w:rsid w:val="004B4826"/>
    <w:rsid w:val="004B4CA6"/>
    <w:rsid w:val="004B5F20"/>
    <w:rsid w:val="004B625F"/>
    <w:rsid w:val="004B6C9E"/>
    <w:rsid w:val="004B6DC7"/>
    <w:rsid w:val="004B6F89"/>
    <w:rsid w:val="004B7146"/>
    <w:rsid w:val="004C0D52"/>
    <w:rsid w:val="004C0DB2"/>
    <w:rsid w:val="004C0FEC"/>
    <w:rsid w:val="004C1020"/>
    <w:rsid w:val="004C28B7"/>
    <w:rsid w:val="004C2E78"/>
    <w:rsid w:val="004C38DC"/>
    <w:rsid w:val="004C45B2"/>
    <w:rsid w:val="004C4CF5"/>
    <w:rsid w:val="004C6F4C"/>
    <w:rsid w:val="004D159F"/>
    <w:rsid w:val="004D1F61"/>
    <w:rsid w:val="004D2019"/>
    <w:rsid w:val="004D2800"/>
    <w:rsid w:val="004D2841"/>
    <w:rsid w:val="004D480F"/>
    <w:rsid w:val="004D53AB"/>
    <w:rsid w:val="004D65AE"/>
    <w:rsid w:val="004D74F9"/>
    <w:rsid w:val="004D7EDF"/>
    <w:rsid w:val="004D7F16"/>
    <w:rsid w:val="004D7F96"/>
    <w:rsid w:val="004E103E"/>
    <w:rsid w:val="004E173E"/>
    <w:rsid w:val="004E1CE5"/>
    <w:rsid w:val="004E1F6A"/>
    <w:rsid w:val="004E2234"/>
    <w:rsid w:val="004E3B0D"/>
    <w:rsid w:val="004E3C93"/>
    <w:rsid w:val="004E4BF3"/>
    <w:rsid w:val="004E54F0"/>
    <w:rsid w:val="004E5C98"/>
    <w:rsid w:val="004E6152"/>
    <w:rsid w:val="004E62DC"/>
    <w:rsid w:val="004E6EB7"/>
    <w:rsid w:val="004E71CF"/>
    <w:rsid w:val="004E7637"/>
    <w:rsid w:val="004E7B04"/>
    <w:rsid w:val="004F2708"/>
    <w:rsid w:val="004F2E30"/>
    <w:rsid w:val="004F316D"/>
    <w:rsid w:val="004F32EC"/>
    <w:rsid w:val="004F398F"/>
    <w:rsid w:val="004F3B62"/>
    <w:rsid w:val="004F4195"/>
    <w:rsid w:val="004F4DCA"/>
    <w:rsid w:val="004F6119"/>
    <w:rsid w:val="004F63E5"/>
    <w:rsid w:val="004F69E9"/>
    <w:rsid w:val="00500426"/>
    <w:rsid w:val="00500ED0"/>
    <w:rsid w:val="00501F86"/>
    <w:rsid w:val="0050230B"/>
    <w:rsid w:val="00502B86"/>
    <w:rsid w:val="00504CBE"/>
    <w:rsid w:val="00505BB4"/>
    <w:rsid w:val="005068B2"/>
    <w:rsid w:val="00507996"/>
    <w:rsid w:val="005103DA"/>
    <w:rsid w:val="00510934"/>
    <w:rsid w:val="00510DEC"/>
    <w:rsid w:val="00511659"/>
    <w:rsid w:val="00511951"/>
    <w:rsid w:val="00512B40"/>
    <w:rsid w:val="00512E42"/>
    <w:rsid w:val="00513277"/>
    <w:rsid w:val="00513656"/>
    <w:rsid w:val="005138B8"/>
    <w:rsid w:val="005144B7"/>
    <w:rsid w:val="005153D6"/>
    <w:rsid w:val="00515958"/>
    <w:rsid w:val="0051642E"/>
    <w:rsid w:val="005166E4"/>
    <w:rsid w:val="0051701B"/>
    <w:rsid w:val="0051709F"/>
    <w:rsid w:val="0051775D"/>
    <w:rsid w:val="00517E2E"/>
    <w:rsid w:val="00517E4C"/>
    <w:rsid w:val="00520079"/>
    <w:rsid w:val="0052113C"/>
    <w:rsid w:val="005211E0"/>
    <w:rsid w:val="0052143A"/>
    <w:rsid w:val="00523104"/>
    <w:rsid w:val="00523140"/>
    <w:rsid w:val="005236A5"/>
    <w:rsid w:val="00523EEB"/>
    <w:rsid w:val="00523F15"/>
    <w:rsid w:val="00524CAF"/>
    <w:rsid w:val="00524D63"/>
    <w:rsid w:val="00526B45"/>
    <w:rsid w:val="00527C2C"/>
    <w:rsid w:val="00530429"/>
    <w:rsid w:val="005310AE"/>
    <w:rsid w:val="0053403F"/>
    <w:rsid w:val="00534711"/>
    <w:rsid w:val="00535B92"/>
    <w:rsid w:val="00537C0A"/>
    <w:rsid w:val="00537F87"/>
    <w:rsid w:val="005412BD"/>
    <w:rsid w:val="00541C81"/>
    <w:rsid w:val="00541DEE"/>
    <w:rsid w:val="00541E7F"/>
    <w:rsid w:val="00542691"/>
    <w:rsid w:val="00542837"/>
    <w:rsid w:val="00544318"/>
    <w:rsid w:val="00544DC5"/>
    <w:rsid w:val="00546929"/>
    <w:rsid w:val="005477F4"/>
    <w:rsid w:val="00550E14"/>
    <w:rsid w:val="005524F4"/>
    <w:rsid w:val="00552A02"/>
    <w:rsid w:val="00554192"/>
    <w:rsid w:val="00554758"/>
    <w:rsid w:val="00555794"/>
    <w:rsid w:val="00556A63"/>
    <w:rsid w:val="00556F65"/>
    <w:rsid w:val="005570AB"/>
    <w:rsid w:val="00560964"/>
    <w:rsid w:val="00561369"/>
    <w:rsid w:val="005614D0"/>
    <w:rsid w:val="00563251"/>
    <w:rsid w:val="00564522"/>
    <w:rsid w:val="005652D4"/>
    <w:rsid w:val="0056570B"/>
    <w:rsid w:val="00565D81"/>
    <w:rsid w:val="005663DE"/>
    <w:rsid w:val="005671B8"/>
    <w:rsid w:val="0056736B"/>
    <w:rsid w:val="00567437"/>
    <w:rsid w:val="005701E4"/>
    <w:rsid w:val="00570968"/>
    <w:rsid w:val="00570F86"/>
    <w:rsid w:val="005713B1"/>
    <w:rsid w:val="00571ABF"/>
    <w:rsid w:val="0057275D"/>
    <w:rsid w:val="00572D23"/>
    <w:rsid w:val="00572F08"/>
    <w:rsid w:val="005732A2"/>
    <w:rsid w:val="005733D2"/>
    <w:rsid w:val="00574543"/>
    <w:rsid w:val="0057463B"/>
    <w:rsid w:val="00574772"/>
    <w:rsid w:val="00574A17"/>
    <w:rsid w:val="005760FE"/>
    <w:rsid w:val="005763A7"/>
    <w:rsid w:val="005766B2"/>
    <w:rsid w:val="00577661"/>
    <w:rsid w:val="005778A1"/>
    <w:rsid w:val="00577979"/>
    <w:rsid w:val="00577A5C"/>
    <w:rsid w:val="00583205"/>
    <w:rsid w:val="005842F1"/>
    <w:rsid w:val="00584F2B"/>
    <w:rsid w:val="00585518"/>
    <w:rsid w:val="005879C3"/>
    <w:rsid w:val="00591A73"/>
    <w:rsid w:val="0059242D"/>
    <w:rsid w:val="00592951"/>
    <w:rsid w:val="0059320A"/>
    <w:rsid w:val="00593DD5"/>
    <w:rsid w:val="005952BF"/>
    <w:rsid w:val="005963FC"/>
    <w:rsid w:val="00597271"/>
    <w:rsid w:val="005978B3"/>
    <w:rsid w:val="0059798D"/>
    <w:rsid w:val="00597D35"/>
    <w:rsid w:val="005A0542"/>
    <w:rsid w:val="005A14FE"/>
    <w:rsid w:val="005A5C8A"/>
    <w:rsid w:val="005A61D1"/>
    <w:rsid w:val="005A68BF"/>
    <w:rsid w:val="005A695A"/>
    <w:rsid w:val="005A71EA"/>
    <w:rsid w:val="005A7A8C"/>
    <w:rsid w:val="005B066A"/>
    <w:rsid w:val="005B07DC"/>
    <w:rsid w:val="005B299D"/>
    <w:rsid w:val="005B2BFA"/>
    <w:rsid w:val="005B3CD0"/>
    <w:rsid w:val="005B4129"/>
    <w:rsid w:val="005B4BD0"/>
    <w:rsid w:val="005B53F0"/>
    <w:rsid w:val="005B582C"/>
    <w:rsid w:val="005B5C16"/>
    <w:rsid w:val="005B662A"/>
    <w:rsid w:val="005B7F4D"/>
    <w:rsid w:val="005C0311"/>
    <w:rsid w:val="005C091A"/>
    <w:rsid w:val="005C1780"/>
    <w:rsid w:val="005C2B23"/>
    <w:rsid w:val="005C387E"/>
    <w:rsid w:val="005C3F0D"/>
    <w:rsid w:val="005C45D9"/>
    <w:rsid w:val="005C4727"/>
    <w:rsid w:val="005C4DE5"/>
    <w:rsid w:val="005C5546"/>
    <w:rsid w:val="005C561A"/>
    <w:rsid w:val="005C57AF"/>
    <w:rsid w:val="005C6552"/>
    <w:rsid w:val="005C6D76"/>
    <w:rsid w:val="005C6E88"/>
    <w:rsid w:val="005D0341"/>
    <w:rsid w:val="005D03E1"/>
    <w:rsid w:val="005D1B28"/>
    <w:rsid w:val="005D2323"/>
    <w:rsid w:val="005D31DA"/>
    <w:rsid w:val="005D4956"/>
    <w:rsid w:val="005D4D3F"/>
    <w:rsid w:val="005D5A5E"/>
    <w:rsid w:val="005D6A85"/>
    <w:rsid w:val="005D7D01"/>
    <w:rsid w:val="005E0831"/>
    <w:rsid w:val="005E0941"/>
    <w:rsid w:val="005E0967"/>
    <w:rsid w:val="005E1479"/>
    <w:rsid w:val="005E14D5"/>
    <w:rsid w:val="005E196C"/>
    <w:rsid w:val="005E238C"/>
    <w:rsid w:val="005E345F"/>
    <w:rsid w:val="005E3867"/>
    <w:rsid w:val="005E3965"/>
    <w:rsid w:val="005E3DB6"/>
    <w:rsid w:val="005E42D9"/>
    <w:rsid w:val="005E4692"/>
    <w:rsid w:val="005E6284"/>
    <w:rsid w:val="005E707B"/>
    <w:rsid w:val="005E739B"/>
    <w:rsid w:val="005F25D4"/>
    <w:rsid w:val="005F27D7"/>
    <w:rsid w:val="005F39F5"/>
    <w:rsid w:val="005F45DD"/>
    <w:rsid w:val="005F46CA"/>
    <w:rsid w:val="005F50B4"/>
    <w:rsid w:val="005F5A6D"/>
    <w:rsid w:val="005F60E1"/>
    <w:rsid w:val="005F70A5"/>
    <w:rsid w:val="005F716E"/>
    <w:rsid w:val="005F7FAF"/>
    <w:rsid w:val="00602BF7"/>
    <w:rsid w:val="006042C2"/>
    <w:rsid w:val="006046DB"/>
    <w:rsid w:val="006053DB"/>
    <w:rsid w:val="00605D4F"/>
    <w:rsid w:val="00606A9E"/>
    <w:rsid w:val="00606BCD"/>
    <w:rsid w:val="006076B9"/>
    <w:rsid w:val="006078D5"/>
    <w:rsid w:val="006079F4"/>
    <w:rsid w:val="0061068D"/>
    <w:rsid w:val="006106A7"/>
    <w:rsid w:val="0061084D"/>
    <w:rsid w:val="00610D52"/>
    <w:rsid w:val="00612E7C"/>
    <w:rsid w:val="0061316C"/>
    <w:rsid w:val="0061391F"/>
    <w:rsid w:val="00614818"/>
    <w:rsid w:val="00615418"/>
    <w:rsid w:val="006203F1"/>
    <w:rsid w:val="006209AA"/>
    <w:rsid w:val="00620EF9"/>
    <w:rsid w:val="00621379"/>
    <w:rsid w:val="006215B3"/>
    <w:rsid w:val="00621838"/>
    <w:rsid w:val="006239F3"/>
    <w:rsid w:val="00623F93"/>
    <w:rsid w:val="00625272"/>
    <w:rsid w:val="006258AB"/>
    <w:rsid w:val="006267AC"/>
    <w:rsid w:val="00626CB9"/>
    <w:rsid w:val="00626D8F"/>
    <w:rsid w:val="0062767E"/>
    <w:rsid w:val="00627BEB"/>
    <w:rsid w:val="00630985"/>
    <w:rsid w:val="0063120C"/>
    <w:rsid w:val="00632E89"/>
    <w:rsid w:val="006347F0"/>
    <w:rsid w:val="0063482A"/>
    <w:rsid w:val="006354FC"/>
    <w:rsid w:val="006358C4"/>
    <w:rsid w:val="00637434"/>
    <w:rsid w:val="00637D82"/>
    <w:rsid w:val="006411DA"/>
    <w:rsid w:val="006413A0"/>
    <w:rsid w:val="00642C07"/>
    <w:rsid w:val="006431BD"/>
    <w:rsid w:val="006434C8"/>
    <w:rsid w:val="00643A9F"/>
    <w:rsid w:val="00643D77"/>
    <w:rsid w:val="006454B3"/>
    <w:rsid w:val="00645A1D"/>
    <w:rsid w:val="00645E59"/>
    <w:rsid w:val="00646368"/>
    <w:rsid w:val="00650668"/>
    <w:rsid w:val="00650AB6"/>
    <w:rsid w:val="006511FD"/>
    <w:rsid w:val="00651BC2"/>
    <w:rsid w:val="0065212B"/>
    <w:rsid w:val="006533C1"/>
    <w:rsid w:val="00653B99"/>
    <w:rsid w:val="0065420B"/>
    <w:rsid w:val="00655271"/>
    <w:rsid w:val="00660962"/>
    <w:rsid w:val="00660B2D"/>
    <w:rsid w:val="00660C3C"/>
    <w:rsid w:val="00662B67"/>
    <w:rsid w:val="00663A7D"/>
    <w:rsid w:val="00663FD5"/>
    <w:rsid w:val="0066412A"/>
    <w:rsid w:val="00665636"/>
    <w:rsid w:val="006662C6"/>
    <w:rsid w:val="0066630A"/>
    <w:rsid w:val="006667EE"/>
    <w:rsid w:val="00666958"/>
    <w:rsid w:val="00666BD8"/>
    <w:rsid w:val="00667E47"/>
    <w:rsid w:val="0067232A"/>
    <w:rsid w:val="00672B0E"/>
    <w:rsid w:val="0067328C"/>
    <w:rsid w:val="00673AED"/>
    <w:rsid w:val="00674837"/>
    <w:rsid w:val="00676516"/>
    <w:rsid w:val="006809A9"/>
    <w:rsid w:val="006814B3"/>
    <w:rsid w:val="006819C7"/>
    <w:rsid w:val="006828E5"/>
    <w:rsid w:val="00683310"/>
    <w:rsid w:val="00683321"/>
    <w:rsid w:val="00683D96"/>
    <w:rsid w:val="006842D8"/>
    <w:rsid w:val="00686D2D"/>
    <w:rsid w:val="006870DC"/>
    <w:rsid w:val="0069096D"/>
    <w:rsid w:val="00691231"/>
    <w:rsid w:val="00691E23"/>
    <w:rsid w:val="00691FEA"/>
    <w:rsid w:val="00692570"/>
    <w:rsid w:val="00692C55"/>
    <w:rsid w:val="00692D85"/>
    <w:rsid w:val="00694F83"/>
    <w:rsid w:val="006958AB"/>
    <w:rsid w:val="00697A73"/>
    <w:rsid w:val="006A0453"/>
    <w:rsid w:val="006A0594"/>
    <w:rsid w:val="006A1747"/>
    <w:rsid w:val="006A1DE8"/>
    <w:rsid w:val="006A27EC"/>
    <w:rsid w:val="006A3170"/>
    <w:rsid w:val="006A3B85"/>
    <w:rsid w:val="006A5042"/>
    <w:rsid w:val="006A552C"/>
    <w:rsid w:val="006A55C3"/>
    <w:rsid w:val="006A583A"/>
    <w:rsid w:val="006A5D9C"/>
    <w:rsid w:val="006A73A9"/>
    <w:rsid w:val="006A75B0"/>
    <w:rsid w:val="006A77A3"/>
    <w:rsid w:val="006A7809"/>
    <w:rsid w:val="006A7C20"/>
    <w:rsid w:val="006B0362"/>
    <w:rsid w:val="006B0AD1"/>
    <w:rsid w:val="006B17DA"/>
    <w:rsid w:val="006B22DD"/>
    <w:rsid w:val="006B3320"/>
    <w:rsid w:val="006B3BD3"/>
    <w:rsid w:val="006B406D"/>
    <w:rsid w:val="006B4DAA"/>
    <w:rsid w:val="006B65EF"/>
    <w:rsid w:val="006B7853"/>
    <w:rsid w:val="006C0BA4"/>
    <w:rsid w:val="006C1054"/>
    <w:rsid w:val="006C1A8A"/>
    <w:rsid w:val="006C25CD"/>
    <w:rsid w:val="006C270B"/>
    <w:rsid w:val="006C28F1"/>
    <w:rsid w:val="006C2FF0"/>
    <w:rsid w:val="006C311A"/>
    <w:rsid w:val="006C36C5"/>
    <w:rsid w:val="006C49BA"/>
    <w:rsid w:val="006C7B2A"/>
    <w:rsid w:val="006D092F"/>
    <w:rsid w:val="006D0C12"/>
    <w:rsid w:val="006D1349"/>
    <w:rsid w:val="006D180D"/>
    <w:rsid w:val="006D37D2"/>
    <w:rsid w:val="006D3C92"/>
    <w:rsid w:val="006D5013"/>
    <w:rsid w:val="006D5AC1"/>
    <w:rsid w:val="006D6C93"/>
    <w:rsid w:val="006D7012"/>
    <w:rsid w:val="006D73C2"/>
    <w:rsid w:val="006D7DFC"/>
    <w:rsid w:val="006E04D0"/>
    <w:rsid w:val="006E04DD"/>
    <w:rsid w:val="006E2CD5"/>
    <w:rsid w:val="006E32D4"/>
    <w:rsid w:val="006E4ABD"/>
    <w:rsid w:val="006E516B"/>
    <w:rsid w:val="006E5E13"/>
    <w:rsid w:val="006E6D64"/>
    <w:rsid w:val="006E769F"/>
    <w:rsid w:val="006E7CBB"/>
    <w:rsid w:val="006F0685"/>
    <w:rsid w:val="006F1A75"/>
    <w:rsid w:val="006F2C8A"/>
    <w:rsid w:val="006F2E5E"/>
    <w:rsid w:val="006F4557"/>
    <w:rsid w:val="006F4871"/>
    <w:rsid w:val="006F76A3"/>
    <w:rsid w:val="0070070C"/>
    <w:rsid w:val="007007B3"/>
    <w:rsid w:val="00700A1A"/>
    <w:rsid w:val="00700F4E"/>
    <w:rsid w:val="0070385A"/>
    <w:rsid w:val="00703CB5"/>
    <w:rsid w:val="00704370"/>
    <w:rsid w:val="007048FC"/>
    <w:rsid w:val="00705CFB"/>
    <w:rsid w:val="00705E5F"/>
    <w:rsid w:val="0070681D"/>
    <w:rsid w:val="00706BCF"/>
    <w:rsid w:val="00707475"/>
    <w:rsid w:val="0070786E"/>
    <w:rsid w:val="0071006B"/>
    <w:rsid w:val="00710359"/>
    <w:rsid w:val="00710A25"/>
    <w:rsid w:val="00710C6D"/>
    <w:rsid w:val="007119B8"/>
    <w:rsid w:val="007121AA"/>
    <w:rsid w:val="0071294B"/>
    <w:rsid w:val="0071460C"/>
    <w:rsid w:val="00714789"/>
    <w:rsid w:val="00715357"/>
    <w:rsid w:val="00716BB6"/>
    <w:rsid w:val="00717095"/>
    <w:rsid w:val="00721FF6"/>
    <w:rsid w:val="00723396"/>
    <w:rsid w:val="00723B88"/>
    <w:rsid w:val="00723E94"/>
    <w:rsid w:val="0072465D"/>
    <w:rsid w:val="00724F35"/>
    <w:rsid w:val="0072566E"/>
    <w:rsid w:val="0072798F"/>
    <w:rsid w:val="00731DE0"/>
    <w:rsid w:val="00732A78"/>
    <w:rsid w:val="00732EC4"/>
    <w:rsid w:val="007332D2"/>
    <w:rsid w:val="00733E64"/>
    <w:rsid w:val="00733F36"/>
    <w:rsid w:val="00735942"/>
    <w:rsid w:val="0073667E"/>
    <w:rsid w:val="007404A4"/>
    <w:rsid w:val="00740E57"/>
    <w:rsid w:val="00741ACB"/>
    <w:rsid w:val="00742DFB"/>
    <w:rsid w:val="007435E8"/>
    <w:rsid w:val="00743755"/>
    <w:rsid w:val="00743CEB"/>
    <w:rsid w:val="00747147"/>
    <w:rsid w:val="007505DF"/>
    <w:rsid w:val="007508A1"/>
    <w:rsid w:val="007519C5"/>
    <w:rsid w:val="00751F9C"/>
    <w:rsid w:val="00752B3C"/>
    <w:rsid w:val="00753754"/>
    <w:rsid w:val="00753F72"/>
    <w:rsid w:val="0075504A"/>
    <w:rsid w:val="007556A5"/>
    <w:rsid w:val="00755B70"/>
    <w:rsid w:val="00755F70"/>
    <w:rsid w:val="007566A4"/>
    <w:rsid w:val="007613F6"/>
    <w:rsid w:val="00761934"/>
    <w:rsid w:val="00761A16"/>
    <w:rsid w:val="007625D5"/>
    <w:rsid w:val="00762999"/>
    <w:rsid w:val="00764BB0"/>
    <w:rsid w:val="00764D60"/>
    <w:rsid w:val="00765427"/>
    <w:rsid w:val="0076589E"/>
    <w:rsid w:val="00765B1C"/>
    <w:rsid w:val="00765C84"/>
    <w:rsid w:val="00765CD9"/>
    <w:rsid w:val="00766B19"/>
    <w:rsid w:val="0077060D"/>
    <w:rsid w:val="00770C05"/>
    <w:rsid w:val="007713B1"/>
    <w:rsid w:val="007714FE"/>
    <w:rsid w:val="0077177C"/>
    <w:rsid w:val="00772373"/>
    <w:rsid w:val="00772637"/>
    <w:rsid w:val="00772EBE"/>
    <w:rsid w:val="00773DF0"/>
    <w:rsid w:val="00774A1B"/>
    <w:rsid w:val="00774E4D"/>
    <w:rsid w:val="007757D2"/>
    <w:rsid w:val="007764E3"/>
    <w:rsid w:val="007778C3"/>
    <w:rsid w:val="00777B39"/>
    <w:rsid w:val="00777D70"/>
    <w:rsid w:val="007803FE"/>
    <w:rsid w:val="007806BB"/>
    <w:rsid w:val="0078109B"/>
    <w:rsid w:val="007810DA"/>
    <w:rsid w:val="00781480"/>
    <w:rsid w:val="00781D71"/>
    <w:rsid w:val="00782B0B"/>
    <w:rsid w:val="00783684"/>
    <w:rsid w:val="00784664"/>
    <w:rsid w:val="007853BC"/>
    <w:rsid w:val="00785FF2"/>
    <w:rsid w:val="00786192"/>
    <w:rsid w:val="00786206"/>
    <w:rsid w:val="007873A6"/>
    <w:rsid w:val="007900AA"/>
    <w:rsid w:val="007906BD"/>
    <w:rsid w:val="0079094D"/>
    <w:rsid w:val="00790BB6"/>
    <w:rsid w:val="00791220"/>
    <w:rsid w:val="00793185"/>
    <w:rsid w:val="00793377"/>
    <w:rsid w:val="00794C02"/>
    <w:rsid w:val="00796396"/>
    <w:rsid w:val="0079644E"/>
    <w:rsid w:val="007965AD"/>
    <w:rsid w:val="00796B77"/>
    <w:rsid w:val="00796D7B"/>
    <w:rsid w:val="00796FFC"/>
    <w:rsid w:val="007A1E7D"/>
    <w:rsid w:val="007A242C"/>
    <w:rsid w:val="007A2B98"/>
    <w:rsid w:val="007A2CBF"/>
    <w:rsid w:val="007A4882"/>
    <w:rsid w:val="007A4A2B"/>
    <w:rsid w:val="007A4C97"/>
    <w:rsid w:val="007A5410"/>
    <w:rsid w:val="007A5572"/>
    <w:rsid w:val="007A56F3"/>
    <w:rsid w:val="007A6903"/>
    <w:rsid w:val="007A772D"/>
    <w:rsid w:val="007B179D"/>
    <w:rsid w:val="007B21A6"/>
    <w:rsid w:val="007B3585"/>
    <w:rsid w:val="007B38CD"/>
    <w:rsid w:val="007B3B0A"/>
    <w:rsid w:val="007B40DB"/>
    <w:rsid w:val="007B4268"/>
    <w:rsid w:val="007B5448"/>
    <w:rsid w:val="007B6D9D"/>
    <w:rsid w:val="007C0E95"/>
    <w:rsid w:val="007C18F4"/>
    <w:rsid w:val="007C3411"/>
    <w:rsid w:val="007C3600"/>
    <w:rsid w:val="007C39D3"/>
    <w:rsid w:val="007C3E85"/>
    <w:rsid w:val="007C4768"/>
    <w:rsid w:val="007C4FCB"/>
    <w:rsid w:val="007C6445"/>
    <w:rsid w:val="007C752F"/>
    <w:rsid w:val="007C75A7"/>
    <w:rsid w:val="007C7F65"/>
    <w:rsid w:val="007D125A"/>
    <w:rsid w:val="007D188D"/>
    <w:rsid w:val="007D1931"/>
    <w:rsid w:val="007D2BCE"/>
    <w:rsid w:val="007D2E6B"/>
    <w:rsid w:val="007D32AA"/>
    <w:rsid w:val="007D419B"/>
    <w:rsid w:val="007D423C"/>
    <w:rsid w:val="007D4EBE"/>
    <w:rsid w:val="007D5065"/>
    <w:rsid w:val="007D58F2"/>
    <w:rsid w:val="007D6278"/>
    <w:rsid w:val="007D6EFE"/>
    <w:rsid w:val="007D7CAD"/>
    <w:rsid w:val="007E040C"/>
    <w:rsid w:val="007E0966"/>
    <w:rsid w:val="007E2DC5"/>
    <w:rsid w:val="007E394F"/>
    <w:rsid w:val="007E45DF"/>
    <w:rsid w:val="007F2724"/>
    <w:rsid w:val="007F3E11"/>
    <w:rsid w:val="007F479F"/>
    <w:rsid w:val="007F521A"/>
    <w:rsid w:val="007F5FD6"/>
    <w:rsid w:val="007F68A1"/>
    <w:rsid w:val="00800419"/>
    <w:rsid w:val="00801003"/>
    <w:rsid w:val="00801B51"/>
    <w:rsid w:val="00801DB1"/>
    <w:rsid w:val="008024AB"/>
    <w:rsid w:val="00802940"/>
    <w:rsid w:val="008036FC"/>
    <w:rsid w:val="00803B39"/>
    <w:rsid w:val="0080401F"/>
    <w:rsid w:val="00805534"/>
    <w:rsid w:val="008055E9"/>
    <w:rsid w:val="00805BCD"/>
    <w:rsid w:val="0080632E"/>
    <w:rsid w:val="00806F0C"/>
    <w:rsid w:val="008073DA"/>
    <w:rsid w:val="00807F14"/>
    <w:rsid w:val="0081096D"/>
    <w:rsid w:val="00811D8C"/>
    <w:rsid w:val="008139E6"/>
    <w:rsid w:val="00813F9C"/>
    <w:rsid w:val="0081429F"/>
    <w:rsid w:val="00815E48"/>
    <w:rsid w:val="00816A65"/>
    <w:rsid w:val="008172E6"/>
    <w:rsid w:val="00817BB2"/>
    <w:rsid w:val="008211F3"/>
    <w:rsid w:val="008219F0"/>
    <w:rsid w:val="008219F7"/>
    <w:rsid w:val="00824E3E"/>
    <w:rsid w:val="00824E91"/>
    <w:rsid w:val="008258AE"/>
    <w:rsid w:val="00825FD8"/>
    <w:rsid w:val="00826412"/>
    <w:rsid w:val="00826C37"/>
    <w:rsid w:val="00827617"/>
    <w:rsid w:val="008300B8"/>
    <w:rsid w:val="00832FF4"/>
    <w:rsid w:val="008346A0"/>
    <w:rsid w:val="008347DD"/>
    <w:rsid w:val="00835A93"/>
    <w:rsid w:val="00835C2F"/>
    <w:rsid w:val="008364A8"/>
    <w:rsid w:val="00836507"/>
    <w:rsid w:val="0083720E"/>
    <w:rsid w:val="0084052A"/>
    <w:rsid w:val="00840742"/>
    <w:rsid w:val="0084088A"/>
    <w:rsid w:val="00841B68"/>
    <w:rsid w:val="008420BE"/>
    <w:rsid w:val="0084304A"/>
    <w:rsid w:val="00843906"/>
    <w:rsid w:val="00843E0D"/>
    <w:rsid w:val="00845378"/>
    <w:rsid w:val="00845721"/>
    <w:rsid w:val="0084605F"/>
    <w:rsid w:val="00846971"/>
    <w:rsid w:val="008469C9"/>
    <w:rsid w:val="00846C27"/>
    <w:rsid w:val="00852DD4"/>
    <w:rsid w:val="00853862"/>
    <w:rsid w:val="00853C03"/>
    <w:rsid w:val="00854175"/>
    <w:rsid w:val="008544DF"/>
    <w:rsid w:val="0085471A"/>
    <w:rsid w:val="00855584"/>
    <w:rsid w:val="00855EF4"/>
    <w:rsid w:val="0085637D"/>
    <w:rsid w:val="008568BB"/>
    <w:rsid w:val="008576FF"/>
    <w:rsid w:val="00860DC3"/>
    <w:rsid w:val="00861A6F"/>
    <w:rsid w:val="00861E81"/>
    <w:rsid w:val="00862064"/>
    <w:rsid w:val="00863A18"/>
    <w:rsid w:val="00863CC1"/>
    <w:rsid w:val="008641D3"/>
    <w:rsid w:val="008647BA"/>
    <w:rsid w:val="00864AB3"/>
    <w:rsid w:val="0086605E"/>
    <w:rsid w:val="008663CC"/>
    <w:rsid w:val="008664CD"/>
    <w:rsid w:val="00866D18"/>
    <w:rsid w:val="00866D6C"/>
    <w:rsid w:val="00867384"/>
    <w:rsid w:val="008677C6"/>
    <w:rsid w:val="00872528"/>
    <w:rsid w:val="00872C14"/>
    <w:rsid w:val="008730C1"/>
    <w:rsid w:val="008730D8"/>
    <w:rsid w:val="008731EA"/>
    <w:rsid w:val="0087492C"/>
    <w:rsid w:val="008749C6"/>
    <w:rsid w:val="00874EF8"/>
    <w:rsid w:val="00876138"/>
    <w:rsid w:val="00877AF2"/>
    <w:rsid w:val="00880414"/>
    <w:rsid w:val="008811AD"/>
    <w:rsid w:val="00881B85"/>
    <w:rsid w:val="008828CC"/>
    <w:rsid w:val="00882998"/>
    <w:rsid w:val="00883227"/>
    <w:rsid w:val="00883456"/>
    <w:rsid w:val="00883FE7"/>
    <w:rsid w:val="00884A73"/>
    <w:rsid w:val="00886ACA"/>
    <w:rsid w:val="00887C00"/>
    <w:rsid w:val="00890102"/>
    <w:rsid w:val="00890681"/>
    <w:rsid w:val="00890838"/>
    <w:rsid w:val="00891B71"/>
    <w:rsid w:val="00892884"/>
    <w:rsid w:val="00892B1E"/>
    <w:rsid w:val="00893558"/>
    <w:rsid w:val="00893A6E"/>
    <w:rsid w:val="00895782"/>
    <w:rsid w:val="00896BEB"/>
    <w:rsid w:val="00896BF9"/>
    <w:rsid w:val="00896F85"/>
    <w:rsid w:val="00897F47"/>
    <w:rsid w:val="00897FFA"/>
    <w:rsid w:val="008A020E"/>
    <w:rsid w:val="008A0713"/>
    <w:rsid w:val="008A0880"/>
    <w:rsid w:val="008A0FAD"/>
    <w:rsid w:val="008A20D9"/>
    <w:rsid w:val="008A2291"/>
    <w:rsid w:val="008A273C"/>
    <w:rsid w:val="008A2F92"/>
    <w:rsid w:val="008A57F1"/>
    <w:rsid w:val="008A5948"/>
    <w:rsid w:val="008A658F"/>
    <w:rsid w:val="008A7251"/>
    <w:rsid w:val="008B0BE3"/>
    <w:rsid w:val="008B1097"/>
    <w:rsid w:val="008B183C"/>
    <w:rsid w:val="008B2309"/>
    <w:rsid w:val="008B3C07"/>
    <w:rsid w:val="008B4410"/>
    <w:rsid w:val="008B49FD"/>
    <w:rsid w:val="008B54D8"/>
    <w:rsid w:val="008B65EE"/>
    <w:rsid w:val="008B692B"/>
    <w:rsid w:val="008B72DD"/>
    <w:rsid w:val="008B7E07"/>
    <w:rsid w:val="008C1120"/>
    <w:rsid w:val="008C11C0"/>
    <w:rsid w:val="008C147F"/>
    <w:rsid w:val="008C2576"/>
    <w:rsid w:val="008C3303"/>
    <w:rsid w:val="008C3A93"/>
    <w:rsid w:val="008C3DE4"/>
    <w:rsid w:val="008C4500"/>
    <w:rsid w:val="008C541E"/>
    <w:rsid w:val="008C5A97"/>
    <w:rsid w:val="008C5CBF"/>
    <w:rsid w:val="008C5DFB"/>
    <w:rsid w:val="008C5E53"/>
    <w:rsid w:val="008C7335"/>
    <w:rsid w:val="008D0392"/>
    <w:rsid w:val="008D10D4"/>
    <w:rsid w:val="008D17A5"/>
    <w:rsid w:val="008D25D6"/>
    <w:rsid w:val="008D2E4A"/>
    <w:rsid w:val="008D3009"/>
    <w:rsid w:val="008D3523"/>
    <w:rsid w:val="008D4177"/>
    <w:rsid w:val="008D47C7"/>
    <w:rsid w:val="008D491E"/>
    <w:rsid w:val="008D5199"/>
    <w:rsid w:val="008D51E1"/>
    <w:rsid w:val="008D5EA5"/>
    <w:rsid w:val="008D66A3"/>
    <w:rsid w:val="008D674B"/>
    <w:rsid w:val="008D6D6B"/>
    <w:rsid w:val="008E08ED"/>
    <w:rsid w:val="008E3415"/>
    <w:rsid w:val="008E382D"/>
    <w:rsid w:val="008E3C24"/>
    <w:rsid w:val="008E4AAB"/>
    <w:rsid w:val="008E527D"/>
    <w:rsid w:val="008E55A7"/>
    <w:rsid w:val="008E57C1"/>
    <w:rsid w:val="008E5F21"/>
    <w:rsid w:val="008E5F56"/>
    <w:rsid w:val="008E78CD"/>
    <w:rsid w:val="008E7A69"/>
    <w:rsid w:val="008F16CC"/>
    <w:rsid w:val="008F196F"/>
    <w:rsid w:val="008F3025"/>
    <w:rsid w:val="008F5AE7"/>
    <w:rsid w:val="008F5BD2"/>
    <w:rsid w:val="008F649C"/>
    <w:rsid w:val="008F6FB3"/>
    <w:rsid w:val="008F7FAE"/>
    <w:rsid w:val="00900840"/>
    <w:rsid w:val="00900976"/>
    <w:rsid w:val="00900FB2"/>
    <w:rsid w:val="009011AC"/>
    <w:rsid w:val="009014E2"/>
    <w:rsid w:val="00901BE0"/>
    <w:rsid w:val="00902604"/>
    <w:rsid w:val="0090299F"/>
    <w:rsid w:val="00902AF2"/>
    <w:rsid w:val="00904255"/>
    <w:rsid w:val="00904D5E"/>
    <w:rsid w:val="009054CD"/>
    <w:rsid w:val="00907B93"/>
    <w:rsid w:val="00911600"/>
    <w:rsid w:val="00911E83"/>
    <w:rsid w:val="009120B1"/>
    <w:rsid w:val="009120F3"/>
    <w:rsid w:val="0091224D"/>
    <w:rsid w:val="009125A5"/>
    <w:rsid w:val="00912A3B"/>
    <w:rsid w:val="009130FB"/>
    <w:rsid w:val="00913998"/>
    <w:rsid w:val="0091404C"/>
    <w:rsid w:val="00915173"/>
    <w:rsid w:val="0091541B"/>
    <w:rsid w:val="00915D8C"/>
    <w:rsid w:val="00916B98"/>
    <w:rsid w:val="00917D26"/>
    <w:rsid w:val="00917D68"/>
    <w:rsid w:val="00917DCA"/>
    <w:rsid w:val="0092119C"/>
    <w:rsid w:val="009222BA"/>
    <w:rsid w:val="00922618"/>
    <w:rsid w:val="009229BC"/>
    <w:rsid w:val="009246D9"/>
    <w:rsid w:val="00925ECF"/>
    <w:rsid w:val="00926414"/>
    <w:rsid w:val="00926A66"/>
    <w:rsid w:val="009274E9"/>
    <w:rsid w:val="00927886"/>
    <w:rsid w:val="00927DF6"/>
    <w:rsid w:val="00927E85"/>
    <w:rsid w:val="00930D00"/>
    <w:rsid w:val="009312A4"/>
    <w:rsid w:val="00931B07"/>
    <w:rsid w:val="00931F02"/>
    <w:rsid w:val="00932025"/>
    <w:rsid w:val="00932065"/>
    <w:rsid w:val="009323B8"/>
    <w:rsid w:val="009329A9"/>
    <w:rsid w:val="00933B86"/>
    <w:rsid w:val="0093429A"/>
    <w:rsid w:val="0093559B"/>
    <w:rsid w:val="0093569C"/>
    <w:rsid w:val="00935A19"/>
    <w:rsid w:val="009367F2"/>
    <w:rsid w:val="0093698C"/>
    <w:rsid w:val="00936C18"/>
    <w:rsid w:val="00937015"/>
    <w:rsid w:val="00937512"/>
    <w:rsid w:val="00940072"/>
    <w:rsid w:val="00940A42"/>
    <w:rsid w:val="00940BDD"/>
    <w:rsid w:val="00941B20"/>
    <w:rsid w:val="00941B91"/>
    <w:rsid w:val="00941EF4"/>
    <w:rsid w:val="0094311C"/>
    <w:rsid w:val="00943BD2"/>
    <w:rsid w:val="00944649"/>
    <w:rsid w:val="0094523B"/>
    <w:rsid w:val="00945598"/>
    <w:rsid w:val="00946133"/>
    <w:rsid w:val="00946936"/>
    <w:rsid w:val="00946CCC"/>
    <w:rsid w:val="00946D5D"/>
    <w:rsid w:val="00946DAD"/>
    <w:rsid w:val="009477D8"/>
    <w:rsid w:val="009478B8"/>
    <w:rsid w:val="009511D0"/>
    <w:rsid w:val="00951423"/>
    <w:rsid w:val="00951820"/>
    <w:rsid w:val="00951A8F"/>
    <w:rsid w:val="0095283A"/>
    <w:rsid w:val="0095287B"/>
    <w:rsid w:val="00952FE8"/>
    <w:rsid w:val="00953144"/>
    <w:rsid w:val="0095315D"/>
    <w:rsid w:val="00953C24"/>
    <w:rsid w:val="00953FE1"/>
    <w:rsid w:val="009553DD"/>
    <w:rsid w:val="009556C9"/>
    <w:rsid w:val="009557E6"/>
    <w:rsid w:val="00955D81"/>
    <w:rsid w:val="00956BB2"/>
    <w:rsid w:val="00960CB5"/>
    <w:rsid w:val="0096203C"/>
    <w:rsid w:val="00962C55"/>
    <w:rsid w:val="00963896"/>
    <w:rsid w:val="0096469A"/>
    <w:rsid w:val="00964976"/>
    <w:rsid w:val="00966DC5"/>
    <w:rsid w:val="00967238"/>
    <w:rsid w:val="00967371"/>
    <w:rsid w:val="009677BA"/>
    <w:rsid w:val="00971393"/>
    <w:rsid w:val="00971950"/>
    <w:rsid w:val="00971CA7"/>
    <w:rsid w:val="00973156"/>
    <w:rsid w:val="00973200"/>
    <w:rsid w:val="00976C00"/>
    <w:rsid w:val="00981EA5"/>
    <w:rsid w:val="00982986"/>
    <w:rsid w:val="00983D4D"/>
    <w:rsid w:val="00983FF1"/>
    <w:rsid w:val="0098432C"/>
    <w:rsid w:val="0098434C"/>
    <w:rsid w:val="009847BD"/>
    <w:rsid w:val="00984A12"/>
    <w:rsid w:val="00984EFC"/>
    <w:rsid w:val="00985560"/>
    <w:rsid w:val="009855D9"/>
    <w:rsid w:val="00986395"/>
    <w:rsid w:val="00986E2A"/>
    <w:rsid w:val="00991330"/>
    <w:rsid w:val="009914E4"/>
    <w:rsid w:val="00991EB9"/>
    <w:rsid w:val="00992882"/>
    <w:rsid w:val="00992C1C"/>
    <w:rsid w:val="00993AFD"/>
    <w:rsid w:val="00994D98"/>
    <w:rsid w:val="0099558A"/>
    <w:rsid w:val="00996AD0"/>
    <w:rsid w:val="00996AE4"/>
    <w:rsid w:val="00997E8D"/>
    <w:rsid w:val="009A0202"/>
    <w:rsid w:val="009A0316"/>
    <w:rsid w:val="009A03D6"/>
    <w:rsid w:val="009A12F4"/>
    <w:rsid w:val="009A7469"/>
    <w:rsid w:val="009A7642"/>
    <w:rsid w:val="009B0404"/>
    <w:rsid w:val="009B0ECB"/>
    <w:rsid w:val="009B108F"/>
    <w:rsid w:val="009B1B7C"/>
    <w:rsid w:val="009B25EC"/>
    <w:rsid w:val="009B42FB"/>
    <w:rsid w:val="009B4899"/>
    <w:rsid w:val="009B5E05"/>
    <w:rsid w:val="009B6690"/>
    <w:rsid w:val="009B6719"/>
    <w:rsid w:val="009B6C22"/>
    <w:rsid w:val="009B712F"/>
    <w:rsid w:val="009B716F"/>
    <w:rsid w:val="009B7775"/>
    <w:rsid w:val="009C0361"/>
    <w:rsid w:val="009C06E9"/>
    <w:rsid w:val="009C0A57"/>
    <w:rsid w:val="009C1264"/>
    <w:rsid w:val="009C1391"/>
    <w:rsid w:val="009C1D11"/>
    <w:rsid w:val="009C1E64"/>
    <w:rsid w:val="009C2420"/>
    <w:rsid w:val="009C2844"/>
    <w:rsid w:val="009C2FF2"/>
    <w:rsid w:val="009C353C"/>
    <w:rsid w:val="009C3F25"/>
    <w:rsid w:val="009C44E9"/>
    <w:rsid w:val="009C6565"/>
    <w:rsid w:val="009C6B56"/>
    <w:rsid w:val="009C714B"/>
    <w:rsid w:val="009C736A"/>
    <w:rsid w:val="009C7631"/>
    <w:rsid w:val="009C7CCB"/>
    <w:rsid w:val="009D0CD1"/>
    <w:rsid w:val="009D14DE"/>
    <w:rsid w:val="009D2082"/>
    <w:rsid w:val="009D2E07"/>
    <w:rsid w:val="009D32B9"/>
    <w:rsid w:val="009D3310"/>
    <w:rsid w:val="009D4B1C"/>
    <w:rsid w:val="009D6379"/>
    <w:rsid w:val="009D7191"/>
    <w:rsid w:val="009D78F3"/>
    <w:rsid w:val="009D7B94"/>
    <w:rsid w:val="009E0772"/>
    <w:rsid w:val="009E1C28"/>
    <w:rsid w:val="009E2F1A"/>
    <w:rsid w:val="009E2F80"/>
    <w:rsid w:val="009E36A7"/>
    <w:rsid w:val="009E3806"/>
    <w:rsid w:val="009E3EDD"/>
    <w:rsid w:val="009E42E3"/>
    <w:rsid w:val="009E484D"/>
    <w:rsid w:val="009E5E25"/>
    <w:rsid w:val="009F02D3"/>
    <w:rsid w:val="009F1E9F"/>
    <w:rsid w:val="009F38A1"/>
    <w:rsid w:val="009F3DD7"/>
    <w:rsid w:val="009F3DF7"/>
    <w:rsid w:val="009F3FF1"/>
    <w:rsid w:val="009F4C09"/>
    <w:rsid w:val="009F4C89"/>
    <w:rsid w:val="009F4E17"/>
    <w:rsid w:val="009F53BB"/>
    <w:rsid w:val="009F609F"/>
    <w:rsid w:val="009F7922"/>
    <w:rsid w:val="009F7D94"/>
    <w:rsid w:val="00A000F6"/>
    <w:rsid w:val="00A0017B"/>
    <w:rsid w:val="00A0032E"/>
    <w:rsid w:val="00A00C27"/>
    <w:rsid w:val="00A00D18"/>
    <w:rsid w:val="00A0175C"/>
    <w:rsid w:val="00A01AE7"/>
    <w:rsid w:val="00A02D61"/>
    <w:rsid w:val="00A040B7"/>
    <w:rsid w:val="00A0426F"/>
    <w:rsid w:val="00A04356"/>
    <w:rsid w:val="00A04C9E"/>
    <w:rsid w:val="00A04D41"/>
    <w:rsid w:val="00A04D5A"/>
    <w:rsid w:val="00A10FB7"/>
    <w:rsid w:val="00A116E3"/>
    <w:rsid w:val="00A14925"/>
    <w:rsid w:val="00A14CFE"/>
    <w:rsid w:val="00A1586F"/>
    <w:rsid w:val="00A15988"/>
    <w:rsid w:val="00A15A12"/>
    <w:rsid w:val="00A15C6E"/>
    <w:rsid w:val="00A1652B"/>
    <w:rsid w:val="00A16DE2"/>
    <w:rsid w:val="00A2045E"/>
    <w:rsid w:val="00A22614"/>
    <w:rsid w:val="00A227E0"/>
    <w:rsid w:val="00A2290A"/>
    <w:rsid w:val="00A26E41"/>
    <w:rsid w:val="00A30CE1"/>
    <w:rsid w:val="00A32717"/>
    <w:rsid w:val="00A33243"/>
    <w:rsid w:val="00A33676"/>
    <w:rsid w:val="00A33D78"/>
    <w:rsid w:val="00A341B9"/>
    <w:rsid w:val="00A3425A"/>
    <w:rsid w:val="00A34AE1"/>
    <w:rsid w:val="00A35BE5"/>
    <w:rsid w:val="00A3651C"/>
    <w:rsid w:val="00A36B90"/>
    <w:rsid w:val="00A37D8F"/>
    <w:rsid w:val="00A41749"/>
    <w:rsid w:val="00A449CC"/>
    <w:rsid w:val="00A46328"/>
    <w:rsid w:val="00A46A32"/>
    <w:rsid w:val="00A47323"/>
    <w:rsid w:val="00A4746E"/>
    <w:rsid w:val="00A47704"/>
    <w:rsid w:val="00A47EF5"/>
    <w:rsid w:val="00A5316C"/>
    <w:rsid w:val="00A53F4A"/>
    <w:rsid w:val="00A55E94"/>
    <w:rsid w:val="00A56717"/>
    <w:rsid w:val="00A60F6F"/>
    <w:rsid w:val="00A613AB"/>
    <w:rsid w:val="00A626BA"/>
    <w:rsid w:val="00A626C6"/>
    <w:rsid w:val="00A629F1"/>
    <w:rsid w:val="00A62EAF"/>
    <w:rsid w:val="00A63559"/>
    <w:rsid w:val="00A643EF"/>
    <w:rsid w:val="00A650DB"/>
    <w:rsid w:val="00A6566E"/>
    <w:rsid w:val="00A65C5F"/>
    <w:rsid w:val="00A661B0"/>
    <w:rsid w:val="00A72471"/>
    <w:rsid w:val="00A72E3F"/>
    <w:rsid w:val="00A7339D"/>
    <w:rsid w:val="00A75107"/>
    <w:rsid w:val="00A7541D"/>
    <w:rsid w:val="00A766F4"/>
    <w:rsid w:val="00A76EE4"/>
    <w:rsid w:val="00A805A0"/>
    <w:rsid w:val="00A807CA"/>
    <w:rsid w:val="00A81D1E"/>
    <w:rsid w:val="00A82CD5"/>
    <w:rsid w:val="00A837BA"/>
    <w:rsid w:val="00A838E1"/>
    <w:rsid w:val="00A84008"/>
    <w:rsid w:val="00A84A02"/>
    <w:rsid w:val="00A85042"/>
    <w:rsid w:val="00A85B23"/>
    <w:rsid w:val="00A860F5"/>
    <w:rsid w:val="00A86E55"/>
    <w:rsid w:val="00A86E5E"/>
    <w:rsid w:val="00A9023D"/>
    <w:rsid w:val="00A907C3"/>
    <w:rsid w:val="00A9263A"/>
    <w:rsid w:val="00A929EC"/>
    <w:rsid w:val="00A953A9"/>
    <w:rsid w:val="00A95421"/>
    <w:rsid w:val="00A966D1"/>
    <w:rsid w:val="00A96862"/>
    <w:rsid w:val="00A96883"/>
    <w:rsid w:val="00A96F48"/>
    <w:rsid w:val="00A97D7F"/>
    <w:rsid w:val="00AA0D24"/>
    <w:rsid w:val="00AA16A6"/>
    <w:rsid w:val="00AA3DF3"/>
    <w:rsid w:val="00AA45E9"/>
    <w:rsid w:val="00AA49C1"/>
    <w:rsid w:val="00AA5BF1"/>
    <w:rsid w:val="00AA7552"/>
    <w:rsid w:val="00AB0870"/>
    <w:rsid w:val="00AB0B4A"/>
    <w:rsid w:val="00AB224E"/>
    <w:rsid w:val="00AB24CB"/>
    <w:rsid w:val="00AB2A5C"/>
    <w:rsid w:val="00AB2DDA"/>
    <w:rsid w:val="00AB3361"/>
    <w:rsid w:val="00AB3669"/>
    <w:rsid w:val="00AB4AE2"/>
    <w:rsid w:val="00AB5075"/>
    <w:rsid w:val="00AB5680"/>
    <w:rsid w:val="00AB60A7"/>
    <w:rsid w:val="00AB65C0"/>
    <w:rsid w:val="00AB6DC8"/>
    <w:rsid w:val="00AB6FD9"/>
    <w:rsid w:val="00AB70CB"/>
    <w:rsid w:val="00AB75B8"/>
    <w:rsid w:val="00AC045E"/>
    <w:rsid w:val="00AC1ADC"/>
    <w:rsid w:val="00AC3DAD"/>
    <w:rsid w:val="00AC4D06"/>
    <w:rsid w:val="00AC5868"/>
    <w:rsid w:val="00AC69AF"/>
    <w:rsid w:val="00AC76BB"/>
    <w:rsid w:val="00AC7861"/>
    <w:rsid w:val="00AC7A05"/>
    <w:rsid w:val="00AD1B16"/>
    <w:rsid w:val="00AD2041"/>
    <w:rsid w:val="00AD2389"/>
    <w:rsid w:val="00AD2DD0"/>
    <w:rsid w:val="00AD2F7F"/>
    <w:rsid w:val="00AD49E3"/>
    <w:rsid w:val="00AD4F5D"/>
    <w:rsid w:val="00AD51EF"/>
    <w:rsid w:val="00AD53F6"/>
    <w:rsid w:val="00AD5C2A"/>
    <w:rsid w:val="00AD675E"/>
    <w:rsid w:val="00AD7867"/>
    <w:rsid w:val="00AE009E"/>
    <w:rsid w:val="00AE0ADD"/>
    <w:rsid w:val="00AE105F"/>
    <w:rsid w:val="00AE1665"/>
    <w:rsid w:val="00AE32C0"/>
    <w:rsid w:val="00AE3709"/>
    <w:rsid w:val="00AE3757"/>
    <w:rsid w:val="00AE39B7"/>
    <w:rsid w:val="00AE4080"/>
    <w:rsid w:val="00AE4FD3"/>
    <w:rsid w:val="00AE731E"/>
    <w:rsid w:val="00AE7FBB"/>
    <w:rsid w:val="00AF0501"/>
    <w:rsid w:val="00AF301C"/>
    <w:rsid w:val="00AF3108"/>
    <w:rsid w:val="00AF384F"/>
    <w:rsid w:val="00AF3F52"/>
    <w:rsid w:val="00AF4394"/>
    <w:rsid w:val="00AF4816"/>
    <w:rsid w:val="00AF5631"/>
    <w:rsid w:val="00B00738"/>
    <w:rsid w:val="00B018E1"/>
    <w:rsid w:val="00B01B76"/>
    <w:rsid w:val="00B01C83"/>
    <w:rsid w:val="00B0273D"/>
    <w:rsid w:val="00B034C1"/>
    <w:rsid w:val="00B03989"/>
    <w:rsid w:val="00B056C3"/>
    <w:rsid w:val="00B063FD"/>
    <w:rsid w:val="00B0663C"/>
    <w:rsid w:val="00B06A78"/>
    <w:rsid w:val="00B0710A"/>
    <w:rsid w:val="00B0725C"/>
    <w:rsid w:val="00B078D9"/>
    <w:rsid w:val="00B10273"/>
    <w:rsid w:val="00B10DF1"/>
    <w:rsid w:val="00B110A6"/>
    <w:rsid w:val="00B11345"/>
    <w:rsid w:val="00B11EA2"/>
    <w:rsid w:val="00B12E74"/>
    <w:rsid w:val="00B13600"/>
    <w:rsid w:val="00B146A1"/>
    <w:rsid w:val="00B14DFB"/>
    <w:rsid w:val="00B16CA2"/>
    <w:rsid w:val="00B1725D"/>
    <w:rsid w:val="00B176C5"/>
    <w:rsid w:val="00B2086B"/>
    <w:rsid w:val="00B214E1"/>
    <w:rsid w:val="00B21A00"/>
    <w:rsid w:val="00B2231A"/>
    <w:rsid w:val="00B22681"/>
    <w:rsid w:val="00B226EB"/>
    <w:rsid w:val="00B22CFA"/>
    <w:rsid w:val="00B22D3F"/>
    <w:rsid w:val="00B235C9"/>
    <w:rsid w:val="00B24789"/>
    <w:rsid w:val="00B248D8"/>
    <w:rsid w:val="00B24DAB"/>
    <w:rsid w:val="00B24E12"/>
    <w:rsid w:val="00B254C0"/>
    <w:rsid w:val="00B25595"/>
    <w:rsid w:val="00B26030"/>
    <w:rsid w:val="00B26453"/>
    <w:rsid w:val="00B26634"/>
    <w:rsid w:val="00B26B1C"/>
    <w:rsid w:val="00B315D2"/>
    <w:rsid w:val="00B32B2B"/>
    <w:rsid w:val="00B33AE8"/>
    <w:rsid w:val="00B33C11"/>
    <w:rsid w:val="00B35970"/>
    <w:rsid w:val="00B365A0"/>
    <w:rsid w:val="00B367CC"/>
    <w:rsid w:val="00B36C02"/>
    <w:rsid w:val="00B41047"/>
    <w:rsid w:val="00B411B6"/>
    <w:rsid w:val="00B41E88"/>
    <w:rsid w:val="00B43127"/>
    <w:rsid w:val="00B45B71"/>
    <w:rsid w:val="00B45C92"/>
    <w:rsid w:val="00B46283"/>
    <w:rsid w:val="00B463E5"/>
    <w:rsid w:val="00B47ED9"/>
    <w:rsid w:val="00B47F30"/>
    <w:rsid w:val="00B50A9F"/>
    <w:rsid w:val="00B50AEF"/>
    <w:rsid w:val="00B517AD"/>
    <w:rsid w:val="00B532F9"/>
    <w:rsid w:val="00B5396B"/>
    <w:rsid w:val="00B53D90"/>
    <w:rsid w:val="00B602FF"/>
    <w:rsid w:val="00B60954"/>
    <w:rsid w:val="00B60FE4"/>
    <w:rsid w:val="00B614E6"/>
    <w:rsid w:val="00B62978"/>
    <w:rsid w:val="00B629DC"/>
    <w:rsid w:val="00B62D17"/>
    <w:rsid w:val="00B62DF8"/>
    <w:rsid w:val="00B64BEE"/>
    <w:rsid w:val="00B64D82"/>
    <w:rsid w:val="00B6537D"/>
    <w:rsid w:val="00B65C0C"/>
    <w:rsid w:val="00B66265"/>
    <w:rsid w:val="00B669B7"/>
    <w:rsid w:val="00B67A18"/>
    <w:rsid w:val="00B70B2A"/>
    <w:rsid w:val="00B70BFF"/>
    <w:rsid w:val="00B71162"/>
    <w:rsid w:val="00B713CA"/>
    <w:rsid w:val="00B72B4F"/>
    <w:rsid w:val="00B7321C"/>
    <w:rsid w:val="00B74E20"/>
    <w:rsid w:val="00B7565F"/>
    <w:rsid w:val="00B7693B"/>
    <w:rsid w:val="00B76F64"/>
    <w:rsid w:val="00B7719F"/>
    <w:rsid w:val="00B8097E"/>
    <w:rsid w:val="00B80B7F"/>
    <w:rsid w:val="00B825E9"/>
    <w:rsid w:val="00B82CC9"/>
    <w:rsid w:val="00B83037"/>
    <w:rsid w:val="00B83137"/>
    <w:rsid w:val="00B83285"/>
    <w:rsid w:val="00B85061"/>
    <w:rsid w:val="00B861C8"/>
    <w:rsid w:val="00B86265"/>
    <w:rsid w:val="00B86A9F"/>
    <w:rsid w:val="00B87BF7"/>
    <w:rsid w:val="00B90016"/>
    <w:rsid w:val="00B90BB4"/>
    <w:rsid w:val="00B90F5C"/>
    <w:rsid w:val="00B90F73"/>
    <w:rsid w:val="00B92B11"/>
    <w:rsid w:val="00B934F1"/>
    <w:rsid w:val="00B9367E"/>
    <w:rsid w:val="00B9395F"/>
    <w:rsid w:val="00B94202"/>
    <w:rsid w:val="00B94C39"/>
    <w:rsid w:val="00B9532F"/>
    <w:rsid w:val="00B956C0"/>
    <w:rsid w:val="00B95D13"/>
    <w:rsid w:val="00B97F8F"/>
    <w:rsid w:val="00BA047E"/>
    <w:rsid w:val="00BA155B"/>
    <w:rsid w:val="00BA2814"/>
    <w:rsid w:val="00BA3228"/>
    <w:rsid w:val="00BA3948"/>
    <w:rsid w:val="00BA3F2A"/>
    <w:rsid w:val="00BA425A"/>
    <w:rsid w:val="00BA4468"/>
    <w:rsid w:val="00BA5672"/>
    <w:rsid w:val="00BA57F8"/>
    <w:rsid w:val="00BA5F25"/>
    <w:rsid w:val="00BA61AE"/>
    <w:rsid w:val="00BA76BE"/>
    <w:rsid w:val="00BA7834"/>
    <w:rsid w:val="00BA7919"/>
    <w:rsid w:val="00BA79C8"/>
    <w:rsid w:val="00BA7C75"/>
    <w:rsid w:val="00BB0702"/>
    <w:rsid w:val="00BB0DAC"/>
    <w:rsid w:val="00BB224A"/>
    <w:rsid w:val="00BB2573"/>
    <w:rsid w:val="00BB2B50"/>
    <w:rsid w:val="00BB3E69"/>
    <w:rsid w:val="00BB5B65"/>
    <w:rsid w:val="00BB5E2F"/>
    <w:rsid w:val="00BB7055"/>
    <w:rsid w:val="00BB76BE"/>
    <w:rsid w:val="00BB7CDC"/>
    <w:rsid w:val="00BC0144"/>
    <w:rsid w:val="00BC065B"/>
    <w:rsid w:val="00BC1186"/>
    <w:rsid w:val="00BC22B6"/>
    <w:rsid w:val="00BC3CB4"/>
    <w:rsid w:val="00BC3F51"/>
    <w:rsid w:val="00BC4053"/>
    <w:rsid w:val="00BC4645"/>
    <w:rsid w:val="00BC522A"/>
    <w:rsid w:val="00BC5CEA"/>
    <w:rsid w:val="00BC607B"/>
    <w:rsid w:val="00BC71C1"/>
    <w:rsid w:val="00BC7239"/>
    <w:rsid w:val="00BD0C5C"/>
    <w:rsid w:val="00BD1D40"/>
    <w:rsid w:val="00BD28D0"/>
    <w:rsid w:val="00BD3908"/>
    <w:rsid w:val="00BD3AEE"/>
    <w:rsid w:val="00BD4DE3"/>
    <w:rsid w:val="00BD544A"/>
    <w:rsid w:val="00BD5463"/>
    <w:rsid w:val="00BD5907"/>
    <w:rsid w:val="00BD5E87"/>
    <w:rsid w:val="00BD6915"/>
    <w:rsid w:val="00BE01BD"/>
    <w:rsid w:val="00BE0571"/>
    <w:rsid w:val="00BE0821"/>
    <w:rsid w:val="00BE0ACC"/>
    <w:rsid w:val="00BE2377"/>
    <w:rsid w:val="00BE26D4"/>
    <w:rsid w:val="00BE2EC2"/>
    <w:rsid w:val="00BE3BCD"/>
    <w:rsid w:val="00BE3FB7"/>
    <w:rsid w:val="00BE4D59"/>
    <w:rsid w:val="00BE4FEF"/>
    <w:rsid w:val="00BE5AD5"/>
    <w:rsid w:val="00BE5B75"/>
    <w:rsid w:val="00BE7393"/>
    <w:rsid w:val="00BE74A0"/>
    <w:rsid w:val="00BE7FA4"/>
    <w:rsid w:val="00BF0064"/>
    <w:rsid w:val="00BF050C"/>
    <w:rsid w:val="00BF088B"/>
    <w:rsid w:val="00BF08F0"/>
    <w:rsid w:val="00BF1434"/>
    <w:rsid w:val="00BF1855"/>
    <w:rsid w:val="00BF253D"/>
    <w:rsid w:val="00BF2E0B"/>
    <w:rsid w:val="00BF3C15"/>
    <w:rsid w:val="00BF42CC"/>
    <w:rsid w:val="00BF4650"/>
    <w:rsid w:val="00BF4977"/>
    <w:rsid w:val="00BF56FF"/>
    <w:rsid w:val="00BF5C4A"/>
    <w:rsid w:val="00BF6080"/>
    <w:rsid w:val="00BF64B5"/>
    <w:rsid w:val="00BF6869"/>
    <w:rsid w:val="00BF6875"/>
    <w:rsid w:val="00BF6ACD"/>
    <w:rsid w:val="00BF6B98"/>
    <w:rsid w:val="00BF7A62"/>
    <w:rsid w:val="00C01A16"/>
    <w:rsid w:val="00C0325E"/>
    <w:rsid w:val="00C0364F"/>
    <w:rsid w:val="00C03650"/>
    <w:rsid w:val="00C0471A"/>
    <w:rsid w:val="00C04A98"/>
    <w:rsid w:val="00C060A4"/>
    <w:rsid w:val="00C10667"/>
    <w:rsid w:val="00C12AFF"/>
    <w:rsid w:val="00C139BD"/>
    <w:rsid w:val="00C147B2"/>
    <w:rsid w:val="00C14DF6"/>
    <w:rsid w:val="00C14F7F"/>
    <w:rsid w:val="00C17C5F"/>
    <w:rsid w:val="00C17D9E"/>
    <w:rsid w:val="00C201AB"/>
    <w:rsid w:val="00C20AB5"/>
    <w:rsid w:val="00C20B8D"/>
    <w:rsid w:val="00C21C13"/>
    <w:rsid w:val="00C225DD"/>
    <w:rsid w:val="00C226FE"/>
    <w:rsid w:val="00C22C71"/>
    <w:rsid w:val="00C24606"/>
    <w:rsid w:val="00C24D6B"/>
    <w:rsid w:val="00C26DC0"/>
    <w:rsid w:val="00C27735"/>
    <w:rsid w:val="00C30A53"/>
    <w:rsid w:val="00C32083"/>
    <w:rsid w:val="00C32D01"/>
    <w:rsid w:val="00C3302A"/>
    <w:rsid w:val="00C33448"/>
    <w:rsid w:val="00C33531"/>
    <w:rsid w:val="00C33C79"/>
    <w:rsid w:val="00C33CAA"/>
    <w:rsid w:val="00C3445D"/>
    <w:rsid w:val="00C34676"/>
    <w:rsid w:val="00C34F35"/>
    <w:rsid w:val="00C353F3"/>
    <w:rsid w:val="00C3541C"/>
    <w:rsid w:val="00C359A4"/>
    <w:rsid w:val="00C35BAC"/>
    <w:rsid w:val="00C35ECC"/>
    <w:rsid w:val="00C36EAE"/>
    <w:rsid w:val="00C37482"/>
    <w:rsid w:val="00C41ECB"/>
    <w:rsid w:val="00C42135"/>
    <w:rsid w:val="00C42D4D"/>
    <w:rsid w:val="00C4448D"/>
    <w:rsid w:val="00C46419"/>
    <w:rsid w:val="00C4747C"/>
    <w:rsid w:val="00C47CAD"/>
    <w:rsid w:val="00C53EA3"/>
    <w:rsid w:val="00C54218"/>
    <w:rsid w:val="00C55B84"/>
    <w:rsid w:val="00C567DD"/>
    <w:rsid w:val="00C57A69"/>
    <w:rsid w:val="00C6014C"/>
    <w:rsid w:val="00C60214"/>
    <w:rsid w:val="00C605BB"/>
    <w:rsid w:val="00C62AC5"/>
    <w:rsid w:val="00C634C3"/>
    <w:rsid w:val="00C64042"/>
    <w:rsid w:val="00C67256"/>
    <w:rsid w:val="00C6764E"/>
    <w:rsid w:val="00C70046"/>
    <w:rsid w:val="00C70238"/>
    <w:rsid w:val="00C70DF8"/>
    <w:rsid w:val="00C723AE"/>
    <w:rsid w:val="00C726B5"/>
    <w:rsid w:val="00C72F74"/>
    <w:rsid w:val="00C72F90"/>
    <w:rsid w:val="00C73220"/>
    <w:rsid w:val="00C73CAF"/>
    <w:rsid w:val="00C742F3"/>
    <w:rsid w:val="00C748D3"/>
    <w:rsid w:val="00C74EF5"/>
    <w:rsid w:val="00C754B1"/>
    <w:rsid w:val="00C76273"/>
    <w:rsid w:val="00C801B2"/>
    <w:rsid w:val="00C8039C"/>
    <w:rsid w:val="00C8049A"/>
    <w:rsid w:val="00C809BF"/>
    <w:rsid w:val="00C8243C"/>
    <w:rsid w:val="00C8382D"/>
    <w:rsid w:val="00C83DF8"/>
    <w:rsid w:val="00C83E2C"/>
    <w:rsid w:val="00C84188"/>
    <w:rsid w:val="00C84F53"/>
    <w:rsid w:val="00C85B88"/>
    <w:rsid w:val="00C85EB1"/>
    <w:rsid w:val="00C86A35"/>
    <w:rsid w:val="00C86A65"/>
    <w:rsid w:val="00C87B46"/>
    <w:rsid w:val="00C87FC5"/>
    <w:rsid w:val="00C9042C"/>
    <w:rsid w:val="00C9112E"/>
    <w:rsid w:val="00C911BF"/>
    <w:rsid w:val="00C91963"/>
    <w:rsid w:val="00C9277B"/>
    <w:rsid w:val="00C92962"/>
    <w:rsid w:val="00C92DBC"/>
    <w:rsid w:val="00C9395D"/>
    <w:rsid w:val="00C94FFA"/>
    <w:rsid w:val="00C95C29"/>
    <w:rsid w:val="00C96400"/>
    <w:rsid w:val="00C96804"/>
    <w:rsid w:val="00C9684A"/>
    <w:rsid w:val="00C96A21"/>
    <w:rsid w:val="00CA0072"/>
    <w:rsid w:val="00CA05A4"/>
    <w:rsid w:val="00CA07E6"/>
    <w:rsid w:val="00CA2259"/>
    <w:rsid w:val="00CA2B1E"/>
    <w:rsid w:val="00CA349E"/>
    <w:rsid w:val="00CA4144"/>
    <w:rsid w:val="00CA4494"/>
    <w:rsid w:val="00CA6AB5"/>
    <w:rsid w:val="00CA760F"/>
    <w:rsid w:val="00CA7741"/>
    <w:rsid w:val="00CB027B"/>
    <w:rsid w:val="00CB05D3"/>
    <w:rsid w:val="00CB0CBF"/>
    <w:rsid w:val="00CB10A6"/>
    <w:rsid w:val="00CB1C78"/>
    <w:rsid w:val="00CB3439"/>
    <w:rsid w:val="00CB4F15"/>
    <w:rsid w:val="00CB4F9C"/>
    <w:rsid w:val="00CB63D4"/>
    <w:rsid w:val="00CB705B"/>
    <w:rsid w:val="00CC004F"/>
    <w:rsid w:val="00CC0128"/>
    <w:rsid w:val="00CC0A73"/>
    <w:rsid w:val="00CC1648"/>
    <w:rsid w:val="00CC16C8"/>
    <w:rsid w:val="00CC1713"/>
    <w:rsid w:val="00CC3DD6"/>
    <w:rsid w:val="00CC3E14"/>
    <w:rsid w:val="00CC4248"/>
    <w:rsid w:val="00CC47FA"/>
    <w:rsid w:val="00CC6308"/>
    <w:rsid w:val="00CC6971"/>
    <w:rsid w:val="00CC7A54"/>
    <w:rsid w:val="00CC7C78"/>
    <w:rsid w:val="00CD03C4"/>
    <w:rsid w:val="00CD04DF"/>
    <w:rsid w:val="00CD084F"/>
    <w:rsid w:val="00CD0B87"/>
    <w:rsid w:val="00CD158F"/>
    <w:rsid w:val="00CD211F"/>
    <w:rsid w:val="00CD2666"/>
    <w:rsid w:val="00CD2AB2"/>
    <w:rsid w:val="00CD2D20"/>
    <w:rsid w:val="00CD36BF"/>
    <w:rsid w:val="00CD4D76"/>
    <w:rsid w:val="00CD56FB"/>
    <w:rsid w:val="00CD5CE6"/>
    <w:rsid w:val="00CD5D3A"/>
    <w:rsid w:val="00CD6B0B"/>
    <w:rsid w:val="00CE1061"/>
    <w:rsid w:val="00CE18D3"/>
    <w:rsid w:val="00CE36CE"/>
    <w:rsid w:val="00CE3CF3"/>
    <w:rsid w:val="00CE4D13"/>
    <w:rsid w:val="00CE5E29"/>
    <w:rsid w:val="00CE6D4F"/>
    <w:rsid w:val="00CE789A"/>
    <w:rsid w:val="00CE7AEB"/>
    <w:rsid w:val="00CF0C5D"/>
    <w:rsid w:val="00CF1726"/>
    <w:rsid w:val="00CF1B73"/>
    <w:rsid w:val="00CF200D"/>
    <w:rsid w:val="00CF2867"/>
    <w:rsid w:val="00CF3D86"/>
    <w:rsid w:val="00CF48E5"/>
    <w:rsid w:val="00CF4981"/>
    <w:rsid w:val="00CF4B64"/>
    <w:rsid w:val="00CF55A4"/>
    <w:rsid w:val="00CF561E"/>
    <w:rsid w:val="00CF56D8"/>
    <w:rsid w:val="00D001BB"/>
    <w:rsid w:val="00D011BB"/>
    <w:rsid w:val="00D013AE"/>
    <w:rsid w:val="00D01DDA"/>
    <w:rsid w:val="00D029EB"/>
    <w:rsid w:val="00D0367C"/>
    <w:rsid w:val="00D0448C"/>
    <w:rsid w:val="00D04A82"/>
    <w:rsid w:val="00D051B1"/>
    <w:rsid w:val="00D0562E"/>
    <w:rsid w:val="00D05F3C"/>
    <w:rsid w:val="00D108EE"/>
    <w:rsid w:val="00D11B9F"/>
    <w:rsid w:val="00D1273E"/>
    <w:rsid w:val="00D1282B"/>
    <w:rsid w:val="00D12D05"/>
    <w:rsid w:val="00D13131"/>
    <w:rsid w:val="00D13736"/>
    <w:rsid w:val="00D15C02"/>
    <w:rsid w:val="00D16512"/>
    <w:rsid w:val="00D21664"/>
    <w:rsid w:val="00D2202B"/>
    <w:rsid w:val="00D228B8"/>
    <w:rsid w:val="00D22B70"/>
    <w:rsid w:val="00D2493B"/>
    <w:rsid w:val="00D26B42"/>
    <w:rsid w:val="00D26E4D"/>
    <w:rsid w:val="00D27151"/>
    <w:rsid w:val="00D3170D"/>
    <w:rsid w:val="00D317E4"/>
    <w:rsid w:val="00D32A03"/>
    <w:rsid w:val="00D32BBD"/>
    <w:rsid w:val="00D32D3A"/>
    <w:rsid w:val="00D32F93"/>
    <w:rsid w:val="00D339E3"/>
    <w:rsid w:val="00D33AC8"/>
    <w:rsid w:val="00D3503B"/>
    <w:rsid w:val="00D353A7"/>
    <w:rsid w:val="00D36D79"/>
    <w:rsid w:val="00D37DBF"/>
    <w:rsid w:val="00D40484"/>
    <w:rsid w:val="00D41377"/>
    <w:rsid w:val="00D42931"/>
    <w:rsid w:val="00D42EDF"/>
    <w:rsid w:val="00D46149"/>
    <w:rsid w:val="00D46CE3"/>
    <w:rsid w:val="00D4768B"/>
    <w:rsid w:val="00D47E13"/>
    <w:rsid w:val="00D47EA7"/>
    <w:rsid w:val="00D50652"/>
    <w:rsid w:val="00D50A2D"/>
    <w:rsid w:val="00D51667"/>
    <w:rsid w:val="00D5176A"/>
    <w:rsid w:val="00D52368"/>
    <w:rsid w:val="00D523EB"/>
    <w:rsid w:val="00D5243A"/>
    <w:rsid w:val="00D52AEB"/>
    <w:rsid w:val="00D52B00"/>
    <w:rsid w:val="00D5324E"/>
    <w:rsid w:val="00D54ED9"/>
    <w:rsid w:val="00D5614C"/>
    <w:rsid w:val="00D574C4"/>
    <w:rsid w:val="00D576EA"/>
    <w:rsid w:val="00D6060F"/>
    <w:rsid w:val="00D60776"/>
    <w:rsid w:val="00D60BFE"/>
    <w:rsid w:val="00D614DD"/>
    <w:rsid w:val="00D61960"/>
    <w:rsid w:val="00D619C1"/>
    <w:rsid w:val="00D63D5A"/>
    <w:rsid w:val="00D64D44"/>
    <w:rsid w:val="00D67A2A"/>
    <w:rsid w:val="00D67FAA"/>
    <w:rsid w:val="00D70714"/>
    <w:rsid w:val="00D70785"/>
    <w:rsid w:val="00D70B10"/>
    <w:rsid w:val="00D70E92"/>
    <w:rsid w:val="00D71D2B"/>
    <w:rsid w:val="00D731D1"/>
    <w:rsid w:val="00D74412"/>
    <w:rsid w:val="00D74CB6"/>
    <w:rsid w:val="00D755C2"/>
    <w:rsid w:val="00D75B17"/>
    <w:rsid w:val="00D76975"/>
    <w:rsid w:val="00D771EB"/>
    <w:rsid w:val="00D7799C"/>
    <w:rsid w:val="00D80AF9"/>
    <w:rsid w:val="00D83491"/>
    <w:rsid w:val="00D83525"/>
    <w:rsid w:val="00D83934"/>
    <w:rsid w:val="00D854DC"/>
    <w:rsid w:val="00D85FEA"/>
    <w:rsid w:val="00D87F91"/>
    <w:rsid w:val="00D90311"/>
    <w:rsid w:val="00D90843"/>
    <w:rsid w:val="00D9166A"/>
    <w:rsid w:val="00D9166B"/>
    <w:rsid w:val="00D918E0"/>
    <w:rsid w:val="00D92077"/>
    <w:rsid w:val="00D932D9"/>
    <w:rsid w:val="00D9366C"/>
    <w:rsid w:val="00D94ECA"/>
    <w:rsid w:val="00D95049"/>
    <w:rsid w:val="00D955A0"/>
    <w:rsid w:val="00DA016A"/>
    <w:rsid w:val="00DA059E"/>
    <w:rsid w:val="00DA1010"/>
    <w:rsid w:val="00DA205D"/>
    <w:rsid w:val="00DA26B2"/>
    <w:rsid w:val="00DA559F"/>
    <w:rsid w:val="00DA6312"/>
    <w:rsid w:val="00DA6C60"/>
    <w:rsid w:val="00DA70BF"/>
    <w:rsid w:val="00DA7FD3"/>
    <w:rsid w:val="00DB0BBA"/>
    <w:rsid w:val="00DB1217"/>
    <w:rsid w:val="00DB3156"/>
    <w:rsid w:val="00DB3DB1"/>
    <w:rsid w:val="00DB43CB"/>
    <w:rsid w:val="00DB4C78"/>
    <w:rsid w:val="00DB4F81"/>
    <w:rsid w:val="00DB511E"/>
    <w:rsid w:val="00DB5A77"/>
    <w:rsid w:val="00DB6B2D"/>
    <w:rsid w:val="00DB73BB"/>
    <w:rsid w:val="00DC0F05"/>
    <w:rsid w:val="00DC238E"/>
    <w:rsid w:val="00DC2756"/>
    <w:rsid w:val="00DC3653"/>
    <w:rsid w:val="00DC37E2"/>
    <w:rsid w:val="00DC43EB"/>
    <w:rsid w:val="00DC481B"/>
    <w:rsid w:val="00DC4EED"/>
    <w:rsid w:val="00DC5000"/>
    <w:rsid w:val="00DC572C"/>
    <w:rsid w:val="00DC67F0"/>
    <w:rsid w:val="00DC6A69"/>
    <w:rsid w:val="00DC72BF"/>
    <w:rsid w:val="00DC7852"/>
    <w:rsid w:val="00DC7BD1"/>
    <w:rsid w:val="00DC7F48"/>
    <w:rsid w:val="00DD0014"/>
    <w:rsid w:val="00DD037B"/>
    <w:rsid w:val="00DD24E8"/>
    <w:rsid w:val="00DD402A"/>
    <w:rsid w:val="00DD42F2"/>
    <w:rsid w:val="00DD483B"/>
    <w:rsid w:val="00DD5BCD"/>
    <w:rsid w:val="00DE0E18"/>
    <w:rsid w:val="00DE17C2"/>
    <w:rsid w:val="00DE1B76"/>
    <w:rsid w:val="00DE2013"/>
    <w:rsid w:val="00DE287E"/>
    <w:rsid w:val="00DE2B01"/>
    <w:rsid w:val="00DE2B63"/>
    <w:rsid w:val="00DE3C98"/>
    <w:rsid w:val="00DE406B"/>
    <w:rsid w:val="00DE4A51"/>
    <w:rsid w:val="00DE4D8F"/>
    <w:rsid w:val="00DE4E17"/>
    <w:rsid w:val="00DE50AF"/>
    <w:rsid w:val="00DE60A6"/>
    <w:rsid w:val="00DE685E"/>
    <w:rsid w:val="00DE6F18"/>
    <w:rsid w:val="00DE6F55"/>
    <w:rsid w:val="00DE75A4"/>
    <w:rsid w:val="00DE7962"/>
    <w:rsid w:val="00DE7BC2"/>
    <w:rsid w:val="00DE7D28"/>
    <w:rsid w:val="00DF0930"/>
    <w:rsid w:val="00DF1F29"/>
    <w:rsid w:val="00DF2A9E"/>
    <w:rsid w:val="00DF51CA"/>
    <w:rsid w:val="00DF5C4A"/>
    <w:rsid w:val="00DF605B"/>
    <w:rsid w:val="00E00BC8"/>
    <w:rsid w:val="00E039C0"/>
    <w:rsid w:val="00E04776"/>
    <w:rsid w:val="00E0740A"/>
    <w:rsid w:val="00E10265"/>
    <w:rsid w:val="00E10470"/>
    <w:rsid w:val="00E104DE"/>
    <w:rsid w:val="00E10863"/>
    <w:rsid w:val="00E11446"/>
    <w:rsid w:val="00E11B50"/>
    <w:rsid w:val="00E121C4"/>
    <w:rsid w:val="00E12D45"/>
    <w:rsid w:val="00E135C0"/>
    <w:rsid w:val="00E1371E"/>
    <w:rsid w:val="00E15464"/>
    <w:rsid w:val="00E15815"/>
    <w:rsid w:val="00E16C25"/>
    <w:rsid w:val="00E17473"/>
    <w:rsid w:val="00E17B44"/>
    <w:rsid w:val="00E211AA"/>
    <w:rsid w:val="00E2191C"/>
    <w:rsid w:val="00E21AEA"/>
    <w:rsid w:val="00E22280"/>
    <w:rsid w:val="00E22388"/>
    <w:rsid w:val="00E23015"/>
    <w:rsid w:val="00E248A0"/>
    <w:rsid w:val="00E249D0"/>
    <w:rsid w:val="00E25162"/>
    <w:rsid w:val="00E26538"/>
    <w:rsid w:val="00E276E5"/>
    <w:rsid w:val="00E27827"/>
    <w:rsid w:val="00E32617"/>
    <w:rsid w:val="00E32629"/>
    <w:rsid w:val="00E32EC2"/>
    <w:rsid w:val="00E32F37"/>
    <w:rsid w:val="00E33300"/>
    <w:rsid w:val="00E33338"/>
    <w:rsid w:val="00E339FF"/>
    <w:rsid w:val="00E33DC7"/>
    <w:rsid w:val="00E34527"/>
    <w:rsid w:val="00E345C2"/>
    <w:rsid w:val="00E34724"/>
    <w:rsid w:val="00E348BC"/>
    <w:rsid w:val="00E34A42"/>
    <w:rsid w:val="00E35687"/>
    <w:rsid w:val="00E35ADB"/>
    <w:rsid w:val="00E36174"/>
    <w:rsid w:val="00E4057A"/>
    <w:rsid w:val="00E409FE"/>
    <w:rsid w:val="00E40A9D"/>
    <w:rsid w:val="00E40AC4"/>
    <w:rsid w:val="00E4165E"/>
    <w:rsid w:val="00E41C16"/>
    <w:rsid w:val="00E41CD0"/>
    <w:rsid w:val="00E43B47"/>
    <w:rsid w:val="00E4416E"/>
    <w:rsid w:val="00E44D77"/>
    <w:rsid w:val="00E457A7"/>
    <w:rsid w:val="00E45C16"/>
    <w:rsid w:val="00E46140"/>
    <w:rsid w:val="00E4733D"/>
    <w:rsid w:val="00E47554"/>
    <w:rsid w:val="00E500A0"/>
    <w:rsid w:val="00E52E62"/>
    <w:rsid w:val="00E531BD"/>
    <w:rsid w:val="00E5329B"/>
    <w:rsid w:val="00E5648D"/>
    <w:rsid w:val="00E57048"/>
    <w:rsid w:val="00E6172F"/>
    <w:rsid w:val="00E61B65"/>
    <w:rsid w:val="00E61E2F"/>
    <w:rsid w:val="00E61E4A"/>
    <w:rsid w:val="00E62002"/>
    <w:rsid w:val="00E620DF"/>
    <w:rsid w:val="00E653E3"/>
    <w:rsid w:val="00E660D2"/>
    <w:rsid w:val="00E6649F"/>
    <w:rsid w:val="00E670DB"/>
    <w:rsid w:val="00E67804"/>
    <w:rsid w:val="00E70D65"/>
    <w:rsid w:val="00E72737"/>
    <w:rsid w:val="00E72C3E"/>
    <w:rsid w:val="00E733C7"/>
    <w:rsid w:val="00E75CE4"/>
    <w:rsid w:val="00E7628D"/>
    <w:rsid w:val="00E8012D"/>
    <w:rsid w:val="00E804E6"/>
    <w:rsid w:val="00E81DD4"/>
    <w:rsid w:val="00E81F86"/>
    <w:rsid w:val="00E8346F"/>
    <w:rsid w:val="00E83686"/>
    <w:rsid w:val="00E83A95"/>
    <w:rsid w:val="00E83F27"/>
    <w:rsid w:val="00E83F2C"/>
    <w:rsid w:val="00E842C4"/>
    <w:rsid w:val="00E86642"/>
    <w:rsid w:val="00E87EB2"/>
    <w:rsid w:val="00E903C7"/>
    <w:rsid w:val="00E90D8F"/>
    <w:rsid w:val="00E92F51"/>
    <w:rsid w:val="00E94B7F"/>
    <w:rsid w:val="00E95880"/>
    <w:rsid w:val="00E96FBD"/>
    <w:rsid w:val="00EA04AB"/>
    <w:rsid w:val="00EA0F29"/>
    <w:rsid w:val="00EA1208"/>
    <w:rsid w:val="00EA3029"/>
    <w:rsid w:val="00EA34E4"/>
    <w:rsid w:val="00EA3715"/>
    <w:rsid w:val="00EA480A"/>
    <w:rsid w:val="00EA4F2C"/>
    <w:rsid w:val="00EA6E8B"/>
    <w:rsid w:val="00EB0984"/>
    <w:rsid w:val="00EB1033"/>
    <w:rsid w:val="00EB2670"/>
    <w:rsid w:val="00EB4CB9"/>
    <w:rsid w:val="00EB57FE"/>
    <w:rsid w:val="00EB613C"/>
    <w:rsid w:val="00EB674B"/>
    <w:rsid w:val="00EB7368"/>
    <w:rsid w:val="00EC0AFF"/>
    <w:rsid w:val="00EC16D4"/>
    <w:rsid w:val="00EC3F3A"/>
    <w:rsid w:val="00EC49F5"/>
    <w:rsid w:val="00EC5562"/>
    <w:rsid w:val="00EC5819"/>
    <w:rsid w:val="00EC61E0"/>
    <w:rsid w:val="00EC7D22"/>
    <w:rsid w:val="00EC7DA9"/>
    <w:rsid w:val="00ED0B30"/>
    <w:rsid w:val="00ED0C56"/>
    <w:rsid w:val="00ED20FF"/>
    <w:rsid w:val="00ED2F87"/>
    <w:rsid w:val="00ED2FD6"/>
    <w:rsid w:val="00ED40D6"/>
    <w:rsid w:val="00ED517D"/>
    <w:rsid w:val="00ED51F0"/>
    <w:rsid w:val="00ED56CD"/>
    <w:rsid w:val="00ED58C2"/>
    <w:rsid w:val="00ED5B11"/>
    <w:rsid w:val="00ED7471"/>
    <w:rsid w:val="00ED7F9C"/>
    <w:rsid w:val="00EE281F"/>
    <w:rsid w:val="00EE2E60"/>
    <w:rsid w:val="00EE43F4"/>
    <w:rsid w:val="00EE502D"/>
    <w:rsid w:val="00EE526E"/>
    <w:rsid w:val="00EE5D77"/>
    <w:rsid w:val="00EE6B75"/>
    <w:rsid w:val="00EF15D3"/>
    <w:rsid w:val="00EF160A"/>
    <w:rsid w:val="00EF1DDE"/>
    <w:rsid w:val="00EF22A4"/>
    <w:rsid w:val="00EF39D7"/>
    <w:rsid w:val="00EF4562"/>
    <w:rsid w:val="00EF48E2"/>
    <w:rsid w:val="00EF4E7F"/>
    <w:rsid w:val="00EF62C7"/>
    <w:rsid w:val="00EF67F2"/>
    <w:rsid w:val="00EF7E4C"/>
    <w:rsid w:val="00F00046"/>
    <w:rsid w:val="00F00F4B"/>
    <w:rsid w:val="00F028D4"/>
    <w:rsid w:val="00F02CC6"/>
    <w:rsid w:val="00F039FA"/>
    <w:rsid w:val="00F04FD6"/>
    <w:rsid w:val="00F05F72"/>
    <w:rsid w:val="00F0622E"/>
    <w:rsid w:val="00F06261"/>
    <w:rsid w:val="00F064D4"/>
    <w:rsid w:val="00F06512"/>
    <w:rsid w:val="00F067B9"/>
    <w:rsid w:val="00F10AD6"/>
    <w:rsid w:val="00F11326"/>
    <w:rsid w:val="00F11D1F"/>
    <w:rsid w:val="00F11EEF"/>
    <w:rsid w:val="00F12492"/>
    <w:rsid w:val="00F13A20"/>
    <w:rsid w:val="00F1448F"/>
    <w:rsid w:val="00F14502"/>
    <w:rsid w:val="00F15340"/>
    <w:rsid w:val="00F1565F"/>
    <w:rsid w:val="00F2001C"/>
    <w:rsid w:val="00F21089"/>
    <w:rsid w:val="00F21331"/>
    <w:rsid w:val="00F21AEA"/>
    <w:rsid w:val="00F2208F"/>
    <w:rsid w:val="00F220FE"/>
    <w:rsid w:val="00F221D8"/>
    <w:rsid w:val="00F230B0"/>
    <w:rsid w:val="00F243A5"/>
    <w:rsid w:val="00F2456D"/>
    <w:rsid w:val="00F247DA"/>
    <w:rsid w:val="00F30C82"/>
    <w:rsid w:val="00F314A8"/>
    <w:rsid w:val="00F317A9"/>
    <w:rsid w:val="00F31D03"/>
    <w:rsid w:val="00F32516"/>
    <w:rsid w:val="00F32831"/>
    <w:rsid w:val="00F336DD"/>
    <w:rsid w:val="00F359C1"/>
    <w:rsid w:val="00F35CAE"/>
    <w:rsid w:val="00F35F76"/>
    <w:rsid w:val="00F373AF"/>
    <w:rsid w:val="00F37754"/>
    <w:rsid w:val="00F4181C"/>
    <w:rsid w:val="00F4269D"/>
    <w:rsid w:val="00F42A74"/>
    <w:rsid w:val="00F43429"/>
    <w:rsid w:val="00F4380B"/>
    <w:rsid w:val="00F43CE4"/>
    <w:rsid w:val="00F4412C"/>
    <w:rsid w:val="00F452EE"/>
    <w:rsid w:val="00F4591F"/>
    <w:rsid w:val="00F46B1E"/>
    <w:rsid w:val="00F47ECD"/>
    <w:rsid w:val="00F50071"/>
    <w:rsid w:val="00F503D4"/>
    <w:rsid w:val="00F508AD"/>
    <w:rsid w:val="00F50C3E"/>
    <w:rsid w:val="00F5175D"/>
    <w:rsid w:val="00F51F0A"/>
    <w:rsid w:val="00F530C4"/>
    <w:rsid w:val="00F5349C"/>
    <w:rsid w:val="00F54BDB"/>
    <w:rsid w:val="00F55346"/>
    <w:rsid w:val="00F554A8"/>
    <w:rsid w:val="00F55E88"/>
    <w:rsid w:val="00F56E63"/>
    <w:rsid w:val="00F60C8E"/>
    <w:rsid w:val="00F6202B"/>
    <w:rsid w:val="00F62A32"/>
    <w:rsid w:val="00F62B0C"/>
    <w:rsid w:val="00F63B01"/>
    <w:rsid w:val="00F64E2F"/>
    <w:rsid w:val="00F65144"/>
    <w:rsid w:val="00F6585B"/>
    <w:rsid w:val="00F67302"/>
    <w:rsid w:val="00F67B16"/>
    <w:rsid w:val="00F70D9A"/>
    <w:rsid w:val="00F70DB3"/>
    <w:rsid w:val="00F72F8A"/>
    <w:rsid w:val="00F73EB4"/>
    <w:rsid w:val="00F74B9F"/>
    <w:rsid w:val="00F758E2"/>
    <w:rsid w:val="00F76132"/>
    <w:rsid w:val="00F7672A"/>
    <w:rsid w:val="00F77141"/>
    <w:rsid w:val="00F77ADD"/>
    <w:rsid w:val="00F80200"/>
    <w:rsid w:val="00F807EB"/>
    <w:rsid w:val="00F80CC1"/>
    <w:rsid w:val="00F81D89"/>
    <w:rsid w:val="00F81D8C"/>
    <w:rsid w:val="00F823CC"/>
    <w:rsid w:val="00F8269A"/>
    <w:rsid w:val="00F83DF1"/>
    <w:rsid w:val="00F84C09"/>
    <w:rsid w:val="00F859B8"/>
    <w:rsid w:val="00F85D44"/>
    <w:rsid w:val="00F85E17"/>
    <w:rsid w:val="00F8618A"/>
    <w:rsid w:val="00F8670B"/>
    <w:rsid w:val="00F87A43"/>
    <w:rsid w:val="00F902BD"/>
    <w:rsid w:val="00F90813"/>
    <w:rsid w:val="00F91AC3"/>
    <w:rsid w:val="00F923AF"/>
    <w:rsid w:val="00F924C1"/>
    <w:rsid w:val="00F9278B"/>
    <w:rsid w:val="00F92C68"/>
    <w:rsid w:val="00F9353C"/>
    <w:rsid w:val="00F93715"/>
    <w:rsid w:val="00F93BE0"/>
    <w:rsid w:val="00F944C3"/>
    <w:rsid w:val="00F94D67"/>
    <w:rsid w:val="00F953F4"/>
    <w:rsid w:val="00F958B7"/>
    <w:rsid w:val="00F95976"/>
    <w:rsid w:val="00F963A7"/>
    <w:rsid w:val="00F972EC"/>
    <w:rsid w:val="00F97A28"/>
    <w:rsid w:val="00F97A57"/>
    <w:rsid w:val="00FA0E63"/>
    <w:rsid w:val="00FA138B"/>
    <w:rsid w:val="00FA150E"/>
    <w:rsid w:val="00FA1779"/>
    <w:rsid w:val="00FA1849"/>
    <w:rsid w:val="00FA242F"/>
    <w:rsid w:val="00FA27B6"/>
    <w:rsid w:val="00FA2A68"/>
    <w:rsid w:val="00FA2B13"/>
    <w:rsid w:val="00FA2B41"/>
    <w:rsid w:val="00FA2DAC"/>
    <w:rsid w:val="00FA30AE"/>
    <w:rsid w:val="00FA3F9C"/>
    <w:rsid w:val="00FA4B45"/>
    <w:rsid w:val="00FA5AB8"/>
    <w:rsid w:val="00FA62B0"/>
    <w:rsid w:val="00FA65B0"/>
    <w:rsid w:val="00FA6BDE"/>
    <w:rsid w:val="00FA781C"/>
    <w:rsid w:val="00FB07DD"/>
    <w:rsid w:val="00FB0E43"/>
    <w:rsid w:val="00FB0F47"/>
    <w:rsid w:val="00FB1611"/>
    <w:rsid w:val="00FB4D84"/>
    <w:rsid w:val="00FC0B30"/>
    <w:rsid w:val="00FC1DF4"/>
    <w:rsid w:val="00FC21DD"/>
    <w:rsid w:val="00FC2C4E"/>
    <w:rsid w:val="00FC3FA4"/>
    <w:rsid w:val="00FC4AEB"/>
    <w:rsid w:val="00FC56F2"/>
    <w:rsid w:val="00FC5FE2"/>
    <w:rsid w:val="00FC6624"/>
    <w:rsid w:val="00FC6B91"/>
    <w:rsid w:val="00FC7B10"/>
    <w:rsid w:val="00FD0249"/>
    <w:rsid w:val="00FD13BA"/>
    <w:rsid w:val="00FD1829"/>
    <w:rsid w:val="00FD2432"/>
    <w:rsid w:val="00FD36DD"/>
    <w:rsid w:val="00FD428F"/>
    <w:rsid w:val="00FD47ED"/>
    <w:rsid w:val="00FD4FEB"/>
    <w:rsid w:val="00FD5250"/>
    <w:rsid w:val="00FD5A1F"/>
    <w:rsid w:val="00FD60DC"/>
    <w:rsid w:val="00FD6772"/>
    <w:rsid w:val="00FE0975"/>
    <w:rsid w:val="00FE1C4B"/>
    <w:rsid w:val="00FE2E69"/>
    <w:rsid w:val="00FE427D"/>
    <w:rsid w:val="00FE4FA9"/>
    <w:rsid w:val="00FE594D"/>
    <w:rsid w:val="00FE640C"/>
    <w:rsid w:val="00FE6AC1"/>
    <w:rsid w:val="00FE7001"/>
    <w:rsid w:val="00FE7A23"/>
    <w:rsid w:val="00FE7A47"/>
    <w:rsid w:val="00FF17C2"/>
    <w:rsid w:val="00FF17F6"/>
    <w:rsid w:val="00FF1CC8"/>
    <w:rsid w:val="00FF1D2B"/>
    <w:rsid w:val="00FF1DA6"/>
    <w:rsid w:val="00FF2544"/>
    <w:rsid w:val="00FF36A1"/>
    <w:rsid w:val="00FF5A39"/>
    <w:rsid w:val="00FF6027"/>
    <w:rsid w:val="00FF60EF"/>
    <w:rsid w:val="00FF66C4"/>
    <w:rsid w:val="00FF7AF8"/>
    <w:rsid w:val="00FF7C6E"/>
    <w:rsid w:val="011E144C"/>
    <w:rsid w:val="01CD0DF2"/>
    <w:rsid w:val="0278411B"/>
    <w:rsid w:val="02EE5DCB"/>
    <w:rsid w:val="037D14AE"/>
    <w:rsid w:val="053B1FE7"/>
    <w:rsid w:val="084F09C2"/>
    <w:rsid w:val="08A41EE7"/>
    <w:rsid w:val="09257D70"/>
    <w:rsid w:val="0A636AE3"/>
    <w:rsid w:val="0A872C5E"/>
    <w:rsid w:val="0ADB7D2B"/>
    <w:rsid w:val="0AEB581B"/>
    <w:rsid w:val="0BDC2BF6"/>
    <w:rsid w:val="0EA1645E"/>
    <w:rsid w:val="0F2B1935"/>
    <w:rsid w:val="0F5E3F18"/>
    <w:rsid w:val="0F944391"/>
    <w:rsid w:val="10D15C4F"/>
    <w:rsid w:val="11DD252E"/>
    <w:rsid w:val="12EB50A5"/>
    <w:rsid w:val="145F6996"/>
    <w:rsid w:val="15257008"/>
    <w:rsid w:val="158525D4"/>
    <w:rsid w:val="16722727"/>
    <w:rsid w:val="188B4866"/>
    <w:rsid w:val="19010F06"/>
    <w:rsid w:val="19970A63"/>
    <w:rsid w:val="1A0B010D"/>
    <w:rsid w:val="1C4861AD"/>
    <w:rsid w:val="1C5A616E"/>
    <w:rsid w:val="1C6128D2"/>
    <w:rsid w:val="1C8932DE"/>
    <w:rsid w:val="1CE025B3"/>
    <w:rsid w:val="1D240A7A"/>
    <w:rsid w:val="1D9371AD"/>
    <w:rsid w:val="1EA8195A"/>
    <w:rsid w:val="1F163171"/>
    <w:rsid w:val="1F916420"/>
    <w:rsid w:val="20A839DD"/>
    <w:rsid w:val="213A7C69"/>
    <w:rsid w:val="22927A6C"/>
    <w:rsid w:val="23357786"/>
    <w:rsid w:val="23B64419"/>
    <w:rsid w:val="25616398"/>
    <w:rsid w:val="273A4778"/>
    <w:rsid w:val="28015FED"/>
    <w:rsid w:val="284A2DB1"/>
    <w:rsid w:val="29A75206"/>
    <w:rsid w:val="29AD28C1"/>
    <w:rsid w:val="2B270415"/>
    <w:rsid w:val="2BF3405D"/>
    <w:rsid w:val="2D144046"/>
    <w:rsid w:val="2DDA25B7"/>
    <w:rsid w:val="2E013CC2"/>
    <w:rsid w:val="2E7873B5"/>
    <w:rsid w:val="304971B6"/>
    <w:rsid w:val="30AD20E6"/>
    <w:rsid w:val="315A4EAF"/>
    <w:rsid w:val="32DE3439"/>
    <w:rsid w:val="33370311"/>
    <w:rsid w:val="343B16E7"/>
    <w:rsid w:val="345B372A"/>
    <w:rsid w:val="34615955"/>
    <w:rsid w:val="356543AB"/>
    <w:rsid w:val="36681FA0"/>
    <w:rsid w:val="39750C53"/>
    <w:rsid w:val="39792EDF"/>
    <w:rsid w:val="3A000D39"/>
    <w:rsid w:val="3A7D3AC3"/>
    <w:rsid w:val="3AEA75A9"/>
    <w:rsid w:val="3B2A4809"/>
    <w:rsid w:val="3B6D4080"/>
    <w:rsid w:val="3E13587F"/>
    <w:rsid w:val="3E6374D8"/>
    <w:rsid w:val="3E6963C0"/>
    <w:rsid w:val="3F1849A6"/>
    <w:rsid w:val="40D32A94"/>
    <w:rsid w:val="439914F1"/>
    <w:rsid w:val="44F826B9"/>
    <w:rsid w:val="45BC3E07"/>
    <w:rsid w:val="47C12999"/>
    <w:rsid w:val="47DB474D"/>
    <w:rsid w:val="48263CD0"/>
    <w:rsid w:val="48567E58"/>
    <w:rsid w:val="48792243"/>
    <w:rsid w:val="48AB5AE9"/>
    <w:rsid w:val="496D31D2"/>
    <w:rsid w:val="49E5171D"/>
    <w:rsid w:val="4A7F79DD"/>
    <w:rsid w:val="4B3C4E16"/>
    <w:rsid w:val="4B7D58F8"/>
    <w:rsid w:val="4BB9474B"/>
    <w:rsid w:val="4C3657CA"/>
    <w:rsid w:val="4DF63124"/>
    <w:rsid w:val="4E2775A6"/>
    <w:rsid w:val="4EDB0671"/>
    <w:rsid w:val="4F66511A"/>
    <w:rsid w:val="500037E3"/>
    <w:rsid w:val="51A953FB"/>
    <w:rsid w:val="53E56469"/>
    <w:rsid w:val="53FC0716"/>
    <w:rsid w:val="54AE2414"/>
    <w:rsid w:val="563475F6"/>
    <w:rsid w:val="581832C1"/>
    <w:rsid w:val="585430DA"/>
    <w:rsid w:val="58556CCA"/>
    <w:rsid w:val="5B530D1C"/>
    <w:rsid w:val="5DF16774"/>
    <w:rsid w:val="5E720C75"/>
    <w:rsid w:val="5F3A1ED4"/>
    <w:rsid w:val="5FED4F4C"/>
    <w:rsid w:val="60BD6033"/>
    <w:rsid w:val="60D05DAF"/>
    <w:rsid w:val="61AE4747"/>
    <w:rsid w:val="65FD3593"/>
    <w:rsid w:val="67163D15"/>
    <w:rsid w:val="681C6C52"/>
    <w:rsid w:val="68326B85"/>
    <w:rsid w:val="698551CB"/>
    <w:rsid w:val="6A6F21A7"/>
    <w:rsid w:val="6AEA3B39"/>
    <w:rsid w:val="6AED3B73"/>
    <w:rsid w:val="6C8B03B5"/>
    <w:rsid w:val="6D4667B0"/>
    <w:rsid w:val="6F5F366E"/>
    <w:rsid w:val="700A328B"/>
    <w:rsid w:val="703B432E"/>
    <w:rsid w:val="70962CE9"/>
    <w:rsid w:val="73B1140D"/>
    <w:rsid w:val="73B6503C"/>
    <w:rsid w:val="740000D9"/>
    <w:rsid w:val="763568EF"/>
    <w:rsid w:val="76511A9C"/>
    <w:rsid w:val="769D622C"/>
    <w:rsid w:val="77B14A09"/>
    <w:rsid w:val="781E1394"/>
    <w:rsid w:val="78E60489"/>
    <w:rsid w:val="78E916D3"/>
    <w:rsid w:val="7A5E4C5E"/>
    <w:rsid w:val="7B3F1DC8"/>
    <w:rsid w:val="7B8640CD"/>
    <w:rsid w:val="7BF042F3"/>
    <w:rsid w:val="7C6678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uiPriority="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annotation text" w:semiHidden="1" w:uiPriority="99"/>
    <w:lsdException w:name="header" w:uiPriority="99"/>
    <w:lsdException w:name="footer" w:uiPriority="99"/>
    <w:lsdException w:name="caption" w:qFormat="1"/>
    <w:lsdException w:name="Title" w:qFormat="1"/>
    <w:lsdException w:name="Default Paragraph Font" w:semiHidden="1"/>
    <w:lsdException w:name="Body Text" w:uiPriority="1" w:qFormat="1"/>
    <w:lsdException w:name="Subtitle" w:qFormat="1"/>
    <w:lsdException w:name="Hyperlink" w:uiPriority="99"/>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Elegant"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86A35"/>
    <w:pPr>
      <w:widowControl w:val="0"/>
      <w:jc w:val="both"/>
    </w:pPr>
    <w:rPr>
      <w:kern w:val="2"/>
      <w:sz w:val="21"/>
      <w:szCs w:val="24"/>
    </w:rPr>
  </w:style>
  <w:style w:type="paragraph" w:styleId="1">
    <w:name w:val="heading 1"/>
    <w:basedOn w:val="a0"/>
    <w:next w:val="a0"/>
    <w:link w:val="1Char"/>
    <w:uiPriority w:val="1"/>
    <w:qFormat/>
    <w:rsid w:val="00C86A35"/>
    <w:pPr>
      <w:keepNext/>
      <w:jc w:val="center"/>
      <w:outlineLvl w:val="0"/>
    </w:pPr>
    <w:rPr>
      <w:b/>
      <w:bCs/>
      <w:sz w:val="24"/>
    </w:rPr>
  </w:style>
  <w:style w:type="paragraph" w:styleId="2">
    <w:name w:val="heading 2"/>
    <w:basedOn w:val="a0"/>
    <w:next w:val="a0"/>
    <w:link w:val="2Char"/>
    <w:uiPriority w:val="1"/>
    <w:qFormat/>
    <w:rsid w:val="00C86A35"/>
    <w:pPr>
      <w:keepNext/>
      <w:keepLines/>
      <w:spacing w:before="260" w:after="260" w:line="416" w:lineRule="auto"/>
      <w:outlineLvl w:val="1"/>
    </w:pPr>
    <w:rPr>
      <w:rFonts w:ascii="Arial" w:eastAsia="黑体" w:hAnsi="Arial"/>
      <w:b/>
      <w:bCs/>
      <w:sz w:val="32"/>
      <w:szCs w:val="32"/>
    </w:rPr>
  </w:style>
  <w:style w:type="paragraph" w:styleId="30">
    <w:name w:val="heading 3"/>
    <w:basedOn w:val="a0"/>
    <w:next w:val="a0"/>
    <w:link w:val="3Char"/>
    <w:uiPriority w:val="1"/>
    <w:qFormat/>
    <w:rsid w:val="00C86A35"/>
    <w:pPr>
      <w:keepNext/>
      <w:keepLines/>
      <w:spacing w:before="260" w:after="260" w:line="416" w:lineRule="auto"/>
      <w:outlineLvl w:val="2"/>
    </w:pPr>
    <w:rPr>
      <w:b/>
      <w:bCs/>
      <w:sz w:val="32"/>
      <w:szCs w:val="32"/>
    </w:rPr>
  </w:style>
  <w:style w:type="paragraph" w:styleId="4">
    <w:name w:val="heading 4"/>
    <w:basedOn w:val="a0"/>
    <w:next w:val="a0"/>
    <w:uiPriority w:val="1"/>
    <w:qFormat/>
    <w:rsid w:val="00C86A35"/>
    <w:pPr>
      <w:keepNext/>
      <w:keepLines/>
      <w:spacing w:before="280" w:after="290" w:line="376" w:lineRule="auto"/>
      <w:outlineLvl w:val="3"/>
    </w:pPr>
    <w:rPr>
      <w:rFonts w:ascii="Arial" w:eastAsia="黑体" w:hAnsi="Arial"/>
      <w:b/>
      <w:bCs/>
      <w:sz w:val="28"/>
      <w:szCs w:val="28"/>
    </w:rPr>
  </w:style>
  <w:style w:type="paragraph" w:styleId="5">
    <w:name w:val="heading 5"/>
    <w:basedOn w:val="a0"/>
    <w:next w:val="a0"/>
    <w:link w:val="5Char"/>
    <w:qFormat/>
    <w:rsid w:val="00C86A35"/>
    <w:pPr>
      <w:keepNext/>
      <w:keepLines/>
      <w:spacing w:before="280" w:after="290" w:line="376" w:lineRule="auto"/>
      <w:outlineLvl w:val="4"/>
    </w:pPr>
    <w:rPr>
      <w:b/>
      <w:bCs/>
      <w:sz w:val="28"/>
      <w:szCs w:val="28"/>
    </w:rPr>
  </w:style>
  <w:style w:type="paragraph" w:styleId="9">
    <w:name w:val="heading 9"/>
    <w:basedOn w:val="a0"/>
    <w:next w:val="a0"/>
    <w:qFormat/>
    <w:rsid w:val="00C86A35"/>
    <w:pPr>
      <w:keepNext/>
      <w:keepLines/>
      <w:spacing w:before="240" w:after="64" w:line="317" w:lineRule="auto"/>
      <w:outlineLvl w:val="8"/>
    </w:pPr>
    <w:rPr>
      <w:rFonts w:ascii="Arial" w:eastAsia="黑体" w:hAnsi="Arial"/>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rsid w:val="00C86A35"/>
  </w:style>
  <w:style w:type="character" w:styleId="a5">
    <w:name w:val="annotation reference"/>
    <w:rsid w:val="00C86A35"/>
    <w:rPr>
      <w:rFonts w:eastAsia="宋体"/>
      <w:kern w:val="2"/>
      <w:sz w:val="21"/>
      <w:szCs w:val="21"/>
      <w:lang w:val="en-US" w:eastAsia="zh-CN" w:bidi="ar-SA"/>
    </w:rPr>
  </w:style>
  <w:style w:type="character" w:customStyle="1" w:styleId="10">
    <w:name w:val="访问过的超链接1"/>
    <w:rsid w:val="00C86A35"/>
    <w:rPr>
      <w:rFonts w:eastAsia="宋体"/>
      <w:color w:val="800080"/>
      <w:kern w:val="2"/>
      <w:sz w:val="24"/>
      <w:szCs w:val="24"/>
      <w:u w:val="single"/>
      <w:lang w:val="en-US" w:eastAsia="zh-CN" w:bidi="ar-SA"/>
    </w:rPr>
  </w:style>
  <w:style w:type="character" w:styleId="a6">
    <w:name w:val="Strong"/>
    <w:qFormat/>
    <w:rsid w:val="00C86A35"/>
    <w:rPr>
      <w:rFonts w:eastAsia="宋体"/>
      <w:b/>
      <w:bCs/>
      <w:kern w:val="2"/>
      <w:sz w:val="24"/>
      <w:szCs w:val="24"/>
      <w:lang w:val="en-US" w:eastAsia="zh-CN" w:bidi="ar-SA"/>
    </w:rPr>
  </w:style>
  <w:style w:type="character" w:styleId="a7">
    <w:name w:val="Hyperlink"/>
    <w:uiPriority w:val="99"/>
    <w:rsid w:val="00C86A35"/>
    <w:rPr>
      <w:color w:val="0000FF"/>
      <w:u w:val="single"/>
    </w:rPr>
  </w:style>
  <w:style w:type="character" w:customStyle="1" w:styleId="CharChar8">
    <w:name w:val="Char Char8"/>
    <w:rsid w:val="00C86A35"/>
    <w:rPr>
      <w:rFonts w:ascii="Arial" w:eastAsia="黑体" w:hAnsi="Arial"/>
      <w:b/>
      <w:bCs/>
      <w:kern w:val="2"/>
      <w:sz w:val="32"/>
      <w:szCs w:val="32"/>
      <w:lang w:val="en-US" w:eastAsia="zh-CN" w:bidi="ar-SA"/>
    </w:rPr>
  </w:style>
  <w:style w:type="character" w:customStyle="1" w:styleId="Char">
    <w:name w:val="页脚 Char"/>
    <w:link w:val="a8"/>
    <w:uiPriority w:val="99"/>
    <w:rsid w:val="00C86A35"/>
    <w:rPr>
      <w:rFonts w:eastAsia="黑体"/>
      <w:snapToGrid w:val="0"/>
      <w:sz w:val="18"/>
      <w:szCs w:val="18"/>
      <w:lang w:val="en-US" w:eastAsia="zh-CN" w:bidi="ar-SA"/>
    </w:rPr>
  </w:style>
  <w:style w:type="character" w:customStyle="1" w:styleId="font51">
    <w:name w:val="font51"/>
    <w:rsid w:val="00C86A35"/>
    <w:rPr>
      <w:rFonts w:ascii="宋体" w:eastAsia="宋体" w:hAnsi="宋体" w:cs="宋体" w:hint="eastAsia"/>
      <w:b/>
      <w:i w:val="0"/>
      <w:color w:val="000000"/>
      <w:sz w:val="18"/>
      <w:szCs w:val="18"/>
      <w:u w:val="none"/>
    </w:rPr>
  </w:style>
  <w:style w:type="character" w:customStyle="1" w:styleId="labellist1">
    <w:name w:val="label_list1"/>
    <w:basedOn w:val="a1"/>
    <w:rsid w:val="00C86A35"/>
  </w:style>
  <w:style w:type="character" w:customStyle="1" w:styleId="CommentTextChar">
    <w:name w:val="Comment Text Char"/>
    <w:locked/>
    <w:rsid w:val="00C86A35"/>
    <w:rPr>
      <w:rFonts w:cs="Times New Roman"/>
      <w:kern w:val="2"/>
      <w:sz w:val="24"/>
      <w:szCs w:val="24"/>
    </w:rPr>
  </w:style>
  <w:style w:type="character" w:customStyle="1" w:styleId="ca-3">
    <w:name w:val="ca-3"/>
    <w:rsid w:val="00C86A35"/>
    <w:rPr>
      <w:rFonts w:eastAsia="宋体"/>
      <w:kern w:val="2"/>
      <w:sz w:val="24"/>
      <w:szCs w:val="24"/>
      <w:lang w:val="en-US" w:eastAsia="zh-CN" w:bidi="ar-SA"/>
    </w:rPr>
  </w:style>
  <w:style w:type="character" w:customStyle="1" w:styleId="1Char">
    <w:name w:val="标题 1 Char"/>
    <w:link w:val="1"/>
    <w:rsid w:val="00C86A35"/>
    <w:rPr>
      <w:rFonts w:eastAsia="宋体"/>
      <w:b/>
      <w:bCs/>
      <w:kern w:val="2"/>
      <w:sz w:val="24"/>
      <w:szCs w:val="24"/>
      <w:lang w:val="en-US" w:eastAsia="zh-CN" w:bidi="ar-SA"/>
    </w:rPr>
  </w:style>
  <w:style w:type="character" w:customStyle="1" w:styleId="Char0">
    <w:name w:val="正文文本缩进 Char"/>
    <w:link w:val="a9"/>
    <w:rsid w:val="00C86A35"/>
    <w:rPr>
      <w:rFonts w:ascii="宋体" w:hAnsi="Courier New"/>
      <w:spacing w:val="-4"/>
      <w:kern w:val="2"/>
      <w:sz w:val="18"/>
    </w:rPr>
  </w:style>
  <w:style w:type="character" w:customStyle="1" w:styleId="Char1">
    <w:name w:val="纯文本 Char"/>
    <w:aliases w:val="普通文字 Char Char3,纯文本 Char Char Char2,普通文字 Char Char Char3,普通文字 Char Char Char Char2,普通文字 Char3,小 Char2,Texte Char2,正 文 1 Char2,0921 Char2,普通文字1 Char2,普通文字2 Char2,普通文字3 Char2,普通文字4 Char2,普通文字5 Char2,普通文字6 Char2,普通文字11 Char2,普通文字21 Char1,文字缩进 Char"/>
    <w:link w:val="aa"/>
    <w:qFormat/>
    <w:rsid w:val="00C86A35"/>
    <w:rPr>
      <w:rFonts w:ascii="宋体" w:eastAsia="宋体" w:hAnsi="Courier New"/>
      <w:kern w:val="2"/>
      <w:sz w:val="24"/>
      <w:szCs w:val="24"/>
      <w:lang w:val="en-US" w:eastAsia="zh-CN" w:bidi="ar-SA"/>
    </w:rPr>
  </w:style>
  <w:style w:type="character" w:customStyle="1" w:styleId="Char2">
    <w:name w:val="正文缩进 Char"/>
    <w:aliases w:val="正文对齐 Char,正文不缩进 Char,四号 Char,标题4 Char,样式3 Char,段1 Char,表正文 Char,正文非缩进 Char,特点 Char"/>
    <w:link w:val="ab"/>
    <w:rsid w:val="00C86A35"/>
    <w:rPr>
      <w:rFonts w:eastAsia="宋体"/>
      <w:kern w:val="2"/>
      <w:sz w:val="21"/>
      <w:lang w:val="en-US" w:eastAsia="zh-CN" w:bidi="ar-SA"/>
    </w:rPr>
  </w:style>
  <w:style w:type="character" w:customStyle="1" w:styleId="PlainTextChar">
    <w:name w:val="Plain Text Char"/>
    <w:locked/>
    <w:rsid w:val="00C86A35"/>
    <w:rPr>
      <w:rFonts w:ascii="宋体" w:hAnsi="Courier New" w:cs="Times New Roman"/>
      <w:kern w:val="2"/>
      <w:sz w:val="24"/>
      <w:szCs w:val="24"/>
    </w:rPr>
  </w:style>
  <w:style w:type="character" w:customStyle="1" w:styleId="style41">
    <w:name w:val="style41"/>
    <w:rsid w:val="00C86A35"/>
    <w:rPr>
      <w:sz w:val="18"/>
      <w:szCs w:val="18"/>
    </w:rPr>
  </w:style>
  <w:style w:type="character" w:customStyle="1" w:styleId="5Char">
    <w:name w:val="标题 5 Char"/>
    <w:link w:val="5"/>
    <w:rsid w:val="00C86A35"/>
    <w:rPr>
      <w:rFonts w:eastAsia="宋体"/>
      <w:b/>
      <w:bCs/>
      <w:kern w:val="2"/>
      <w:sz w:val="28"/>
      <w:szCs w:val="28"/>
      <w:lang w:val="en-US" w:eastAsia="zh-CN" w:bidi="ar-SA"/>
    </w:rPr>
  </w:style>
  <w:style w:type="character" w:customStyle="1" w:styleId="font11">
    <w:name w:val="font11"/>
    <w:rsid w:val="00C86A35"/>
    <w:rPr>
      <w:rFonts w:ascii="宋体" w:eastAsia="宋体" w:hAnsi="宋体" w:cs="宋体" w:hint="eastAsia"/>
      <w:b/>
      <w:i w:val="0"/>
      <w:color w:val="000000"/>
      <w:sz w:val="24"/>
      <w:szCs w:val="24"/>
      <w:u w:val="none"/>
    </w:rPr>
  </w:style>
  <w:style w:type="character" w:customStyle="1" w:styleId="font21">
    <w:name w:val="font21"/>
    <w:rsid w:val="00C86A35"/>
    <w:rPr>
      <w:rFonts w:ascii="宋体" w:eastAsia="宋体" w:hAnsi="宋体" w:cs="宋体" w:hint="eastAsia"/>
      <w:b/>
      <w:i w:val="0"/>
      <w:color w:val="FF0000"/>
      <w:sz w:val="24"/>
      <w:szCs w:val="24"/>
      <w:u w:val="none"/>
    </w:rPr>
  </w:style>
  <w:style w:type="character" w:customStyle="1" w:styleId="CharChar1">
    <w:name w:val="普通文字 Char Char1"/>
    <w:aliases w:val="纯文本 Char Char Char,纯文本 Char Char1,普通文字 Char Char Char1,普通文字 Char Char Char Char,普通文字 Char1,小 Char,Texte Char,正 文 1 Char,0921 Char,普通文字1 Char,普通文字2 Char,普通文字3 Char,普通文字4 Char,普通文字5 Char,普通文字6 Char,普通文字11 Char,普通文字21 Char,普通文字31 Char"/>
    <w:rsid w:val="00C86A35"/>
    <w:rPr>
      <w:rFonts w:ascii="宋体" w:hAnsi="Courier New"/>
      <w:kern w:val="2"/>
      <w:sz w:val="24"/>
      <w:szCs w:val="24"/>
    </w:rPr>
  </w:style>
  <w:style w:type="character" w:customStyle="1" w:styleId="CharChar7">
    <w:name w:val="Char Char7"/>
    <w:rsid w:val="00C86A35"/>
    <w:rPr>
      <w:rFonts w:eastAsia="宋体"/>
      <w:b/>
      <w:bCs/>
      <w:kern w:val="2"/>
      <w:sz w:val="32"/>
      <w:szCs w:val="32"/>
      <w:lang w:val="en-US" w:eastAsia="zh-CN" w:bidi="ar-SA"/>
    </w:rPr>
  </w:style>
  <w:style w:type="character" w:customStyle="1" w:styleId="class4">
    <w:name w:val="class4"/>
    <w:basedOn w:val="a1"/>
    <w:rsid w:val="00C86A35"/>
  </w:style>
  <w:style w:type="character" w:customStyle="1" w:styleId="Char3">
    <w:name w:val="正文文本 Char"/>
    <w:link w:val="ac"/>
    <w:semiHidden/>
    <w:locked/>
    <w:rsid w:val="00C86A35"/>
    <w:rPr>
      <w:rFonts w:eastAsia="宋体"/>
      <w:kern w:val="2"/>
      <w:sz w:val="28"/>
      <w:szCs w:val="24"/>
      <w:lang w:val="en-US" w:eastAsia="zh-CN" w:bidi="ar-SA"/>
    </w:rPr>
  </w:style>
  <w:style w:type="character" w:customStyle="1" w:styleId="ListParagraphChar">
    <w:name w:val="List Paragraph Char"/>
    <w:link w:val="11"/>
    <w:locked/>
    <w:rsid w:val="00C86A35"/>
    <w:rPr>
      <w:rFonts w:eastAsia="宋体"/>
      <w:kern w:val="2"/>
      <w:sz w:val="21"/>
      <w:szCs w:val="24"/>
      <w:lang w:val="en-US" w:eastAsia="zh-CN" w:bidi="ar-SA"/>
    </w:rPr>
  </w:style>
  <w:style w:type="character" w:customStyle="1" w:styleId="class3">
    <w:name w:val="class3"/>
    <w:basedOn w:val="a1"/>
    <w:rsid w:val="00C86A35"/>
  </w:style>
  <w:style w:type="character" w:customStyle="1" w:styleId="CharChar6">
    <w:name w:val="Char Char6"/>
    <w:rsid w:val="00C86A35"/>
    <w:rPr>
      <w:rFonts w:eastAsia="宋体"/>
      <w:b/>
      <w:bCs/>
      <w:kern w:val="2"/>
      <w:sz w:val="28"/>
      <w:szCs w:val="28"/>
      <w:lang w:val="en-US" w:eastAsia="zh-CN" w:bidi="ar-SA"/>
    </w:rPr>
  </w:style>
  <w:style w:type="character" w:customStyle="1" w:styleId="Char4">
    <w:name w:val="页眉 Char"/>
    <w:link w:val="ad"/>
    <w:uiPriority w:val="99"/>
    <w:rsid w:val="00C86A35"/>
    <w:rPr>
      <w:rFonts w:eastAsia="仿宋_GB2312"/>
      <w:kern w:val="2"/>
      <w:sz w:val="18"/>
      <w:lang w:val="en-US" w:eastAsia="zh-CN" w:bidi="ar-SA"/>
    </w:rPr>
  </w:style>
  <w:style w:type="character" w:customStyle="1" w:styleId="CharChar9">
    <w:name w:val="Char Char9"/>
    <w:rsid w:val="00C86A35"/>
    <w:rPr>
      <w:rFonts w:eastAsia="宋体"/>
      <w:b/>
      <w:bCs/>
      <w:kern w:val="2"/>
      <w:sz w:val="24"/>
      <w:szCs w:val="24"/>
      <w:lang w:val="en-US" w:eastAsia="zh-CN" w:bidi="ar-SA"/>
    </w:rPr>
  </w:style>
  <w:style w:type="character" w:customStyle="1" w:styleId="2Char">
    <w:name w:val="标题 2 Char"/>
    <w:link w:val="2"/>
    <w:rsid w:val="00C86A35"/>
    <w:rPr>
      <w:rFonts w:ascii="Arial" w:eastAsia="黑体" w:hAnsi="Arial"/>
      <w:b/>
      <w:bCs/>
      <w:kern w:val="2"/>
      <w:sz w:val="32"/>
      <w:szCs w:val="32"/>
      <w:lang w:val="en-US" w:eastAsia="zh-CN" w:bidi="ar-SA"/>
    </w:rPr>
  </w:style>
  <w:style w:type="character" w:customStyle="1" w:styleId="CharChar11">
    <w:name w:val="Char Char11"/>
    <w:locked/>
    <w:rsid w:val="00C86A35"/>
    <w:rPr>
      <w:rFonts w:ascii="宋体" w:eastAsia="宋体" w:hAnsi="Courier New"/>
      <w:spacing w:val="-4"/>
      <w:kern w:val="2"/>
      <w:sz w:val="18"/>
      <w:lang w:val="en-US" w:eastAsia="zh-CN" w:bidi="ar-SA"/>
    </w:rPr>
  </w:style>
  <w:style w:type="character" w:customStyle="1" w:styleId="3Char">
    <w:name w:val="标题 3 Char"/>
    <w:link w:val="30"/>
    <w:rsid w:val="00C86A35"/>
    <w:rPr>
      <w:rFonts w:eastAsia="宋体"/>
      <w:b/>
      <w:bCs/>
      <w:kern w:val="2"/>
      <w:sz w:val="32"/>
      <w:szCs w:val="32"/>
      <w:lang w:val="en-US" w:eastAsia="zh-CN" w:bidi="ar-SA"/>
    </w:rPr>
  </w:style>
  <w:style w:type="character" w:customStyle="1" w:styleId="hui121">
    <w:name w:val="hui121"/>
    <w:rsid w:val="00C86A35"/>
    <w:rPr>
      <w:rFonts w:eastAsia="宋体"/>
      <w:color w:val="333333"/>
      <w:kern w:val="2"/>
      <w:sz w:val="18"/>
      <w:szCs w:val="18"/>
      <w:lang w:val="en-US" w:eastAsia="zh-CN" w:bidi="ar-SA"/>
    </w:rPr>
  </w:style>
  <w:style w:type="paragraph" w:styleId="ae">
    <w:name w:val="annotation text"/>
    <w:basedOn w:val="a0"/>
    <w:link w:val="Char5"/>
    <w:uiPriority w:val="99"/>
    <w:semiHidden/>
    <w:rsid w:val="00C86A35"/>
    <w:pPr>
      <w:jc w:val="left"/>
    </w:pPr>
  </w:style>
  <w:style w:type="paragraph" w:styleId="a8">
    <w:name w:val="footer"/>
    <w:basedOn w:val="a0"/>
    <w:link w:val="Char"/>
    <w:uiPriority w:val="99"/>
    <w:rsid w:val="00C86A35"/>
    <w:pPr>
      <w:tabs>
        <w:tab w:val="center" w:pos="4153"/>
        <w:tab w:val="right" w:pos="8306"/>
      </w:tabs>
      <w:snapToGrid w:val="0"/>
      <w:jc w:val="left"/>
    </w:pPr>
    <w:rPr>
      <w:rFonts w:eastAsia="黑体"/>
      <w:snapToGrid w:val="0"/>
      <w:kern w:val="0"/>
      <w:sz w:val="18"/>
      <w:szCs w:val="18"/>
    </w:rPr>
  </w:style>
  <w:style w:type="paragraph" w:styleId="HTML">
    <w:name w:val="HTML Preformatted"/>
    <w:basedOn w:val="a0"/>
    <w:rsid w:val="00C86A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20">
    <w:name w:val="Body Text 2"/>
    <w:basedOn w:val="a0"/>
    <w:rsid w:val="00C86A35"/>
    <w:pPr>
      <w:widowControl/>
      <w:snapToGrid w:val="0"/>
      <w:spacing w:before="50" w:afterLines="50" w:line="400" w:lineRule="exact"/>
      <w:jc w:val="left"/>
    </w:pPr>
    <w:rPr>
      <w:rFonts w:ascii="宋体" w:hAnsi="宋体"/>
      <w:color w:val="000000"/>
      <w:sz w:val="24"/>
    </w:rPr>
  </w:style>
  <w:style w:type="paragraph" w:styleId="31">
    <w:name w:val="toc 3"/>
    <w:basedOn w:val="a0"/>
    <w:next w:val="a0"/>
    <w:rsid w:val="00C86A35"/>
    <w:pPr>
      <w:ind w:leftChars="400" w:left="840"/>
    </w:pPr>
    <w:rPr>
      <w:rFonts w:ascii="Calibri" w:hAnsi="Calibri"/>
      <w:szCs w:val="22"/>
    </w:rPr>
  </w:style>
  <w:style w:type="paragraph" w:styleId="21">
    <w:name w:val="toc 2"/>
    <w:basedOn w:val="a0"/>
    <w:next w:val="a0"/>
    <w:uiPriority w:val="39"/>
    <w:rsid w:val="00C86A35"/>
    <w:pPr>
      <w:ind w:leftChars="200" w:left="420"/>
    </w:pPr>
    <w:rPr>
      <w:rFonts w:ascii="Calibri" w:hAnsi="Calibri"/>
      <w:szCs w:val="22"/>
    </w:rPr>
  </w:style>
  <w:style w:type="paragraph" w:styleId="af">
    <w:name w:val="caption"/>
    <w:basedOn w:val="a0"/>
    <w:next w:val="a0"/>
    <w:qFormat/>
    <w:rsid w:val="00C86A35"/>
    <w:pPr>
      <w:spacing w:before="152" w:after="160"/>
    </w:pPr>
    <w:rPr>
      <w:rFonts w:ascii="Arial" w:eastAsia="黑体" w:hAnsi="Arial" w:cs="Arial"/>
      <w:sz w:val="20"/>
      <w:szCs w:val="20"/>
    </w:rPr>
  </w:style>
  <w:style w:type="paragraph" w:styleId="af0">
    <w:name w:val="annotation subject"/>
    <w:basedOn w:val="ae"/>
    <w:next w:val="ae"/>
    <w:rsid w:val="00C86A35"/>
    <w:rPr>
      <w:b/>
      <w:bCs/>
      <w:szCs w:val="20"/>
    </w:rPr>
  </w:style>
  <w:style w:type="paragraph" w:styleId="ab">
    <w:name w:val="Normal Indent"/>
    <w:aliases w:val="正文对齐,正文不缩进,四号,标题4,样式3,段1,表正文,正文非缩进,特点"/>
    <w:basedOn w:val="a0"/>
    <w:link w:val="Char2"/>
    <w:rsid w:val="00C86A35"/>
    <w:pPr>
      <w:ind w:firstLine="420"/>
    </w:pPr>
    <w:rPr>
      <w:szCs w:val="20"/>
    </w:rPr>
  </w:style>
  <w:style w:type="paragraph" w:styleId="af1">
    <w:name w:val="Title"/>
    <w:basedOn w:val="a0"/>
    <w:next w:val="a0"/>
    <w:qFormat/>
    <w:rsid w:val="00C86A35"/>
    <w:pPr>
      <w:spacing w:line="520" w:lineRule="exact"/>
      <w:jc w:val="center"/>
      <w:outlineLvl w:val="3"/>
    </w:pPr>
    <w:rPr>
      <w:rFonts w:ascii="Cambria" w:hAnsi="Cambria"/>
      <w:b/>
      <w:bCs/>
      <w:sz w:val="28"/>
      <w:szCs w:val="32"/>
    </w:rPr>
  </w:style>
  <w:style w:type="paragraph" w:styleId="22">
    <w:name w:val="Body Text Indent 2"/>
    <w:basedOn w:val="a0"/>
    <w:rsid w:val="00C86A35"/>
    <w:pPr>
      <w:snapToGrid w:val="0"/>
      <w:ind w:firstLineChars="225" w:firstLine="542"/>
    </w:pPr>
    <w:rPr>
      <w:rFonts w:ascii="仿宋_GB2312" w:hAnsi="宋体" w:cs="Arial"/>
      <w:b/>
      <w:bCs/>
      <w:color w:val="000000"/>
      <w:sz w:val="24"/>
    </w:rPr>
  </w:style>
  <w:style w:type="paragraph" w:styleId="ad">
    <w:name w:val="header"/>
    <w:basedOn w:val="a0"/>
    <w:link w:val="Char4"/>
    <w:uiPriority w:val="99"/>
    <w:rsid w:val="00C86A35"/>
    <w:pPr>
      <w:pBdr>
        <w:bottom w:val="single" w:sz="6" w:space="1" w:color="auto"/>
      </w:pBdr>
      <w:tabs>
        <w:tab w:val="center" w:pos="4153"/>
        <w:tab w:val="right" w:pos="8306"/>
      </w:tabs>
      <w:snapToGrid w:val="0"/>
      <w:jc w:val="center"/>
    </w:pPr>
    <w:rPr>
      <w:rFonts w:eastAsia="仿宋_GB2312"/>
      <w:sz w:val="18"/>
      <w:szCs w:val="20"/>
    </w:rPr>
  </w:style>
  <w:style w:type="paragraph" w:styleId="af2">
    <w:name w:val="Normal (Web)"/>
    <w:basedOn w:val="a0"/>
    <w:rsid w:val="00C86A35"/>
    <w:pPr>
      <w:widowControl/>
      <w:spacing w:before="100" w:beforeAutospacing="1" w:after="100" w:afterAutospacing="1"/>
      <w:jc w:val="left"/>
    </w:pPr>
    <w:rPr>
      <w:rFonts w:ascii="宋体" w:hAnsi="宋体"/>
      <w:color w:val="000000"/>
      <w:kern w:val="0"/>
      <w:sz w:val="24"/>
    </w:rPr>
  </w:style>
  <w:style w:type="paragraph" w:styleId="32">
    <w:name w:val="Body Text Indent 3"/>
    <w:basedOn w:val="a0"/>
    <w:rsid w:val="00C86A35"/>
    <w:pPr>
      <w:snapToGrid w:val="0"/>
      <w:ind w:firstLineChars="200" w:firstLine="480"/>
      <w:jc w:val="left"/>
    </w:pPr>
    <w:rPr>
      <w:rFonts w:ascii="仿宋_GB2312" w:eastAsia="仿宋_GB2312" w:hAnsi="宋体"/>
      <w:color w:val="000000"/>
      <w:sz w:val="24"/>
    </w:rPr>
  </w:style>
  <w:style w:type="paragraph" w:styleId="a9">
    <w:name w:val="Body Text Indent"/>
    <w:basedOn w:val="a0"/>
    <w:link w:val="Char0"/>
    <w:rsid w:val="00C86A35"/>
    <w:pPr>
      <w:spacing w:line="200" w:lineRule="exact"/>
      <w:ind w:firstLine="301"/>
    </w:pPr>
    <w:rPr>
      <w:rFonts w:ascii="宋体" w:hAnsi="Courier New"/>
      <w:spacing w:val="-4"/>
      <w:sz w:val="18"/>
      <w:szCs w:val="20"/>
    </w:rPr>
  </w:style>
  <w:style w:type="paragraph" w:styleId="af3">
    <w:name w:val="List"/>
    <w:basedOn w:val="a0"/>
    <w:rsid w:val="00C86A35"/>
    <w:pPr>
      <w:ind w:left="200" w:hangingChars="200" w:hanging="200"/>
    </w:pPr>
    <w:rPr>
      <w:sz w:val="28"/>
    </w:rPr>
  </w:style>
  <w:style w:type="paragraph" w:styleId="12">
    <w:name w:val="toc 1"/>
    <w:basedOn w:val="a0"/>
    <w:next w:val="a0"/>
    <w:uiPriority w:val="39"/>
    <w:rsid w:val="00C86A35"/>
  </w:style>
  <w:style w:type="paragraph" w:styleId="23">
    <w:name w:val="List 2"/>
    <w:basedOn w:val="a0"/>
    <w:rsid w:val="00C86A35"/>
    <w:pPr>
      <w:ind w:leftChars="200" w:left="100" w:hangingChars="200" w:hanging="200"/>
    </w:pPr>
    <w:rPr>
      <w:sz w:val="28"/>
    </w:rPr>
  </w:style>
  <w:style w:type="paragraph" w:styleId="af4">
    <w:name w:val="Balloon Text"/>
    <w:basedOn w:val="a0"/>
    <w:semiHidden/>
    <w:rsid w:val="00C86A35"/>
    <w:rPr>
      <w:sz w:val="18"/>
      <w:szCs w:val="18"/>
    </w:rPr>
  </w:style>
  <w:style w:type="paragraph" w:styleId="40">
    <w:name w:val="List 4"/>
    <w:basedOn w:val="a0"/>
    <w:rsid w:val="00C86A35"/>
    <w:pPr>
      <w:ind w:left="1680" w:hanging="420"/>
    </w:pPr>
    <w:rPr>
      <w:rFonts w:ascii="Calibri" w:eastAsia="楷体_GB2312" w:hAnsi="Calibri"/>
      <w:sz w:val="32"/>
      <w:szCs w:val="22"/>
    </w:rPr>
  </w:style>
  <w:style w:type="paragraph" w:styleId="aa">
    <w:name w:val="Plain Text"/>
    <w:aliases w:val="普通文字 Char,纯文本 Char Char,普通文字 Char Char,普通文字 Char Char Char,普通文字,小,Texte,正 文 1,0921,普通文字1,普通文字2,普通文字3,普通文字4,普通文字5,普通文字6,普通文字11,普通文字21,普通文字31,普通文字41,普通文字7,Char2,正文缩进两字符,纯文本 Char Char Char Char Char Char Char Char Char Char Char Char Char,文字缩进"/>
    <w:basedOn w:val="a0"/>
    <w:link w:val="Char1"/>
    <w:qFormat/>
    <w:rsid w:val="00C86A35"/>
    <w:pPr>
      <w:spacing w:beforeLines="50" w:afterLines="50" w:line="400" w:lineRule="exact"/>
    </w:pPr>
    <w:rPr>
      <w:rFonts w:ascii="宋体" w:hAnsi="Courier New"/>
      <w:sz w:val="24"/>
    </w:rPr>
  </w:style>
  <w:style w:type="paragraph" w:styleId="33">
    <w:name w:val="Body Text 3"/>
    <w:basedOn w:val="a0"/>
    <w:rsid w:val="00C86A35"/>
    <w:pPr>
      <w:snapToGrid w:val="0"/>
      <w:spacing w:before="50" w:after="50"/>
    </w:pPr>
    <w:rPr>
      <w:rFonts w:eastAsia="仿宋_GB2312" w:hAnsi="宋体"/>
      <w:b/>
      <w:bCs/>
      <w:sz w:val="24"/>
      <w:szCs w:val="20"/>
    </w:rPr>
  </w:style>
  <w:style w:type="paragraph" w:styleId="a">
    <w:name w:val="List Number"/>
    <w:basedOn w:val="a0"/>
    <w:rsid w:val="00C86A35"/>
    <w:pPr>
      <w:widowControl/>
      <w:numPr>
        <w:numId w:val="1"/>
      </w:numPr>
      <w:tabs>
        <w:tab w:val="clear" w:pos="900"/>
        <w:tab w:val="left" w:pos="454"/>
        <w:tab w:val="left" w:pos="720"/>
      </w:tabs>
      <w:spacing w:afterLines="50"/>
      <w:ind w:left="454" w:hanging="284"/>
      <w:jc w:val="left"/>
    </w:pPr>
    <w:rPr>
      <w:kern w:val="0"/>
      <w:sz w:val="24"/>
      <w:szCs w:val="20"/>
    </w:rPr>
  </w:style>
  <w:style w:type="paragraph" w:styleId="50">
    <w:name w:val="List 5"/>
    <w:basedOn w:val="a0"/>
    <w:rsid w:val="00C86A35"/>
    <w:pPr>
      <w:ind w:left="2100" w:hanging="420"/>
    </w:pPr>
    <w:rPr>
      <w:rFonts w:ascii="Calibri" w:eastAsia="楷体_GB2312" w:hAnsi="Calibri"/>
      <w:sz w:val="32"/>
      <w:szCs w:val="22"/>
    </w:rPr>
  </w:style>
  <w:style w:type="paragraph" w:styleId="af5">
    <w:name w:val="Date"/>
    <w:basedOn w:val="a0"/>
    <w:next w:val="a0"/>
    <w:rsid w:val="00C86A35"/>
    <w:pPr>
      <w:ind w:leftChars="2500" w:left="2500"/>
    </w:pPr>
    <w:rPr>
      <w:rFonts w:eastAsia="楷体_GB2312"/>
      <w:sz w:val="32"/>
      <w:szCs w:val="20"/>
    </w:rPr>
  </w:style>
  <w:style w:type="paragraph" w:styleId="3">
    <w:name w:val="List Number 3"/>
    <w:basedOn w:val="a0"/>
    <w:rsid w:val="00C86A35"/>
    <w:pPr>
      <w:numPr>
        <w:numId w:val="2"/>
      </w:numPr>
      <w:tabs>
        <w:tab w:val="left" w:pos="1200"/>
      </w:tabs>
    </w:pPr>
  </w:style>
  <w:style w:type="paragraph" w:styleId="ac">
    <w:name w:val="Body Text"/>
    <w:basedOn w:val="a0"/>
    <w:link w:val="Char3"/>
    <w:uiPriority w:val="1"/>
    <w:qFormat/>
    <w:rsid w:val="00C86A35"/>
    <w:pPr>
      <w:spacing w:after="120"/>
    </w:pPr>
    <w:rPr>
      <w:sz w:val="28"/>
    </w:rPr>
  </w:style>
  <w:style w:type="paragraph" w:customStyle="1" w:styleId="af6">
    <w:name w:val="简单回函地址"/>
    <w:basedOn w:val="a0"/>
    <w:rsid w:val="00C86A35"/>
    <w:pPr>
      <w:adjustRightInd w:val="0"/>
      <w:spacing w:line="312" w:lineRule="atLeast"/>
      <w:textAlignment w:val="baseline"/>
    </w:pPr>
    <w:rPr>
      <w:kern w:val="0"/>
      <w:szCs w:val="20"/>
    </w:rPr>
  </w:style>
  <w:style w:type="paragraph" w:customStyle="1" w:styleId="11">
    <w:name w:val="列出段落1"/>
    <w:basedOn w:val="a0"/>
    <w:link w:val="ListParagraphChar"/>
    <w:rsid w:val="00C86A35"/>
    <w:pPr>
      <w:ind w:firstLineChars="200" w:firstLine="420"/>
    </w:pPr>
  </w:style>
  <w:style w:type="paragraph" w:customStyle="1" w:styleId="font5">
    <w:name w:val="font5"/>
    <w:basedOn w:val="a0"/>
    <w:rsid w:val="00C86A35"/>
    <w:pPr>
      <w:widowControl/>
      <w:spacing w:before="100" w:beforeAutospacing="1" w:after="100" w:afterAutospacing="1"/>
      <w:jc w:val="left"/>
    </w:pPr>
    <w:rPr>
      <w:rFonts w:ascii="宋体" w:hAnsi="宋体" w:hint="eastAsia"/>
      <w:kern w:val="0"/>
      <w:sz w:val="18"/>
      <w:szCs w:val="18"/>
    </w:rPr>
  </w:style>
  <w:style w:type="paragraph" w:customStyle="1" w:styleId="B">
    <w:name w:val="标题B"/>
    <w:basedOn w:val="2"/>
    <w:rsid w:val="00C86A35"/>
    <w:pPr>
      <w:adjustRightInd w:val="0"/>
      <w:spacing w:before="100" w:beforeAutospacing="1" w:after="100" w:afterAutospacing="1" w:line="240" w:lineRule="auto"/>
      <w:jc w:val="center"/>
      <w:textAlignment w:val="baseline"/>
    </w:pPr>
    <w:rPr>
      <w:rFonts w:eastAsia="宋体"/>
      <w:kern w:val="0"/>
      <w:sz w:val="28"/>
      <w:szCs w:val="28"/>
    </w:rPr>
  </w:style>
  <w:style w:type="paragraph" w:customStyle="1" w:styleId="xl35">
    <w:name w:val="xl35"/>
    <w:basedOn w:val="a0"/>
    <w:rsid w:val="00C86A35"/>
    <w:pPr>
      <w:widowControl/>
      <w:spacing w:before="100" w:beforeAutospacing="1" w:after="100" w:afterAutospacing="1"/>
      <w:jc w:val="right"/>
      <w:textAlignment w:val="center"/>
    </w:pPr>
    <w:rPr>
      <w:rFonts w:ascii="宋体" w:hAnsi="宋体"/>
      <w:kern w:val="0"/>
      <w:sz w:val="18"/>
      <w:szCs w:val="18"/>
    </w:rPr>
  </w:style>
  <w:style w:type="paragraph" w:customStyle="1" w:styleId="cjk">
    <w:name w:val="cjk"/>
    <w:basedOn w:val="a0"/>
    <w:rsid w:val="00C86A35"/>
    <w:pPr>
      <w:widowControl/>
      <w:spacing w:line="480" w:lineRule="auto"/>
      <w:jc w:val="left"/>
    </w:pPr>
    <w:rPr>
      <w:rFonts w:ascii="宋体" w:hAnsi="宋体" w:cs="宋体"/>
      <w:kern w:val="0"/>
      <w:sz w:val="24"/>
      <w:szCs w:val="22"/>
    </w:rPr>
  </w:style>
  <w:style w:type="paragraph" w:styleId="af7">
    <w:name w:val="List Paragraph"/>
    <w:basedOn w:val="a0"/>
    <w:uiPriority w:val="1"/>
    <w:qFormat/>
    <w:rsid w:val="00C86A35"/>
    <w:pPr>
      <w:widowControl/>
      <w:ind w:left="720" w:firstLine="360"/>
      <w:contextualSpacing/>
      <w:jc w:val="left"/>
    </w:pPr>
    <w:rPr>
      <w:rFonts w:ascii="Calibri" w:hAnsi="Calibri"/>
      <w:kern w:val="0"/>
      <w:sz w:val="22"/>
      <w:szCs w:val="22"/>
      <w:lang w:eastAsia="en-US" w:bidi="en-US"/>
    </w:rPr>
  </w:style>
  <w:style w:type="paragraph" w:customStyle="1" w:styleId="af8">
    <w:name w:val="文档正文"/>
    <w:basedOn w:val="a0"/>
    <w:rsid w:val="00C86A35"/>
    <w:pPr>
      <w:adjustRightInd w:val="0"/>
      <w:spacing w:line="312" w:lineRule="atLeast"/>
      <w:ind w:firstLine="567"/>
      <w:textAlignment w:val="baseline"/>
    </w:pPr>
    <w:rPr>
      <w:rFonts w:ascii="长城仿宋" w:eastAsia="长城仿宋" w:hAnsi="Calibri"/>
      <w:sz w:val="28"/>
      <w:szCs w:val="22"/>
    </w:rPr>
  </w:style>
  <w:style w:type="paragraph" w:customStyle="1" w:styleId="Default">
    <w:name w:val="Default"/>
    <w:rsid w:val="00C86A35"/>
    <w:pPr>
      <w:widowControl w:val="0"/>
      <w:autoSpaceDE w:val="0"/>
      <w:autoSpaceDN w:val="0"/>
      <w:adjustRightInd w:val="0"/>
    </w:pPr>
    <w:rPr>
      <w:rFonts w:ascii="..ì." w:eastAsia="..ì." w:cs="..ì."/>
      <w:color w:val="000000"/>
      <w:sz w:val="24"/>
      <w:szCs w:val="24"/>
    </w:rPr>
  </w:style>
  <w:style w:type="paragraph" w:customStyle="1" w:styleId="xl29">
    <w:name w:val="xl29"/>
    <w:basedOn w:val="a0"/>
    <w:rsid w:val="00C86A35"/>
    <w:pPr>
      <w:widowControl/>
      <w:pBdr>
        <w:bottom w:val="single" w:sz="4" w:space="0" w:color="auto"/>
        <w:right w:val="single" w:sz="4" w:space="0" w:color="auto"/>
      </w:pBdr>
      <w:adjustRightInd w:val="0"/>
      <w:spacing w:before="100" w:beforeAutospacing="1" w:after="100" w:afterAutospacing="1" w:line="312" w:lineRule="atLeast"/>
      <w:textAlignment w:val="baseline"/>
    </w:pPr>
    <w:rPr>
      <w:rFonts w:ascii="宋体" w:hAnsi="宋体"/>
      <w:kern w:val="0"/>
      <w:sz w:val="24"/>
      <w:szCs w:val="20"/>
    </w:rPr>
  </w:style>
  <w:style w:type="paragraph" w:customStyle="1" w:styleId="ParaCharCharCharCharCharCharCharCharChar1CharCharCharChar">
    <w:name w:val="默认段落字体 Para Char Char Char Char Char Char Char Char Char1 Char Char Char Char"/>
    <w:basedOn w:val="a0"/>
    <w:rsid w:val="00C86A35"/>
    <w:rPr>
      <w:rFonts w:ascii="Tahoma" w:hAnsi="Tahoma"/>
      <w:sz w:val="24"/>
      <w:szCs w:val="20"/>
    </w:rPr>
  </w:style>
  <w:style w:type="paragraph" w:customStyle="1" w:styleId="af9">
    <w:name w:val="表内文字"/>
    <w:basedOn w:val="a0"/>
    <w:rsid w:val="00C86A35"/>
    <w:pPr>
      <w:tabs>
        <w:tab w:val="left" w:pos="1418"/>
      </w:tabs>
      <w:spacing w:line="360" w:lineRule="auto"/>
      <w:jc w:val="center"/>
    </w:pPr>
    <w:rPr>
      <w:rFonts w:ascii="仿宋_GB2312" w:eastAsia="仿宋_GB2312"/>
      <w:spacing w:val="-20"/>
      <w:kern w:val="0"/>
      <w:sz w:val="24"/>
    </w:rPr>
  </w:style>
  <w:style w:type="paragraph" w:customStyle="1" w:styleId="afa">
    <w:name w:val="正文段"/>
    <w:basedOn w:val="a0"/>
    <w:rsid w:val="00C86A35"/>
    <w:pPr>
      <w:widowControl/>
      <w:snapToGrid w:val="0"/>
      <w:spacing w:afterLines="50"/>
      <w:ind w:firstLineChars="200" w:firstLine="200"/>
    </w:pPr>
    <w:rPr>
      <w:kern w:val="0"/>
      <w:sz w:val="24"/>
      <w:szCs w:val="20"/>
    </w:rPr>
  </w:style>
  <w:style w:type="paragraph" w:customStyle="1" w:styleId="Char6">
    <w:name w:val="Char"/>
    <w:basedOn w:val="a0"/>
    <w:rsid w:val="00C86A35"/>
    <w:pPr>
      <w:tabs>
        <w:tab w:val="left" w:pos="1200"/>
      </w:tabs>
      <w:ind w:left="1200" w:hanging="360"/>
    </w:pPr>
    <w:rPr>
      <w:sz w:val="24"/>
    </w:rPr>
  </w:style>
  <w:style w:type="paragraph" w:customStyle="1" w:styleId="xl24">
    <w:name w:val="xl24"/>
    <w:basedOn w:val="a0"/>
    <w:rsid w:val="00C86A35"/>
    <w:pPr>
      <w:widowControl/>
      <w:pBdr>
        <w:left w:val="single" w:sz="4" w:space="0" w:color="auto"/>
        <w:bottom w:val="single" w:sz="4" w:space="0" w:color="auto"/>
        <w:right w:val="single" w:sz="4" w:space="0" w:color="auto"/>
      </w:pBdr>
      <w:adjustRightInd w:val="0"/>
      <w:spacing w:before="100" w:beforeAutospacing="1" w:after="100" w:afterAutospacing="1" w:line="312" w:lineRule="atLeast"/>
      <w:jc w:val="center"/>
      <w:textAlignment w:val="top"/>
    </w:pPr>
    <w:rPr>
      <w:rFonts w:ascii="仿宋_GB2312" w:eastAsia="仿宋_GB2312" w:hAnsi="宋体" w:hint="eastAsia"/>
      <w:kern w:val="0"/>
      <w:sz w:val="24"/>
      <w:szCs w:val="20"/>
    </w:rPr>
  </w:style>
  <w:style w:type="paragraph" w:customStyle="1" w:styleId="ParaCharCharCharChar">
    <w:name w:val="默认段落字体 Para Char Char Char Char"/>
    <w:basedOn w:val="a0"/>
    <w:rsid w:val="00C86A35"/>
    <w:rPr>
      <w:spacing w:val="20"/>
      <w:sz w:val="28"/>
      <w:szCs w:val="21"/>
    </w:rPr>
  </w:style>
  <w:style w:type="paragraph" w:customStyle="1" w:styleId="Afb">
    <w:name w:val="正文 A"/>
    <w:rsid w:val="00C86A35"/>
    <w:pPr>
      <w:widowControl w:val="0"/>
      <w:pBdr>
        <w:top w:val="none" w:sz="96" w:space="31" w:color="FFFFFF"/>
        <w:left w:val="none" w:sz="96" w:space="31" w:color="FFFFFF"/>
        <w:bottom w:val="none" w:sz="96" w:space="31" w:color="FFFFFF"/>
        <w:right w:val="none" w:sz="96" w:space="31" w:color="FFFFFF"/>
      </w:pBdr>
      <w:jc w:val="both"/>
    </w:pPr>
    <w:rPr>
      <w:rFonts w:eastAsia="Times New Roman" w:hAnsi="Arial Unicode MS" w:cs="Arial Unicode MS"/>
      <w:color w:val="000000"/>
      <w:kern w:val="2"/>
      <w:sz w:val="21"/>
      <w:szCs w:val="21"/>
      <w:u w:color="000000"/>
    </w:rPr>
  </w:style>
  <w:style w:type="paragraph" w:customStyle="1" w:styleId="CharCharChar">
    <w:name w:val="Char Char Char"/>
    <w:basedOn w:val="a0"/>
    <w:rsid w:val="00C86A35"/>
    <w:rPr>
      <w:rFonts w:ascii="Calibri" w:hAnsi="Calibri"/>
      <w:szCs w:val="22"/>
    </w:rPr>
  </w:style>
  <w:style w:type="paragraph" w:customStyle="1" w:styleId="f1">
    <w:name w:val="f1"/>
    <w:basedOn w:val="a0"/>
    <w:rsid w:val="00C86A35"/>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Afc">
    <w:name w:val="标题A"/>
    <w:basedOn w:val="1"/>
    <w:rsid w:val="00C86A35"/>
    <w:pPr>
      <w:keepLines/>
      <w:adjustRightInd w:val="0"/>
      <w:spacing w:before="100" w:beforeAutospacing="1" w:after="60"/>
      <w:textAlignment w:val="baseline"/>
    </w:pPr>
    <w:rPr>
      <w:rFonts w:ascii="Arial" w:hAnsi="Arial"/>
      <w:kern w:val="44"/>
      <w:sz w:val="28"/>
      <w:szCs w:val="44"/>
    </w:rPr>
  </w:style>
  <w:style w:type="paragraph" w:customStyle="1" w:styleId="13">
    <w:name w:val="正文_13"/>
    <w:qFormat/>
    <w:rsid w:val="00C86A35"/>
    <w:pPr>
      <w:widowControl w:val="0"/>
      <w:jc w:val="both"/>
    </w:pPr>
    <w:rPr>
      <w:kern w:val="2"/>
      <w:sz w:val="21"/>
      <w:szCs w:val="24"/>
    </w:rPr>
  </w:style>
  <w:style w:type="paragraph" w:customStyle="1" w:styleId="p0">
    <w:name w:val="p0"/>
    <w:basedOn w:val="a0"/>
    <w:rsid w:val="00C86A35"/>
    <w:pPr>
      <w:widowControl/>
    </w:pPr>
    <w:rPr>
      <w:kern w:val="0"/>
      <w:szCs w:val="21"/>
    </w:rPr>
  </w:style>
  <w:style w:type="paragraph" w:customStyle="1" w:styleId="14">
    <w:name w:val="正文1"/>
    <w:rsid w:val="00C86A35"/>
    <w:pPr>
      <w:widowControl w:val="0"/>
      <w:jc w:val="both"/>
    </w:pPr>
    <w:rPr>
      <w:rFonts w:hint="eastAsia"/>
      <w:kern w:val="2"/>
      <w:sz w:val="21"/>
    </w:rPr>
  </w:style>
  <w:style w:type="paragraph" w:customStyle="1" w:styleId="Char7">
    <w:name w:val="Char"/>
    <w:basedOn w:val="a0"/>
    <w:rsid w:val="00C86A35"/>
    <w:pPr>
      <w:widowControl/>
      <w:spacing w:after="160" w:line="240" w:lineRule="exact"/>
      <w:jc w:val="left"/>
    </w:pPr>
    <w:rPr>
      <w:rFonts w:ascii="Verdana" w:eastAsia="仿宋_GB2312" w:hAnsi="Verdana"/>
      <w:kern w:val="0"/>
      <w:sz w:val="24"/>
      <w:szCs w:val="20"/>
      <w:lang w:eastAsia="en-US"/>
    </w:rPr>
  </w:style>
  <w:style w:type="paragraph" w:customStyle="1" w:styleId="15">
    <w:name w:val="纯文本1"/>
    <w:basedOn w:val="14"/>
    <w:rsid w:val="00C86A35"/>
    <w:pPr>
      <w:widowControl/>
      <w:jc w:val="left"/>
    </w:pPr>
    <w:rPr>
      <w:rFonts w:ascii="宋体" w:hAnsi="Courier New"/>
    </w:rPr>
  </w:style>
  <w:style w:type="paragraph" w:customStyle="1" w:styleId="16">
    <w:name w:val="列出段落1"/>
    <w:basedOn w:val="a0"/>
    <w:rsid w:val="00C86A35"/>
    <w:pPr>
      <w:ind w:firstLineChars="200" w:firstLine="420"/>
    </w:pPr>
    <w:rPr>
      <w:rFonts w:ascii="Calibri" w:hAnsi="Calibri"/>
      <w:szCs w:val="22"/>
    </w:rPr>
  </w:style>
  <w:style w:type="paragraph" w:customStyle="1" w:styleId="ListParagraph1">
    <w:name w:val="List Paragraph1"/>
    <w:basedOn w:val="a0"/>
    <w:uiPriority w:val="99"/>
    <w:rsid w:val="00C86A35"/>
    <w:pPr>
      <w:widowControl/>
      <w:spacing w:after="200" w:line="276" w:lineRule="auto"/>
      <w:ind w:left="720"/>
      <w:contextualSpacing/>
      <w:jc w:val="left"/>
    </w:pPr>
    <w:rPr>
      <w:rFonts w:ascii="Calibri" w:hAnsi="Calibri"/>
      <w:kern w:val="0"/>
      <w:sz w:val="22"/>
      <w:szCs w:val="22"/>
    </w:rPr>
  </w:style>
  <w:style w:type="paragraph" w:customStyle="1" w:styleId="CharCharCharCharCharChar">
    <w:name w:val="Char Char Char Char Char Char"/>
    <w:basedOn w:val="a0"/>
    <w:rsid w:val="00C86A35"/>
    <w:rPr>
      <w:rFonts w:ascii="仿宋_GB2312" w:eastAsia="仿宋_GB2312"/>
      <w:b/>
      <w:sz w:val="32"/>
      <w:szCs w:val="32"/>
    </w:rPr>
  </w:style>
  <w:style w:type="paragraph" w:customStyle="1" w:styleId="CharCharCharCharCharCharCharCharCharCharCharCharCharCharCharCharCharCharCharCharCharCharCharCharCharCharCharCharChar1CharCharCharCharCharCharCharCharCharCharCharChar">
    <w:name w:val="Char Char Char Char Char Char Char Char Char Char Char Char Char Char Char Char Char Char Char Char Char Char Char Char Char Char Char Char Char1 Char Char Char Char Char Char Char Char Char Char Char Char"/>
    <w:basedOn w:val="a0"/>
    <w:unhideWhenUsed/>
    <w:rsid w:val="00C86A35"/>
    <w:rPr>
      <w:rFonts w:ascii="仿宋_GB2312" w:eastAsia="仿宋_GB2312" w:hint="eastAsia"/>
      <w:b/>
      <w:sz w:val="32"/>
    </w:rPr>
  </w:style>
  <w:style w:type="paragraph" w:customStyle="1" w:styleId="C">
    <w:name w:val="标题C"/>
    <w:basedOn w:val="30"/>
    <w:rsid w:val="00C86A35"/>
    <w:pPr>
      <w:adjustRightInd w:val="0"/>
      <w:spacing w:before="100" w:beforeAutospacing="1" w:after="100" w:afterAutospacing="1" w:line="240" w:lineRule="auto"/>
      <w:jc w:val="center"/>
      <w:textAlignment w:val="baseline"/>
    </w:pPr>
    <w:rPr>
      <w:kern w:val="0"/>
      <w:sz w:val="24"/>
      <w:szCs w:val="24"/>
    </w:rPr>
  </w:style>
  <w:style w:type="table" w:styleId="afd">
    <w:name w:val="Table Grid"/>
    <w:basedOn w:val="a2"/>
    <w:rsid w:val="00C86A3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e">
    <w:name w:val="Table Elegant"/>
    <w:basedOn w:val="a2"/>
    <w:unhideWhenUsed/>
    <w:rsid w:val="00C86A35"/>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TableNormal">
    <w:name w:val="Table Normal"/>
    <w:uiPriority w:val="2"/>
    <w:semiHidden/>
    <w:unhideWhenUsed/>
    <w:qFormat/>
    <w:rsid w:val="00047021"/>
    <w:pPr>
      <w:widowControl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047021"/>
    <w:pPr>
      <w:jc w:val="left"/>
    </w:pPr>
    <w:rPr>
      <w:rFonts w:ascii="Calibri" w:hAnsi="Calibri"/>
      <w:kern w:val="0"/>
      <w:sz w:val="22"/>
      <w:szCs w:val="22"/>
      <w:lang w:eastAsia="en-US"/>
    </w:rPr>
  </w:style>
  <w:style w:type="character" w:customStyle="1" w:styleId="Char10">
    <w:name w:val="纯文本 Char1"/>
    <w:aliases w:val="普通文字 Char Char2,纯文本 Char Char Char1,纯文本 Char Char2,普通文字 Char Char Char2,普通文字 Char Char Char Char1,普通文字 Char2,小 Char1,Texte Char1,正 文 1 Char1,0921 Char1,普通文字1 Char1,普通文字2 Char1,普通文字3 Char1,普通文字4 Char1,普通文字5 Char1,普通文字6 Char1,普通文字11 Char1"/>
    <w:qFormat/>
    <w:rsid w:val="00E04776"/>
    <w:rPr>
      <w:rFonts w:ascii="宋体" w:eastAsia="宋体" w:hAnsi="Courier New"/>
      <w:kern w:val="2"/>
      <w:sz w:val="24"/>
      <w:szCs w:val="24"/>
      <w:lang w:val="en-US" w:eastAsia="zh-CN" w:bidi="ar-SA"/>
    </w:rPr>
  </w:style>
  <w:style w:type="paragraph" w:customStyle="1" w:styleId="17">
    <w:name w:val="纯文本1"/>
    <w:basedOn w:val="a0"/>
    <w:rsid w:val="004F6119"/>
    <w:pPr>
      <w:widowControl/>
      <w:jc w:val="left"/>
    </w:pPr>
    <w:rPr>
      <w:rFonts w:ascii="宋体" w:hAnsi="Courier New" w:hint="eastAsia"/>
      <w:szCs w:val="20"/>
    </w:rPr>
  </w:style>
  <w:style w:type="table" w:customStyle="1" w:styleId="18">
    <w:name w:val="网格型1"/>
    <w:basedOn w:val="a2"/>
    <w:next w:val="afd"/>
    <w:uiPriority w:val="59"/>
    <w:rsid w:val="007803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5">
    <w:name w:val="批注文字 Char"/>
    <w:link w:val="ae"/>
    <w:uiPriority w:val="99"/>
    <w:semiHidden/>
    <w:rsid w:val="007803F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uiPriority="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annotation text" w:semiHidden="1" w:uiPriority="99"/>
    <w:lsdException w:name="header" w:uiPriority="99"/>
    <w:lsdException w:name="footer" w:uiPriority="99"/>
    <w:lsdException w:name="caption" w:qFormat="1"/>
    <w:lsdException w:name="Title" w:qFormat="1"/>
    <w:lsdException w:name="Default Paragraph Font" w:semiHidden="1"/>
    <w:lsdException w:name="Body Text" w:uiPriority="1" w:qFormat="1"/>
    <w:lsdException w:name="Subtitle" w:qFormat="1"/>
    <w:lsdException w:name="Hyperlink" w:uiPriority="99"/>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Elegant"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86A35"/>
    <w:pPr>
      <w:widowControl w:val="0"/>
      <w:jc w:val="both"/>
    </w:pPr>
    <w:rPr>
      <w:kern w:val="2"/>
      <w:sz w:val="21"/>
      <w:szCs w:val="24"/>
    </w:rPr>
  </w:style>
  <w:style w:type="paragraph" w:styleId="1">
    <w:name w:val="heading 1"/>
    <w:basedOn w:val="a0"/>
    <w:next w:val="a0"/>
    <w:link w:val="1Char"/>
    <w:uiPriority w:val="1"/>
    <w:qFormat/>
    <w:rsid w:val="00C86A35"/>
    <w:pPr>
      <w:keepNext/>
      <w:jc w:val="center"/>
      <w:outlineLvl w:val="0"/>
    </w:pPr>
    <w:rPr>
      <w:b/>
      <w:bCs/>
      <w:sz w:val="24"/>
    </w:rPr>
  </w:style>
  <w:style w:type="paragraph" w:styleId="2">
    <w:name w:val="heading 2"/>
    <w:basedOn w:val="a0"/>
    <w:next w:val="a0"/>
    <w:link w:val="2Char"/>
    <w:uiPriority w:val="1"/>
    <w:qFormat/>
    <w:rsid w:val="00C86A35"/>
    <w:pPr>
      <w:keepNext/>
      <w:keepLines/>
      <w:spacing w:before="260" w:after="260" w:line="416" w:lineRule="auto"/>
      <w:outlineLvl w:val="1"/>
    </w:pPr>
    <w:rPr>
      <w:rFonts w:ascii="Arial" w:eastAsia="黑体" w:hAnsi="Arial"/>
      <w:b/>
      <w:bCs/>
      <w:sz w:val="32"/>
      <w:szCs w:val="32"/>
    </w:rPr>
  </w:style>
  <w:style w:type="paragraph" w:styleId="30">
    <w:name w:val="heading 3"/>
    <w:basedOn w:val="a0"/>
    <w:next w:val="a0"/>
    <w:link w:val="3Char"/>
    <w:uiPriority w:val="1"/>
    <w:qFormat/>
    <w:rsid w:val="00C86A35"/>
    <w:pPr>
      <w:keepNext/>
      <w:keepLines/>
      <w:spacing w:before="260" w:after="260" w:line="416" w:lineRule="auto"/>
      <w:outlineLvl w:val="2"/>
    </w:pPr>
    <w:rPr>
      <w:b/>
      <w:bCs/>
      <w:sz w:val="32"/>
      <w:szCs w:val="32"/>
    </w:rPr>
  </w:style>
  <w:style w:type="paragraph" w:styleId="4">
    <w:name w:val="heading 4"/>
    <w:basedOn w:val="a0"/>
    <w:next w:val="a0"/>
    <w:uiPriority w:val="1"/>
    <w:qFormat/>
    <w:rsid w:val="00C86A35"/>
    <w:pPr>
      <w:keepNext/>
      <w:keepLines/>
      <w:spacing w:before="280" w:after="290" w:line="376" w:lineRule="auto"/>
      <w:outlineLvl w:val="3"/>
    </w:pPr>
    <w:rPr>
      <w:rFonts w:ascii="Arial" w:eastAsia="黑体" w:hAnsi="Arial"/>
      <w:b/>
      <w:bCs/>
      <w:sz w:val="28"/>
      <w:szCs w:val="28"/>
    </w:rPr>
  </w:style>
  <w:style w:type="paragraph" w:styleId="5">
    <w:name w:val="heading 5"/>
    <w:basedOn w:val="a0"/>
    <w:next w:val="a0"/>
    <w:link w:val="5Char"/>
    <w:qFormat/>
    <w:rsid w:val="00C86A35"/>
    <w:pPr>
      <w:keepNext/>
      <w:keepLines/>
      <w:spacing w:before="280" w:after="290" w:line="376" w:lineRule="auto"/>
      <w:outlineLvl w:val="4"/>
    </w:pPr>
    <w:rPr>
      <w:b/>
      <w:bCs/>
      <w:sz w:val="28"/>
      <w:szCs w:val="28"/>
    </w:rPr>
  </w:style>
  <w:style w:type="paragraph" w:styleId="9">
    <w:name w:val="heading 9"/>
    <w:basedOn w:val="a0"/>
    <w:next w:val="a0"/>
    <w:qFormat/>
    <w:rsid w:val="00C86A35"/>
    <w:pPr>
      <w:keepNext/>
      <w:keepLines/>
      <w:spacing w:before="240" w:after="64" w:line="317" w:lineRule="auto"/>
      <w:outlineLvl w:val="8"/>
    </w:pPr>
    <w:rPr>
      <w:rFonts w:ascii="Arial" w:eastAsia="黑体" w:hAnsi="Arial"/>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rsid w:val="00C86A35"/>
  </w:style>
  <w:style w:type="character" w:styleId="a5">
    <w:name w:val="annotation reference"/>
    <w:rsid w:val="00C86A35"/>
    <w:rPr>
      <w:rFonts w:eastAsia="宋体"/>
      <w:kern w:val="2"/>
      <w:sz w:val="21"/>
      <w:szCs w:val="21"/>
      <w:lang w:val="en-US" w:eastAsia="zh-CN" w:bidi="ar-SA"/>
    </w:rPr>
  </w:style>
  <w:style w:type="character" w:customStyle="1" w:styleId="10">
    <w:name w:val="访问过的超链接1"/>
    <w:rsid w:val="00C86A35"/>
    <w:rPr>
      <w:rFonts w:eastAsia="宋体"/>
      <w:color w:val="800080"/>
      <w:kern w:val="2"/>
      <w:sz w:val="24"/>
      <w:szCs w:val="24"/>
      <w:u w:val="single"/>
      <w:lang w:val="en-US" w:eastAsia="zh-CN" w:bidi="ar-SA"/>
    </w:rPr>
  </w:style>
  <w:style w:type="character" w:styleId="a6">
    <w:name w:val="Strong"/>
    <w:qFormat/>
    <w:rsid w:val="00C86A35"/>
    <w:rPr>
      <w:rFonts w:eastAsia="宋体"/>
      <w:b/>
      <w:bCs/>
      <w:kern w:val="2"/>
      <w:sz w:val="24"/>
      <w:szCs w:val="24"/>
      <w:lang w:val="en-US" w:eastAsia="zh-CN" w:bidi="ar-SA"/>
    </w:rPr>
  </w:style>
  <w:style w:type="character" w:styleId="a7">
    <w:name w:val="Hyperlink"/>
    <w:uiPriority w:val="99"/>
    <w:rsid w:val="00C86A35"/>
    <w:rPr>
      <w:color w:val="0000FF"/>
      <w:u w:val="single"/>
    </w:rPr>
  </w:style>
  <w:style w:type="character" w:customStyle="1" w:styleId="CharChar8">
    <w:name w:val="Char Char8"/>
    <w:rsid w:val="00C86A35"/>
    <w:rPr>
      <w:rFonts w:ascii="Arial" w:eastAsia="黑体" w:hAnsi="Arial"/>
      <w:b/>
      <w:bCs/>
      <w:kern w:val="2"/>
      <w:sz w:val="32"/>
      <w:szCs w:val="32"/>
      <w:lang w:val="en-US" w:eastAsia="zh-CN" w:bidi="ar-SA"/>
    </w:rPr>
  </w:style>
  <w:style w:type="character" w:customStyle="1" w:styleId="Char">
    <w:name w:val="页脚 Char"/>
    <w:link w:val="a8"/>
    <w:uiPriority w:val="99"/>
    <w:rsid w:val="00C86A35"/>
    <w:rPr>
      <w:rFonts w:eastAsia="黑体"/>
      <w:snapToGrid w:val="0"/>
      <w:sz w:val="18"/>
      <w:szCs w:val="18"/>
      <w:lang w:val="en-US" w:eastAsia="zh-CN" w:bidi="ar-SA"/>
    </w:rPr>
  </w:style>
  <w:style w:type="character" w:customStyle="1" w:styleId="font51">
    <w:name w:val="font51"/>
    <w:rsid w:val="00C86A35"/>
    <w:rPr>
      <w:rFonts w:ascii="宋体" w:eastAsia="宋体" w:hAnsi="宋体" w:cs="宋体" w:hint="eastAsia"/>
      <w:b/>
      <w:i w:val="0"/>
      <w:color w:val="000000"/>
      <w:sz w:val="18"/>
      <w:szCs w:val="18"/>
      <w:u w:val="none"/>
    </w:rPr>
  </w:style>
  <w:style w:type="character" w:customStyle="1" w:styleId="labellist1">
    <w:name w:val="label_list1"/>
    <w:basedOn w:val="a1"/>
    <w:rsid w:val="00C86A35"/>
  </w:style>
  <w:style w:type="character" w:customStyle="1" w:styleId="CommentTextChar">
    <w:name w:val="Comment Text Char"/>
    <w:locked/>
    <w:rsid w:val="00C86A35"/>
    <w:rPr>
      <w:rFonts w:cs="Times New Roman"/>
      <w:kern w:val="2"/>
      <w:sz w:val="24"/>
      <w:szCs w:val="24"/>
    </w:rPr>
  </w:style>
  <w:style w:type="character" w:customStyle="1" w:styleId="ca-3">
    <w:name w:val="ca-3"/>
    <w:rsid w:val="00C86A35"/>
    <w:rPr>
      <w:rFonts w:eastAsia="宋体"/>
      <w:kern w:val="2"/>
      <w:sz w:val="24"/>
      <w:szCs w:val="24"/>
      <w:lang w:val="en-US" w:eastAsia="zh-CN" w:bidi="ar-SA"/>
    </w:rPr>
  </w:style>
  <w:style w:type="character" w:customStyle="1" w:styleId="1Char">
    <w:name w:val="标题 1 Char"/>
    <w:link w:val="1"/>
    <w:rsid w:val="00C86A35"/>
    <w:rPr>
      <w:rFonts w:eastAsia="宋体"/>
      <w:b/>
      <w:bCs/>
      <w:kern w:val="2"/>
      <w:sz w:val="24"/>
      <w:szCs w:val="24"/>
      <w:lang w:val="en-US" w:eastAsia="zh-CN" w:bidi="ar-SA"/>
    </w:rPr>
  </w:style>
  <w:style w:type="character" w:customStyle="1" w:styleId="Char0">
    <w:name w:val="正文文本缩进 Char"/>
    <w:link w:val="a9"/>
    <w:rsid w:val="00C86A35"/>
    <w:rPr>
      <w:rFonts w:ascii="宋体" w:hAnsi="Courier New"/>
      <w:spacing w:val="-4"/>
      <w:kern w:val="2"/>
      <w:sz w:val="18"/>
    </w:rPr>
  </w:style>
  <w:style w:type="character" w:customStyle="1" w:styleId="Char1">
    <w:name w:val="纯文本 Char"/>
    <w:aliases w:val="普通文字 Char Char3,纯文本 Char Char Char2,普通文字 Char Char Char3,普通文字 Char Char Char Char2,普通文字 Char3,小 Char2,Texte Char2,正 文 1 Char2,0921 Char2,普通文字1 Char2,普通文字2 Char2,普通文字3 Char2,普通文字4 Char2,普通文字5 Char2,普通文字6 Char2,普通文字11 Char2,普通文字21 Char1,文字缩进 Char"/>
    <w:link w:val="aa"/>
    <w:qFormat/>
    <w:rsid w:val="00C86A35"/>
    <w:rPr>
      <w:rFonts w:ascii="宋体" w:eastAsia="宋体" w:hAnsi="Courier New"/>
      <w:kern w:val="2"/>
      <w:sz w:val="24"/>
      <w:szCs w:val="24"/>
      <w:lang w:val="en-US" w:eastAsia="zh-CN" w:bidi="ar-SA"/>
    </w:rPr>
  </w:style>
  <w:style w:type="character" w:customStyle="1" w:styleId="Char2">
    <w:name w:val="正文缩进 Char"/>
    <w:aliases w:val="正文对齐 Char,正文不缩进 Char,四号 Char,标题4 Char,样式3 Char,段1 Char,表正文 Char,正文非缩进 Char,特点 Char"/>
    <w:link w:val="ab"/>
    <w:rsid w:val="00C86A35"/>
    <w:rPr>
      <w:rFonts w:eastAsia="宋体"/>
      <w:kern w:val="2"/>
      <w:sz w:val="21"/>
      <w:lang w:val="en-US" w:eastAsia="zh-CN" w:bidi="ar-SA"/>
    </w:rPr>
  </w:style>
  <w:style w:type="character" w:customStyle="1" w:styleId="PlainTextChar">
    <w:name w:val="Plain Text Char"/>
    <w:locked/>
    <w:rsid w:val="00C86A35"/>
    <w:rPr>
      <w:rFonts w:ascii="宋体" w:hAnsi="Courier New" w:cs="Times New Roman"/>
      <w:kern w:val="2"/>
      <w:sz w:val="24"/>
      <w:szCs w:val="24"/>
    </w:rPr>
  </w:style>
  <w:style w:type="character" w:customStyle="1" w:styleId="style41">
    <w:name w:val="style41"/>
    <w:rsid w:val="00C86A35"/>
    <w:rPr>
      <w:sz w:val="18"/>
      <w:szCs w:val="18"/>
    </w:rPr>
  </w:style>
  <w:style w:type="character" w:customStyle="1" w:styleId="5Char">
    <w:name w:val="标题 5 Char"/>
    <w:link w:val="5"/>
    <w:rsid w:val="00C86A35"/>
    <w:rPr>
      <w:rFonts w:eastAsia="宋体"/>
      <w:b/>
      <w:bCs/>
      <w:kern w:val="2"/>
      <w:sz w:val="28"/>
      <w:szCs w:val="28"/>
      <w:lang w:val="en-US" w:eastAsia="zh-CN" w:bidi="ar-SA"/>
    </w:rPr>
  </w:style>
  <w:style w:type="character" w:customStyle="1" w:styleId="font11">
    <w:name w:val="font11"/>
    <w:rsid w:val="00C86A35"/>
    <w:rPr>
      <w:rFonts w:ascii="宋体" w:eastAsia="宋体" w:hAnsi="宋体" w:cs="宋体" w:hint="eastAsia"/>
      <w:b/>
      <w:i w:val="0"/>
      <w:color w:val="000000"/>
      <w:sz w:val="24"/>
      <w:szCs w:val="24"/>
      <w:u w:val="none"/>
    </w:rPr>
  </w:style>
  <w:style w:type="character" w:customStyle="1" w:styleId="font21">
    <w:name w:val="font21"/>
    <w:rsid w:val="00C86A35"/>
    <w:rPr>
      <w:rFonts w:ascii="宋体" w:eastAsia="宋体" w:hAnsi="宋体" w:cs="宋体" w:hint="eastAsia"/>
      <w:b/>
      <w:i w:val="0"/>
      <w:color w:val="FF0000"/>
      <w:sz w:val="24"/>
      <w:szCs w:val="24"/>
      <w:u w:val="none"/>
    </w:rPr>
  </w:style>
  <w:style w:type="character" w:customStyle="1" w:styleId="CharChar1">
    <w:name w:val="普通文字 Char Char1"/>
    <w:aliases w:val="纯文本 Char Char Char,纯文本 Char Char1,普通文字 Char Char Char1,普通文字 Char Char Char Char,普通文字 Char1,小 Char,Texte Char,正 文 1 Char,0921 Char,普通文字1 Char,普通文字2 Char,普通文字3 Char,普通文字4 Char,普通文字5 Char,普通文字6 Char,普通文字11 Char,普通文字21 Char,普通文字31 Char"/>
    <w:rsid w:val="00C86A35"/>
    <w:rPr>
      <w:rFonts w:ascii="宋体" w:hAnsi="Courier New"/>
      <w:kern w:val="2"/>
      <w:sz w:val="24"/>
      <w:szCs w:val="24"/>
    </w:rPr>
  </w:style>
  <w:style w:type="character" w:customStyle="1" w:styleId="CharChar7">
    <w:name w:val="Char Char7"/>
    <w:rsid w:val="00C86A35"/>
    <w:rPr>
      <w:rFonts w:eastAsia="宋体"/>
      <w:b/>
      <w:bCs/>
      <w:kern w:val="2"/>
      <w:sz w:val="32"/>
      <w:szCs w:val="32"/>
      <w:lang w:val="en-US" w:eastAsia="zh-CN" w:bidi="ar-SA"/>
    </w:rPr>
  </w:style>
  <w:style w:type="character" w:customStyle="1" w:styleId="class4">
    <w:name w:val="class4"/>
    <w:basedOn w:val="a1"/>
    <w:rsid w:val="00C86A35"/>
  </w:style>
  <w:style w:type="character" w:customStyle="1" w:styleId="Char3">
    <w:name w:val="正文文本 Char"/>
    <w:link w:val="ac"/>
    <w:semiHidden/>
    <w:locked/>
    <w:rsid w:val="00C86A35"/>
    <w:rPr>
      <w:rFonts w:eastAsia="宋体"/>
      <w:kern w:val="2"/>
      <w:sz w:val="28"/>
      <w:szCs w:val="24"/>
      <w:lang w:val="en-US" w:eastAsia="zh-CN" w:bidi="ar-SA"/>
    </w:rPr>
  </w:style>
  <w:style w:type="character" w:customStyle="1" w:styleId="ListParagraphChar">
    <w:name w:val="List Paragraph Char"/>
    <w:link w:val="11"/>
    <w:locked/>
    <w:rsid w:val="00C86A35"/>
    <w:rPr>
      <w:rFonts w:eastAsia="宋体"/>
      <w:kern w:val="2"/>
      <w:sz w:val="21"/>
      <w:szCs w:val="24"/>
      <w:lang w:val="en-US" w:eastAsia="zh-CN" w:bidi="ar-SA"/>
    </w:rPr>
  </w:style>
  <w:style w:type="character" w:customStyle="1" w:styleId="class3">
    <w:name w:val="class3"/>
    <w:basedOn w:val="a1"/>
    <w:rsid w:val="00C86A35"/>
  </w:style>
  <w:style w:type="character" w:customStyle="1" w:styleId="CharChar6">
    <w:name w:val="Char Char6"/>
    <w:rsid w:val="00C86A35"/>
    <w:rPr>
      <w:rFonts w:eastAsia="宋体"/>
      <w:b/>
      <w:bCs/>
      <w:kern w:val="2"/>
      <w:sz w:val="28"/>
      <w:szCs w:val="28"/>
      <w:lang w:val="en-US" w:eastAsia="zh-CN" w:bidi="ar-SA"/>
    </w:rPr>
  </w:style>
  <w:style w:type="character" w:customStyle="1" w:styleId="Char4">
    <w:name w:val="页眉 Char"/>
    <w:link w:val="ad"/>
    <w:uiPriority w:val="99"/>
    <w:rsid w:val="00C86A35"/>
    <w:rPr>
      <w:rFonts w:eastAsia="仿宋_GB2312"/>
      <w:kern w:val="2"/>
      <w:sz w:val="18"/>
      <w:lang w:val="en-US" w:eastAsia="zh-CN" w:bidi="ar-SA"/>
    </w:rPr>
  </w:style>
  <w:style w:type="character" w:customStyle="1" w:styleId="CharChar9">
    <w:name w:val="Char Char9"/>
    <w:rsid w:val="00C86A35"/>
    <w:rPr>
      <w:rFonts w:eastAsia="宋体"/>
      <w:b/>
      <w:bCs/>
      <w:kern w:val="2"/>
      <w:sz w:val="24"/>
      <w:szCs w:val="24"/>
      <w:lang w:val="en-US" w:eastAsia="zh-CN" w:bidi="ar-SA"/>
    </w:rPr>
  </w:style>
  <w:style w:type="character" w:customStyle="1" w:styleId="2Char">
    <w:name w:val="标题 2 Char"/>
    <w:link w:val="2"/>
    <w:rsid w:val="00C86A35"/>
    <w:rPr>
      <w:rFonts w:ascii="Arial" w:eastAsia="黑体" w:hAnsi="Arial"/>
      <w:b/>
      <w:bCs/>
      <w:kern w:val="2"/>
      <w:sz w:val="32"/>
      <w:szCs w:val="32"/>
      <w:lang w:val="en-US" w:eastAsia="zh-CN" w:bidi="ar-SA"/>
    </w:rPr>
  </w:style>
  <w:style w:type="character" w:customStyle="1" w:styleId="CharChar11">
    <w:name w:val="Char Char11"/>
    <w:locked/>
    <w:rsid w:val="00C86A35"/>
    <w:rPr>
      <w:rFonts w:ascii="宋体" w:eastAsia="宋体" w:hAnsi="Courier New"/>
      <w:spacing w:val="-4"/>
      <w:kern w:val="2"/>
      <w:sz w:val="18"/>
      <w:lang w:val="en-US" w:eastAsia="zh-CN" w:bidi="ar-SA"/>
    </w:rPr>
  </w:style>
  <w:style w:type="character" w:customStyle="1" w:styleId="3Char">
    <w:name w:val="标题 3 Char"/>
    <w:link w:val="30"/>
    <w:rsid w:val="00C86A35"/>
    <w:rPr>
      <w:rFonts w:eastAsia="宋体"/>
      <w:b/>
      <w:bCs/>
      <w:kern w:val="2"/>
      <w:sz w:val="32"/>
      <w:szCs w:val="32"/>
      <w:lang w:val="en-US" w:eastAsia="zh-CN" w:bidi="ar-SA"/>
    </w:rPr>
  </w:style>
  <w:style w:type="character" w:customStyle="1" w:styleId="hui121">
    <w:name w:val="hui121"/>
    <w:rsid w:val="00C86A35"/>
    <w:rPr>
      <w:rFonts w:eastAsia="宋体"/>
      <w:color w:val="333333"/>
      <w:kern w:val="2"/>
      <w:sz w:val="18"/>
      <w:szCs w:val="18"/>
      <w:lang w:val="en-US" w:eastAsia="zh-CN" w:bidi="ar-SA"/>
    </w:rPr>
  </w:style>
  <w:style w:type="paragraph" w:styleId="ae">
    <w:name w:val="annotation text"/>
    <w:basedOn w:val="a0"/>
    <w:link w:val="Char5"/>
    <w:uiPriority w:val="99"/>
    <w:semiHidden/>
    <w:rsid w:val="00C86A35"/>
    <w:pPr>
      <w:jc w:val="left"/>
    </w:pPr>
  </w:style>
  <w:style w:type="paragraph" w:styleId="a8">
    <w:name w:val="footer"/>
    <w:basedOn w:val="a0"/>
    <w:link w:val="Char"/>
    <w:uiPriority w:val="99"/>
    <w:rsid w:val="00C86A35"/>
    <w:pPr>
      <w:tabs>
        <w:tab w:val="center" w:pos="4153"/>
        <w:tab w:val="right" w:pos="8306"/>
      </w:tabs>
      <w:snapToGrid w:val="0"/>
      <w:jc w:val="left"/>
    </w:pPr>
    <w:rPr>
      <w:rFonts w:eastAsia="黑体"/>
      <w:snapToGrid w:val="0"/>
      <w:kern w:val="0"/>
      <w:sz w:val="18"/>
      <w:szCs w:val="18"/>
    </w:rPr>
  </w:style>
  <w:style w:type="paragraph" w:styleId="HTML">
    <w:name w:val="HTML Preformatted"/>
    <w:basedOn w:val="a0"/>
    <w:rsid w:val="00C86A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20">
    <w:name w:val="Body Text 2"/>
    <w:basedOn w:val="a0"/>
    <w:rsid w:val="00C86A35"/>
    <w:pPr>
      <w:widowControl/>
      <w:snapToGrid w:val="0"/>
      <w:spacing w:before="50" w:afterLines="50" w:line="400" w:lineRule="exact"/>
      <w:jc w:val="left"/>
    </w:pPr>
    <w:rPr>
      <w:rFonts w:ascii="宋体" w:hAnsi="宋体"/>
      <w:color w:val="000000"/>
      <w:sz w:val="24"/>
    </w:rPr>
  </w:style>
  <w:style w:type="paragraph" w:styleId="31">
    <w:name w:val="toc 3"/>
    <w:basedOn w:val="a0"/>
    <w:next w:val="a0"/>
    <w:rsid w:val="00C86A35"/>
    <w:pPr>
      <w:ind w:leftChars="400" w:left="840"/>
    </w:pPr>
    <w:rPr>
      <w:rFonts w:ascii="Calibri" w:hAnsi="Calibri"/>
      <w:szCs w:val="22"/>
    </w:rPr>
  </w:style>
  <w:style w:type="paragraph" w:styleId="21">
    <w:name w:val="toc 2"/>
    <w:basedOn w:val="a0"/>
    <w:next w:val="a0"/>
    <w:uiPriority w:val="39"/>
    <w:rsid w:val="00C86A35"/>
    <w:pPr>
      <w:ind w:leftChars="200" w:left="420"/>
    </w:pPr>
    <w:rPr>
      <w:rFonts w:ascii="Calibri" w:hAnsi="Calibri"/>
      <w:szCs w:val="22"/>
    </w:rPr>
  </w:style>
  <w:style w:type="paragraph" w:styleId="af">
    <w:name w:val="caption"/>
    <w:basedOn w:val="a0"/>
    <w:next w:val="a0"/>
    <w:qFormat/>
    <w:rsid w:val="00C86A35"/>
    <w:pPr>
      <w:spacing w:before="152" w:after="160"/>
    </w:pPr>
    <w:rPr>
      <w:rFonts w:ascii="Arial" w:eastAsia="黑体" w:hAnsi="Arial" w:cs="Arial"/>
      <w:sz w:val="20"/>
      <w:szCs w:val="20"/>
    </w:rPr>
  </w:style>
  <w:style w:type="paragraph" w:styleId="af0">
    <w:name w:val="annotation subject"/>
    <w:basedOn w:val="ae"/>
    <w:next w:val="ae"/>
    <w:rsid w:val="00C86A35"/>
    <w:rPr>
      <w:b/>
      <w:bCs/>
      <w:szCs w:val="20"/>
    </w:rPr>
  </w:style>
  <w:style w:type="paragraph" w:styleId="ab">
    <w:name w:val="Normal Indent"/>
    <w:aliases w:val="正文对齐,正文不缩进,四号,标题4,样式3,段1,表正文,正文非缩进,特点"/>
    <w:basedOn w:val="a0"/>
    <w:link w:val="Char2"/>
    <w:rsid w:val="00C86A35"/>
    <w:pPr>
      <w:ind w:firstLine="420"/>
    </w:pPr>
    <w:rPr>
      <w:szCs w:val="20"/>
    </w:rPr>
  </w:style>
  <w:style w:type="paragraph" w:styleId="af1">
    <w:name w:val="Title"/>
    <w:basedOn w:val="a0"/>
    <w:next w:val="a0"/>
    <w:qFormat/>
    <w:rsid w:val="00C86A35"/>
    <w:pPr>
      <w:spacing w:line="520" w:lineRule="exact"/>
      <w:jc w:val="center"/>
      <w:outlineLvl w:val="3"/>
    </w:pPr>
    <w:rPr>
      <w:rFonts w:ascii="Cambria" w:hAnsi="Cambria"/>
      <w:b/>
      <w:bCs/>
      <w:sz w:val="28"/>
      <w:szCs w:val="32"/>
    </w:rPr>
  </w:style>
  <w:style w:type="paragraph" w:styleId="22">
    <w:name w:val="Body Text Indent 2"/>
    <w:basedOn w:val="a0"/>
    <w:rsid w:val="00C86A35"/>
    <w:pPr>
      <w:snapToGrid w:val="0"/>
      <w:ind w:firstLineChars="225" w:firstLine="542"/>
    </w:pPr>
    <w:rPr>
      <w:rFonts w:ascii="仿宋_GB2312" w:hAnsi="宋体" w:cs="Arial"/>
      <w:b/>
      <w:bCs/>
      <w:color w:val="000000"/>
      <w:sz w:val="24"/>
    </w:rPr>
  </w:style>
  <w:style w:type="paragraph" w:styleId="ad">
    <w:name w:val="header"/>
    <w:basedOn w:val="a0"/>
    <w:link w:val="Char4"/>
    <w:uiPriority w:val="99"/>
    <w:rsid w:val="00C86A35"/>
    <w:pPr>
      <w:pBdr>
        <w:bottom w:val="single" w:sz="6" w:space="1" w:color="auto"/>
      </w:pBdr>
      <w:tabs>
        <w:tab w:val="center" w:pos="4153"/>
        <w:tab w:val="right" w:pos="8306"/>
      </w:tabs>
      <w:snapToGrid w:val="0"/>
      <w:jc w:val="center"/>
    </w:pPr>
    <w:rPr>
      <w:rFonts w:eastAsia="仿宋_GB2312"/>
      <w:sz w:val="18"/>
      <w:szCs w:val="20"/>
    </w:rPr>
  </w:style>
  <w:style w:type="paragraph" w:styleId="af2">
    <w:name w:val="Normal (Web)"/>
    <w:basedOn w:val="a0"/>
    <w:rsid w:val="00C86A35"/>
    <w:pPr>
      <w:widowControl/>
      <w:spacing w:before="100" w:beforeAutospacing="1" w:after="100" w:afterAutospacing="1"/>
      <w:jc w:val="left"/>
    </w:pPr>
    <w:rPr>
      <w:rFonts w:ascii="宋体" w:hAnsi="宋体"/>
      <w:color w:val="000000"/>
      <w:kern w:val="0"/>
      <w:sz w:val="24"/>
    </w:rPr>
  </w:style>
  <w:style w:type="paragraph" w:styleId="32">
    <w:name w:val="Body Text Indent 3"/>
    <w:basedOn w:val="a0"/>
    <w:rsid w:val="00C86A35"/>
    <w:pPr>
      <w:snapToGrid w:val="0"/>
      <w:ind w:firstLineChars="200" w:firstLine="480"/>
      <w:jc w:val="left"/>
    </w:pPr>
    <w:rPr>
      <w:rFonts w:ascii="仿宋_GB2312" w:eastAsia="仿宋_GB2312" w:hAnsi="宋体"/>
      <w:color w:val="000000"/>
      <w:sz w:val="24"/>
    </w:rPr>
  </w:style>
  <w:style w:type="paragraph" w:styleId="a9">
    <w:name w:val="Body Text Indent"/>
    <w:basedOn w:val="a0"/>
    <w:link w:val="Char0"/>
    <w:rsid w:val="00C86A35"/>
    <w:pPr>
      <w:spacing w:line="200" w:lineRule="exact"/>
      <w:ind w:firstLine="301"/>
    </w:pPr>
    <w:rPr>
      <w:rFonts w:ascii="宋体" w:hAnsi="Courier New"/>
      <w:spacing w:val="-4"/>
      <w:sz w:val="18"/>
      <w:szCs w:val="20"/>
    </w:rPr>
  </w:style>
  <w:style w:type="paragraph" w:styleId="af3">
    <w:name w:val="List"/>
    <w:basedOn w:val="a0"/>
    <w:rsid w:val="00C86A35"/>
    <w:pPr>
      <w:ind w:left="200" w:hangingChars="200" w:hanging="200"/>
    </w:pPr>
    <w:rPr>
      <w:sz w:val="28"/>
    </w:rPr>
  </w:style>
  <w:style w:type="paragraph" w:styleId="12">
    <w:name w:val="toc 1"/>
    <w:basedOn w:val="a0"/>
    <w:next w:val="a0"/>
    <w:uiPriority w:val="39"/>
    <w:rsid w:val="00C86A35"/>
  </w:style>
  <w:style w:type="paragraph" w:styleId="23">
    <w:name w:val="List 2"/>
    <w:basedOn w:val="a0"/>
    <w:rsid w:val="00C86A35"/>
    <w:pPr>
      <w:ind w:leftChars="200" w:left="100" w:hangingChars="200" w:hanging="200"/>
    </w:pPr>
    <w:rPr>
      <w:sz w:val="28"/>
    </w:rPr>
  </w:style>
  <w:style w:type="paragraph" w:styleId="af4">
    <w:name w:val="Balloon Text"/>
    <w:basedOn w:val="a0"/>
    <w:semiHidden/>
    <w:rsid w:val="00C86A35"/>
    <w:rPr>
      <w:sz w:val="18"/>
      <w:szCs w:val="18"/>
    </w:rPr>
  </w:style>
  <w:style w:type="paragraph" w:styleId="40">
    <w:name w:val="List 4"/>
    <w:basedOn w:val="a0"/>
    <w:rsid w:val="00C86A35"/>
    <w:pPr>
      <w:ind w:left="1680" w:hanging="420"/>
    </w:pPr>
    <w:rPr>
      <w:rFonts w:ascii="Calibri" w:eastAsia="楷体_GB2312" w:hAnsi="Calibri"/>
      <w:sz w:val="32"/>
      <w:szCs w:val="22"/>
    </w:rPr>
  </w:style>
  <w:style w:type="paragraph" w:styleId="aa">
    <w:name w:val="Plain Text"/>
    <w:aliases w:val="普通文字 Char,纯文本 Char Char,普通文字 Char Char,普通文字 Char Char Char,普通文字,小,Texte,正 文 1,0921,普通文字1,普通文字2,普通文字3,普通文字4,普通文字5,普通文字6,普通文字11,普通文字21,普通文字31,普通文字41,普通文字7,Char2,正文缩进两字符,纯文本 Char Char Char Char Char Char Char Char Char Char Char Char Char,文字缩进"/>
    <w:basedOn w:val="a0"/>
    <w:link w:val="Char1"/>
    <w:qFormat/>
    <w:rsid w:val="00C86A35"/>
    <w:pPr>
      <w:spacing w:beforeLines="50" w:afterLines="50" w:line="400" w:lineRule="exact"/>
    </w:pPr>
    <w:rPr>
      <w:rFonts w:ascii="宋体" w:hAnsi="Courier New"/>
      <w:sz w:val="24"/>
    </w:rPr>
  </w:style>
  <w:style w:type="paragraph" w:styleId="33">
    <w:name w:val="Body Text 3"/>
    <w:basedOn w:val="a0"/>
    <w:rsid w:val="00C86A35"/>
    <w:pPr>
      <w:snapToGrid w:val="0"/>
      <w:spacing w:before="50" w:after="50"/>
    </w:pPr>
    <w:rPr>
      <w:rFonts w:eastAsia="仿宋_GB2312" w:hAnsi="宋体"/>
      <w:b/>
      <w:bCs/>
      <w:sz w:val="24"/>
      <w:szCs w:val="20"/>
    </w:rPr>
  </w:style>
  <w:style w:type="paragraph" w:styleId="a">
    <w:name w:val="List Number"/>
    <w:basedOn w:val="a0"/>
    <w:rsid w:val="00C86A35"/>
    <w:pPr>
      <w:widowControl/>
      <w:numPr>
        <w:numId w:val="1"/>
      </w:numPr>
      <w:tabs>
        <w:tab w:val="clear" w:pos="900"/>
        <w:tab w:val="left" w:pos="454"/>
        <w:tab w:val="left" w:pos="720"/>
      </w:tabs>
      <w:spacing w:afterLines="50"/>
      <w:ind w:left="454" w:hanging="284"/>
      <w:jc w:val="left"/>
    </w:pPr>
    <w:rPr>
      <w:kern w:val="0"/>
      <w:sz w:val="24"/>
      <w:szCs w:val="20"/>
    </w:rPr>
  </w:style>
  <w:style w:type="paragraph" w:styleId="50">
    <w:name w:val="List 5"/>
    <w:basedOn w:val="a0"/>
    <w:rsid w:val="00C86A35"/>
    <w:pPr>
      <w:ind w:left="2100" w:hanging="420"/>
    </w:pPr>
    <w:rPr>
      <w:rFonts w:ascii="Calibri" w:eastAsia="楷体_GB2312" w:hAnsi="Calibri"/>
      <w:sz w:val="32"/>
      <w:szCs w:val="22"/>
    </w:rPr>
  </w:style>
  <w:style w:type="paragraph" w:styleId="af5">
    <w:name w:val="Date"/>
    <w:basedOn w:val="a0"/>
    <w:next w:val="a0"/>
    <w:rsid w:val="00C86A35"/>
    <w:pPr>
      <w:ind w:leftChars="2500" w:left="2500"/>
    </w:pPr>
    <w:rPr>
      <w:rFonts w:eastAsia="楷体_GB2312"/>
      <w:sz w:val="32"/>
      <w:szCs w:val="20"/>
    </w:rPr>
  </w:style>
  <w:style w:type="paragraph" w:styleId="3">
    <w:name w:val="List Number 3"/>
    <w:basedOn w:val="a0"/>
    <w:rsid w:val="00C86A35"/>
    <w:pPr>
      <w:numPr>
        <w:numId w:val="2"/>
      </w:numPr>
      <w:tabs>
        <w:tab w:val="left" w:pos="1200"/>
      </w:tabs>
    </w:pPr>
  </w:style>
  <w:style w:type="paragraph" w:styleId="ac">
    <w:name w:val="Body Text"/>
    <w:basedOn w:val="a0"/>
    <w:link w:val="Char3"/>
    <w:uiPriority w:val="1"/>
    <w:qFormat/>
    <w:rsid w:val="00C86A35"/>
    <w:pPr>
      <w:spacing w:after="120"/>
    </w:pPr>
    <w:rPr>
      <w:sz w:val="28"/>
    </w:rPr>
  </w:style>
  <w:style w:type="paragraph" w:customStyle="1" w:styleId="af6">
    <w:name w:val="简单回函地址"/>
    <w:basedOn w:val="a0"/>
    <w:rsid w:val="00C86A35"/>
    <w:pPr>
      <w:adjustRightInd w:val="0"/>
      <w:spacing w:line="312" w:lineRule="atLeast"/>
      <w:textAlignment w:val="baseline"/>
    </w:pPr>
    <w:rPr>
      <w:kern w:val="0"/>
      <w:szCs w:val="20"/>
    </w:rPr>
  </w:style>
  <w:style w:type="paragraph" w:customStyle="1" w:styleId="11">
    <w:name w:val="列出段落1"/>
    <w:basedOn w:val="a0"/>
    <w:link w:val="ListParagraphChar"/>
    <w:rsid w:val="00C86A35"/>
    <w:pPr>
      <w:ind w:firstLineChars="200" w:firstLine="420"/>
    </w:pPr>
  </w:style>
  <w:style w:type="paragraph" w:customStyle="1" w:styleId="font5">
    <w:name w:val="font5"/>
    <w:basedOn w:val="a0"/>
    <w:rsid w:val="00C86A35"/>
    <w:pPr>
      <w:widowControl/>
      <w:spacing w:before="100" w:beforeAutospacing="1" w:after="100" w:afterAutospacing="1"/>
      <w:jc w:val="left"/>
    </w:pPr>
    <w:rPr>
      <w:rFonts w:ascii="宋体" w:hAnsi="宋体" w:hint="eastAsia"/>
      <w:kern w:val="0"/>
      <w:sz w:val="18"/>
      <w:szCs w:val="18"/>
    </w:rPr>
  </w:style>
  <w:style w:type="paragraph" w:customStyle="1" w:styleId="B">
    <w:name w:val="标题B"/>
    <w:basedOn w:val="2"/>
    <w:rsid w:val="00C86A35"/>
    <w:pPr>
      <w:adjustRightInd w:val="0"/>
      <w:spacing w:before="100" w:beforeAutospacing="1" w:after="100" w:afterAutospacing="1" w:line="240" w:lineRule="auto"/>
      <w:jc w:val="center"/>
      <w:textAlignment w:val="baseline"/>
    </w:pPr>
    <w:rPr>
      <w:rFonts w:eastAsia="宋体"/>
      <w:kern w:val="0"/>
      <w:sz w:val="28"/>
      <w:szCs w:val="28"/>
    </w:rPr>
  </w:style>
  <w:style w:type="paragraph" w:customStyle="1" w:styleId="xl35">
    <w:name w:val="xl35"/>
    <w:basedOn w:val="a0"/>
    <w:rsid w:val="00C86A35"/>
    <w:pPr>
      <w:widowControl/>
      <w:spacing w:before="100" w:beforeAutospacing="1" w:after="100" w:afterAutospacing="1"/>
      <w:jc w:val="right"/>
      <w:textAlignment w:val="center"/>
    </w:pPr>
    <w:rPr>
      <w:rFonts w:ascii="宋体" w:hAnsi="宋体"/>
      <w:kern w:val="0"/>
      <w:sz w:val="18"/>
      <w:szCs w:val="18"/>
    </w:rPr>
  </w:style>
  <w:style w:type="paragraph" w:customStyle="1" w:styleId="cjk">
    <w:name w:val="cjk"/>
    <w:basedOn w:val="a0"/>
    <w:rsid w:val="00C86A35"/>
    <w:pPr>
      <w:widowControl/>
      <w:spacing w:line="480" w:lineRule="auto"/>
      <w:jc w:val="left"/>
    </w:pPr>
    <w:rPr>
      <w:rFonts w:ascii="宋体" w:hAnsi="宋体" w:cs="宋体"/>
      <w:kern w:val="0"/>
      <w:sz w:val="24"/>
      <w:szCs w:val="22"/>
    </w:rPr>
  </w:style>
  <w:style w:type="paragraph" w:styleId="af7">
    <w:name w:val="List Paragraph"/>
    <w:basedOn w:val="a0"/>
    <w:uiPriority w:val="1"/>
    <w:qFormat/>
    <w:rsid w:val="00C86A35"/>
    <w:pPr>
      <w:widowControl/>
      <w:ind w:left="720" w:firstLine="360"/>
      <w:contextualSpacing/>
      <w:jc w:val="left"/>
    </w:pPr>
    <w:rPr>
      <w:rFonts w:ascii="Calibri" w:hAnsi="Calibri"/>
      <w:kern w:val="0"/>
      <w:sz w:val="22"/>
      <w:szCs w:val="22"/>
      <w:lang w:eastAsia="en-US" w:bidi="en-US"/>
    </w:rPr>
  </w:style>
  <w:style w:type="paragraph" w:customStyle="1" w:styleId="af8">
    <w:name w:val="文档正文"/>
    <w:basedOn w:val="a0"/>
    <w:rsid w:val="00C86A35"/>
    <w:pPr>
      <w:adjustRightInd w:val="0"/>
      <w:spacing w:line="312" w:lineRule="atLeast"/>
      <w:ind w:firstLine="567"/>
      <w:textAlignment w:val="baseline"/>
    </w:pPr>
    <w:rPr>
      <w:rFonts w:ascii="长城仿宋" w:eastAsia="长城仿宋" w:hAnsi="Calibri"/>
      <w:sz w:val="28"/>
      <w:szCs w:val="22"/>
    </w:rPr>
  </w:style>
  <w:style w:type="paragraph" w:customStyle="1" w:styleId="Default">
    <w:name w:val="Default"/>
    <w:rsid w:val="00C86A35"/>
    <w:pPr>
      <w:widowControl w:val="0"/>
      <w:autoSpaceDE w:val="0"/>
      <w:autoSpaceDN w:val="0"/>
      <w:adjustRightInd w:val="0"/>
    </w:pPr>
    <w:rPr>
      <w:rFonts w:ascii="..ì." w:eastAsia="..ì." w:cs="..ì."/>
      <w:color w:val="000000"/>
      <w:sz w:val="24"/>
      <w:szCs w:val="24"/>
    </w:rPr>
  </w:style>
  <w:style w:type="paragraph" w:customStyle="1" w:styleId="xl29">
    <w:name w:val="xl29"/>
    <w:basedOn w:val="a0"/>
    <w:rsid w:val="00C86A35"/>
    <w:pPr>
      <w:widowControl/>
      <w:pBdr>
        <w:bottom w:val="single" w:sz="4" w:space="0" w:color="auto"/>
        <w:right w:val="single" w:sz="4" w:space="0" w:color="auto"/>
      </w:pBdr>
      <w:adjustRightInd w:val="0"/>
      <w:spacing w:before="100" w:beforeAutospacing="1" w:after="100" w:afterAutospacing="1" w:line="312" w:lineRule="atLeast"/>
      <w:textAlignment w:val="baseline"/>
    </w:pPr>
    <w:rPr>
      <w:rFonts w:ascii="宋体" w:hAnsi="宋体"/>
      <w:kern w:val="0"/>
      <w:sz w:val="24"/>
      <w:szCs w:val="20"/>
    </w:rPr>
  </w:style>
  <w:style w:type="paragraph" w:customStyle="1" w:styleId="ParaCharCharCharCharCharCharCharCharChar1CharCharCharChar">
    <w:name w:val="默认段落字体 Para Char Char Char Char Char Char Char Char Char1 Char Char Char Char"/>
    <w:basedOn w:val="a0"/>
    <w:rsid w:val="00C86A35"/>
    <w:rPr>
      <w:rFonts w:ascii="Tahoma" w:hAnsi="Tahoma"/>
      <w:sz w:val="24"/>
      <w:szCs w:val="20"/>
    </w:rPr>
  </w:style>
  <w:style w:type="paragraph" w:customStyle="1" w:styleId="af9">
    <w:name w:val="表内文字"/>
    <w:basedOn w:val="a0"/>
    <w:rsid w:val="00C86A35"/>
    <w:pPr>
      <w:tabs>
        <w:tab w:val="left" w:pos="1418"/>
      </w:tabs>
      <w:spacing w:line="360" w:lineRule="auto"/>
      <w:jc w:val="center"/>
    </w:pPr>
    <w:rPr>
      <w:rFonts w:ascii="仿宋_GB2312" w:eastAsia="仿宋_GB2312"/>
      <w:spacing w:val="-20"/>
      <w:kern w:val="0"/>
      <w:sz w:val="24"/>
    </w:rPr>
  </w:style>
  <w:style w:type="paragraph" w:customStyle="1" w:styleId="afa">
    <w:name w:val="正文段"/>
    <w:basedOn w:val="a0"/>
    <w:rsid w:val="00C86A35"/>
    <w:pPr>
      <w:widowControl/>
      <w:snapToGrid w:val="0"/>
      <w:spacing w:afterLines="50"/>
      <w:ind w:firstLineChars="200" w:firstLine="200"/>
    </w:pPr>
    <w:rPr>
      <w:kern w:val="0"/>
      <w:sz w:val="24"/>
      <w:szCs w:val="20"/>
    </w:rPr>
  </w:style>
  <w:style w:type="paragraph" w:customStyle="1" w:styleId="Char6">
    <w:name w:val="Char"/>
    <w:basedOn w:val="a0"/>
    <w:rsid w:val="00C86A35"/>
    <w:pPr>
      <w:tabs>
        <w:tab w:val="left" w:pos="1200"/>
      </w:tabs>
      <w:ind w:left="1200" w:hanging="360"/>
    </w:pPr>
    <w:rPr>
      <w:sz w:val="24"/>
    </w:rPr>
  </w:style>
  <w:style w:type="paragraph" w:customStyle="1" w:styleId="xl24">
    <w:name w:val="xl24"/>
    <w:basedOn w:val="a0"/>
    <w:rsid w:val="00C86A35"/>
    <w:pPr>
      <w:widowControl/>
      <w:pBdr>
        <w:left w:val="single" w:sz="4" w:space="0" w:color="auto"/>
        <w:bottom w:val="single" w:sz="4" w:space="0" w:color="auto"/>
        <w:right w:val="single" w:sz="4" w:space="0" w:color="auto"/>
      </w:pBdr>
      <w:adjustRightInd w:val="0"/>
      <w:spacing w:before="100" w:beforeAutospacing="1" w:after="100" w:afterAutospacing="1" w:line="312" w:lineRule="atLeast"/>
      <w:jc w:val="center"/>
      <w:textAlignment w:val="top"/>
    </w:pPr>
    <w:rPr>
      <w:rFonts w:ascii="仿宋_GB2312" w:eastAsia="仿宋_GB2312" w:hAnsi="宋体" w:hint="eastAsia"/>
      <w:kern w:val="0"/>
      <w:sz w:val="24"/>
      <w:szCs w:val="20"/>
    </w:rPr>
  </w:style>
  <w:style w:type="paragraph" w:customStyle="1" w:styleId="ParaCharCharCharChar">
    <w:name w:val="默认段落字体 Para Char Char Char Char"/>
    <w:basedOn w:val="a0"/>
    <w:rsid w:val="00C86A35"/>
    <w:rPr>
      <w:spacing w:val="20"/>
      <w:sz w:val="28"/>
      <w:szCs w:val="21"/>
    </w:rPr>
  </w:style>
  <w:style w:type="paragraph" w:customStyle="1" w:styleId="Afb">
    <w:name w:val="正文 A"/>
    <w:rsid w:val="00C86A35"/>
    <w:pPr>
      <w:widowControl w:val="0"/>
      <w:pBdr>
        <w:top w:val="none" w:sz="96" w:space="31" w:color="FFFFFF"/>
        <w:left w:val="none" w:sz="96" w:space="31" w:color="FFFFFF"/>
        <w:bottom w:val="none" w:sz="96" w:space="31" w:color="FFFFFF"/>
        <w:right w:val="none" w:sz="96" w:space="31" w:color="FFFFFF"/>
      </w:pBdr>
      <w:jc w:val="both"/>
    </w:pPr>
    <w:rPr>
      <w:rFonts w:eastAsia="Times New Roman" w:hAnsi="Arial Unicode MS" w:cs="Arial Unicode MS"/>
      <w:color w:val="000000"/>
      <w:kern w:val="2"/>
      <w:sz w:val="21"/>
      <w:szCs w:val="21"/>
      <w:u w:color="000000"/>
    </w:rPr>
  </w:style>
  <w:style w:type="paragraph" w:customStyle="1" w:styleId="CharCharChar">
    <w:name w:val="Char Char Char"/>
    <w:basedOn w:val="a0"/>
    <w:rsid w:val="00C86A35"/>
    <w:rPr>
      <w:rFonts w:ascii="Calibri" w:hAnsi="Calibri"/>
      <w:szCs w:val="22"/>
    </w:rPr>
  </w:style>
  <w:style w:type="paragraph" w:customStyle="1" w:styleId="f1">
    <w:name w:val="f1"/>
    <w:basedOn w:val="a0"/>
    <w:rsid w:val="00C86A35"/>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Afc">
    <w:name w:val="标题A"/>
    <w:basedOn w:val="1"/>
    <w:rsid w:val="00C86A35"/>
    <w:pPr>
      <w:keepLines/>
      <w:adjustRightInd w:val="0"/>
      <w:spacing w:before="100" w:beforeAutospacing="1" w:after="60"/>
      <w:textAlignment w:val="baseline"/>
    </w:pPr>
    <w:rPr>
      <w:rFonts w:ascii="Arial" w:hAnsi="Arial"/>
      <w:kern w:val="44"/>
      <w:sz w:val="28"/>
      <w:szCs w:val="44"/>
    </w:rPr>
  </w:style>
  <w:style w:type="paragraph" w:customStyle="1" w:styleId="13">
    <w:name w:val="正文_13"/>
    <w:qFormat/>
    <w:rsid w:val="00C86A35"/>
    <w:pPr>
      <w:widowControl w:val="0"/>
      <w:jc w:val="both"/>
    </w:pPr>
    <w:rPr>
      <w:kern w:val="2"/>
      <w:sz w:val="21"/>
      <w:szCs w:val="24"/>
    </w:rPr>
  </w:style>
  <w:style w:type="paragraph" w:customStyle="1" w:styleId="p0">
    <w:name w:val="p0"/>
    <w:basedOn w:val="a0"/>
    <w:rsid w:val="00C86A35"/>
    <w:pPr>
      <w:widowControl/>
    </w:pPr>
    <w:rPr>
      <w:kern w:val="0"/>
      <w:szCs w:val="21"/>
    </w:rPr>
  </w:style>
  <w:style w:type="paragraph" w:customStyle="1" w:styleId="14">
    <w:name w:val="正文1"/>
    <w:rsid w:val="00C86A35"/>
    <w:pPr>
      <w:widowControl w:val="0"/>
      <w:jc w:val="both"/>
    </w:pPr>
    <w:rPr>
      <w:rFonts w:hint="eastAsia"/>
      <w:kern w:val="2"/>
      <w:sz w:val="21"/>
    </w:rPr>
  </w:style>
  <w:style w:type="paragraph" w:customStyle="1" w:styleId="Char7">
    <w:name w:val="Char"/>
    <w:basedOn w:val="a0"/>
    <w:rsid w:val="00C86A35"/>
    <w:pPr>
      <w:widowControl/>
      <w:spacing w:after="160" w:line="240" w:lineRule="exact"/>
      <w:jc w:val="left"/>
    </w:pPr>
    <w:rPr>
      <w:rFonts w:ascii="Verdana" w:eastAsia="仿宋_GB2312" w:hAnsi="Verdana"/>
      <w:kern w:val="0"/>
      <w:sz w:val="24"/>
      <w:szCs w:val="20"/>
      <w:lang w:eastAsia="en-US"/>
    </w:rPr>
  </w:style>
  <w:style w:type="paragraph" w:customStyle="1" w:styleId="15">
    <w:name w:val="纯文本1"/>
    <w:basedOn w:val="14"/>
    <w:rsid w:val="00C86A35"/>
    <w:pPr>
      <w:widowControl/>
      <w:jc w:val="left"/>
    </w:pPr>
    <w:rPr>
      <w:rFonts w:ascii="宋体" w:hAnsi="Courier New"/>
    </w:rPr>
  </w:style>
  <w:style w:type="paragraph" w:customStyle="1" w:styleId="16">
    <w:name w:val="列出段落1"/>
    <w:basedOn w:val="a0"/>
    <w:rsid w:val="00C86A35"/>
    <w:pPr>
      <w:ind w:firstLineChars="200" w:firstLine="420"/>
    </w:pPr>
    <w:rPr>
      <w:rFonts w:ascii="Calibri" w:hAnsi="Calibri"/>
      <w:szCs w:val="22"/>
    </w:rPr>
  </w:style>
  <w:style w:type="paragraph" w:customStyle="1" w:styleId="ListParagraph1">
    <w:name w:val="List Paragraph1"/>
    <w:basedOn w:val="a0"/>
    <w:uiPriority w:val="99"/>
    <w:rsid w:val="00C86A35"/>
    <w:pPr>
      <w:widowControl/>
      <w:spacing w:after="200" w:line="276" w:lineRule="auto"/>
      <w:ind w:left="720"/>
      <w:contextualSpacing/>
      <w:jc w:val="left"/>
    </w:pPr>
    <w:rPr>
      <w:rFonts w:ascii="Calibri" w:hAnsi="Calibri"/>
      <w:kern w:val="0"/>
      <w:sz w:val="22"/>
      <w:szCs w:val="22"/>
    </w:rPr>
  </w:style>
  <w:style w:type="paragraph" w:customStyle="1" w:styleId="CharCharCharCharCharChar">
    <w:name w:val="Char Char Char Char Char Char"/>
    <w:basedOn w:val="a0"/>
    <w:rsid w:val="00C86A35"/>
    <w:rPr>
      <w:rFonts w:ascii="仿宋_GB2312" w:eastAsia="仿宋_GB2312"/>
      <w:b/>
      <w:sz w:val="32"/>
      <w:szCs w:val="32"/>
    </w:rPr>
  </w:style>
  <w:style w:type="paragraph" w:customStyle="1" w:styleId="CharCharCharCharCharCharCharCharCharCharCharCharCharCharCharCharCharCharCharCharCharCharCharCharCharCharCharCharChar1CharCharCharCharCharCharCharCharCharCharCharChar">
    <w:name w:val="Char Char Char Char Char Char Char Char Char Char Char Char Char Char Char Char Char Char Char Char Char Char Char Char Char Char Char Char Char1 Char Char Char Char Char Char Char Char Char Char Char Char"/>
    <w:basedOn w:val="a0"/>
    <w:unhideWhenUsed/>
    <w:rsid w:val="00C86A35"/>
    <w:rPr>
      <w:rFonts w:ascii="仿宋_GB2312" w:eastAsia="仿宋_GB2312" w:hint="eastAsia"/>
      <w:b/>
      <w:sz w:val="32"/>
    </w:rPr>
  </w:style>
  <w:style w:type="paragraph" w:customStyle="1" w:styleId="C">
    <w:name w:val="标题C"/>
    <w:basedOn w:val="30"/>
    <w:rsid w:val="00C86A35"/>
    <w:pPr>
      <w:adjustRightInd w:val="0"/>
      <w:spacing w:before="100" w:beforeAutospacing="1" w:after="100" w:afterAutospacing="1" w:line="240" w:lineRule="auto"/>
      <w:jc w:val="center"/>
      <w:textAlignment w:val="baseline"/>
    </w:pPr>
    <w:rPr>
      <w:kern w:val="0"/>
      <w:sz w:val="24"/>
      <w:szCs w:val="24"/>
    </w:rPr>
  </w:style>
  <w:style w:type="table" w:styleId="afd">
    <w:name w:val="Table Grid"/>
    <w:basedOn w:val="a2"/>
    <w:rsid w:val="00C86A3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e">
    <w:name w:val="Table Elegant"/>
    <w:basedOn w:val="a2"/>
    <w:unhideWhenUsed/>
    <w:rsid w:val="00C86A35"/>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TableNormal">
    <w:name w:val="Table Normal"/>
    <w:uiPriority w:val="2"/>
    <w:semiHidden/>
    <w:unhideWhenUsed/>
    <w:qFormat/>
    <w:rsid w:val="00047021"/>
    <w:pPr>
      <w:widowControl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047021"/>
    <w:pPr>
      <w:jc w:val="left"/>
    </w:pPr>
    <w:rPr>
      <w:rFonts w:ascii="Calibri" w:hAnsi="Calibri"/>
      <w:kern w:val="0"/>
      <w:sz w:val="22"/>
      <w:szCs w:val="22"/>
      <w:lang w:eastAsia="en-US"/>
    </w:rPr>
  </w:style>
  <w:style w:type="character" w:customStyle="1" w:styleId="Char10">
    <w:name w:val="纯文本 Char1"/>
    <w:aliases w:val="普通文字 Char Char2,纯文本 Char Char Char1,纯文本 Char Char2,普通文字 Char Char Char2,普通文字 Char Char Char Char1,普通文字 Char2,小 Char1,Texte Char1,正 文 1 Char1,0921 Char1,普通文字1 Char1,普通文字2 Char1,普通文字3 Char1,普通文字4 Char1,普通文字5 Char1,普通文字6 Char1,普通文字11 Char1"/>
    <w:qFormat/>
    <w:rsid w:val="00E04776"/>
    <w:rPr>
      <w:rFonts w:ascii="宋体" w:eastAsia="宋体" w:hAnsi="Courier New"/>
      <w:kern w:val="2"/>
      <w:sz w:val="24"/>
      <w:szCs w:val="24"/>
      <w:lang w:val="en-US" w:eastAsia="zh-CN" w:bidi="ar-SA"/>
    </w:rPr>
  </w:style>
  <w:style w:type="paragraph" w:customStyle="1" w:styleId="17">
    <w:name w:val="纯文本1"/>
    <w:basedOn w:val="a0"/>
    <w:rsid w:val="004F6119"/>
    <w:pPr>
      <w:widowControl/>
      <w:jc w:val="left"/>
    </w:pPr>
    <w:rPr>
      <w:rFonts w:ascii="宋体" w:hAnsi="Courier New" w:hint="eastAsia"/>
      <w:szCs w:val="20"/>
    </w:rPr>
  </w:style>
  <w:style w:type="table" w:customStyle="1" w:styleId="18">
    <w:name w:val="网格型1"/>
    <w:basedOn w:val="a2"/>
    <w:next w:val="afd"/>
    <w:uiPriority w:val="59"/>
    <w:rsid w:val="007803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5">
    <w:name w:val="批注文字 Char"/>
    <w:link w:val="ae"/>
    <w:uiPriority w:val="99"/>
    <w:semiHidden/>
    <w:rsid w:val="007803F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82862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C188E-661F-4195-AA87-93617C2E4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1812</Words>
  <Characters>10335</Characters>
  <Application>Microsoft Office Word</Application>
  <DocSecurity>0</DocSecurity>
  <Lines>86</Lines>
  <Paragraphs>24</Paragraphs>
  <ScaleCrop>false</ScaleCrop>
  <Company/>
  <LinksUpToDate>false</LinksUpToDate>
  <CharactersWithSpaces>12123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黄旭明</dc:creator>
  <cp:lastModifiedBy>alexzheng</cp:lastModifiedBy>
  <cp:revision>3</cp:revision>
  <cp:lastPrinted>2018-04-26T00:04:00Z</cp:lastPrinted>
  <dcterms:created xsi:type="dcterms:W3CDTF">2020-09-30T09:38:00Z</dcterms:created>
  <dcterms:modified xsi:type="dcterms:W3CDTF">2020-09-30T09:48:00Z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