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2354"/>
        <w:gridCol w:w="1896"/>
        <w:gridCol w:w="2354"/>
        <w:gridCol w:w="1896"/>
      </w:tblGrid>
      <w:tr w:rsidR="00715BE8" w:rsidRPr="00715BE8" w:rsidTr="00715BE8">
        <w:trPr>
          <w:trHeight w:val="888"/>
        </w:trPr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投标产品全国用户名单</w:t>
            </w:r>
          </w:p>
        </w:tc>
      </w:tr>
      <w:tr w:rsidR="00715BE8" w:rsidRPr="00715BE8" w:rsidTr="00715BE8">
        <w:trPr>
          <w:trHeight w:val="732"/>
        </w:trPr>
        <w:tc>
          <w:tcPr>
            <w:tcW w:w="8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5BE8" w:rsidRPr="00B414E2" w:rsidRDefault="00715BE8" w:rsidP="00B414E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项目名称：</w:t>
            </w:r>
            <w:r w:rsidR="00B414E2" w:rsidRPr="00B414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2022年杭州眼视光科技有限公司视功能训练与检查仪器</w:t>
            </w:r>
            <w:proofErr w:type="gramStart"/>
            <w:r w:rsidR="00B414E2" w:rsidRPr="00B414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配套点卡耗材</w:t>
            </w:r>
            <w:proofErr w:type="gramEnd"/>
            <w:r w:rsidR="00B414E2" w:rsidRPr="00B414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议价采购</w:t>
            </w:r>
          </w:p>
        </w:tc>
      </w:tr>
      <w:tr w:rsidR="00715BE8" w:rsidRPr="00715BE8" w:rsidTr="00715BE8">
        <w:trPr>
          <w:trHeight w:val="672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目录序号：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目录名称：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用户名称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15BE8" w:rsidRPr="00715BE8" w:rsidTr="00715BE8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BE8" w:rsidRPr="00715BE8" w:rsidRDefault="00715BE8" w:rsidP="00715B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15BE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541AE" w:rsidRDefault="000541AE"/>
    <w:p w:rsidR="00715BE8" w:rsidRDefault="00715BE8"/>
    <w:p w:rsidR="00715BE8" w:rsidRDefault="00715BE8"/>
    <w:p w:rsidR="00715BE8" w:rsidRDefault="00715BE8"/>
    <w:p w:rsidR="00715BE8" w:rsidRDefault="00715BE8">
      <w:bookmarkStart w:id="0" w:name="_GoBack"/>
      <w:bookmarkEnd w:id="0"/>
    </w:p>
    <w:p w:rsidR="00715BE8" w:rsidRDefault="00715BE8"/>
    <w:p w:rsidR="00715BE8" w:rsidRPr="00B414E2" w:rsidRDefault="00715BE8">
      <w:pPr>
        <w:rPr>
          <w:b/>
        </w:rPr>
      </w:pPr>
      <w:r w:rsidRPr="00B414E2">
        <w:rPr>
          <w:rFonts w:hint="eastAsia"/>
          <w:b/>
        </w:rPr>
        <w:t>投标企业盖章：</w:t>
      </w:r>
    </w:p>
    <w:p w:rsidR="00715BE8" w:rsidRPr="00B414E2" w:rsidRDefault="00715BE8">
      <w:pPr>
        <w:rPr>
          <w:b/>
        </w:rPr>
      </w:pPr>
      <w:r w:rsidRPr="00B414E2">
        <w:rPr>
          <w:rFonts w:hint="eastAsia"/>
          <w:b/>
        </w:rPr>
        <w:t>日期：</w:t>
      </w:r>
    </w:p>
    <w:sectPr w:rsidR="00715BE8" w:rsidRPr="00B41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31E" w:rsidRDefault="0005531E" w:rsidP="00715BE8">
      <w:r>
        <w:separator/>
      </w:r>
    </w:p>
  </w:endnote>
  <w:endnote w:type="continuationSeparator" w:id="0">
    <w:p w:rsidR="0005531E" w:rsidRDefault="0005531E" w:rsidP="0071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31E" w:rsidRDefault="0005531E" w:rsidP="00715BE8">
      <w:r>
        <w:separator/>
      </w:r>
    </w:p>
  </w:footnote>
  <w:footnote w:type="continuationSeparator" w:id="0">
    <w:p w:rsidR="0005531E" w:rsidRDefault="0005531E" w:rsidP="00715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8D0"/>
    <w:rsid w:val="000541AE"/>
    <w:rsid w:val="0005531E"/>
    <w:rsid w:val="00116B61"/>
    <w:rsid w:val="001275EB"/>
    <w:rsid w:val="001D1437"/>
    <w:rsid w:val="00526524"/>
    <w:rsid w:val="006048D0"/>
    <w:rsid w:val="006D1B5A"/>
    <w:rsid w:val="00715BE8"/>
    <w:rsid w:val="007D51CD"/>
    <w:rsid w:val="008648F8"/>
    <w:rsid w:val="00A8660B"/>
    <w:rsid w:val="00B414E2"/>
    <w:rsid w:val="00C34C4B"/>
    <w:rsid w:val="00C6409A"/>
    <w:rsid w:val="00EE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B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alexzheng</dc:creator>
  <cp:keywords/>
  <dc:description/>
  <cp:lastModifiedBy>alexzheng</cp:lastModifiedBy>
  <cp:revision>8</cp:revision>
  <dcterms:created xsi:type="dcterms:W3CDTF">2020-04-20T07:39:00Z</dcterms:created>
  <dcterms:modified xsi:type="dcterms:W3CDTF">2022-01-13T04:57:00Z</dcterms:modified>
</cp:coreProperties>
</file>