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AF894E" w14:textId="77777777" w:rsidR="00791E2D" w:rsidRDefault="00791E2D" w:rsidP="00791E2D">
      <w:pPr>
        <w:pStyle w:val="2"/>
        <w:jc w:val="center"/>
        <w:rPr>
          <w:rFonts w:ascii="宋体" w:hAnsi="宋体" w:cs="宋体" w:hint="eastAsia"/>
          <w:bCs w:val="0"/>
          <w:sz w:val="30"/>
          <w:szCs w:val="30"/>
        </w:rPr>
      </w:pPr>
      <w:r>
        <w:rPr>
          <w:rFonts w:ascii="宋体" w:hAnsi="宋体" w:cs="宋体" w:hint="eastAsia"/>
          <w:bCs w:val="0"/>
          <w:sz w:val="30"/>
          <w:szCs w:val="30"/>
        </w:rPr>
        <w:t>用户清单</w:t>
      </w:r>
    </w:p>
    <w:tbl>
      <w:tblPr>
        <w:tblW w:w="8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1"/>
        <w:gridCol w:w="3004"/>
        <w:gridCol w:w="1957"/>
        <w:gridCol w:w="2268"/>
      </w:tblGrid>
      <w:tr w:rsidR="00CA4F24" w14:paraId="61BE84D2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026FBC72" w14:textId="6E55C650" w:rsidR="00CA4F24" w:rsidRDefault="00CA4F24" w:rsidP="006F1580">
            <w:pPr>
              <w:jc w:val="center"/>
              <w:rPr>
                <w:lang w:val="zh-CN"/>
              </w:rPr>
            </w:pPr>
            <w:r>
              <w:rPr>
                <w:rFonts w:hint="eastAsia"/>
                <w:lang w:val="zh-CN"/>
              </w:rPr>
              <w:t>序号</w:t>
            </w:r>
          </w:p>
        </w:tc>
        <w:tc>
          <w:tcPr>
            <w:tcW w:w="3004" w:type="dxa"/>
            <w:vAlign w:val="center"/>
          </w:tcPr>
          <w:p w14:paraId="1B336CB3" w14:textId="2F8E556B" w:rsidR="00CA4F24" w:rsidRDefault="00CA4F24" w:rsidP="006F1580">
            <w:pPr>
              <w:jc w:val="center"/>
              <w:rPr>
                <w:lang w:val="zh-CN"/>
              </w:rPr>
            </w:pPr>
            <w:r>
              <w:rPr>
                <w:rFonts w:hint="eastAsia"/>
                <w:lang w:val="zh-CN"/>
              </w:rPr>
              <w:t>医疗机构名称</w:t>
            </w:r>
          </w:p>
        </w:tc>
        <w:tc>
          <w:tcPr>
            <w:tcW w:w="1957" w:type="dxa"/>
            <w:vAlign w:val="center"/>
          </w:tcPr>
          <w:p w14:paraId="1EDDD011" w14:textId="77777777" w:rsidR="00CA4F24" w:rsidRDefault="00CA4F24" w:rsidP="00034E70">
            <w:pPr>
              <w:jc w:val="center"/>
              <w:rPr>
                <w:lang w:val="zh-CN"/>
              </w:rPr>
            </w:pPr>
            <w:r>
              <w:rPr>
                <w:rFonts w:hint="eastAsia"/>
                <w:lang w:val="zh-CN"/>
              </w:rPr>
              <w:t>医院等级</w:t>
            </w:r>
          </w:p>
        </w:tc>
        <w:tc>
          <w:tcPr>
            <w:tcW w:w="2268" w:type="dxa"/>
            <w:vAlign w:val="center"/>
          </w:tcPr>
          <w:p w14:paraId="65935F5E" w14:textId="747FB150" w:rsidR="00CA4F24" w:rsidRDefault="00CA4F24" w:rsidP="00034E70">
            <w:pPr>
              <w:jc w:val="center"/>
              <w:rPr>
                <w:lang w:val="zh-CN"/>
              </w:rPr>
            </w:pPr>
            <w:r>
              <w:rPr>
                <w:rFonts w:hint="eastAsia"/>
                <w:lang w:val="zh-CN"/>
              </w:rPr>
              <w:t>对应材料（合同</w:t>
            </w:r>
            <w:r>
              <w:rPr>
                <w:rFonts w:hint="eastAsia"/>
                <w:lang w:val="zh-CN"/>
              </w:rPr>
              <w:t>/</w:t>
            </w:r>
            <w:r>
              <w:rPr>
                <w:rFonts w:hint="eastAsia"/>
                <w:lang w:val="zh-CN"/>
              </w:rPr>
              <w:t>发票等）页码</w:t>
            </w:r>
          </w:p>
        </w:tc>
      </w:tr>
      <w:tr w:rsidR="00CA4F24" w14:paraId="6B2C28B3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0D2E7562" w14:textId="6BA5D010" w:rsidR="00CA4F24" w:rsidRDefault="00CA4F24" w:rsidP="006F1580">
            <w:pPr>
              <w:jc w:val="center"/>
              <w:rPr>
                <w:lang w:val="zh-CN"/>
              </w:rPr>
            </w:pPr>
            <w:r>
              <w:rPr>
                <w:rFonts w:hint="eastAsia"/>
                <w:lang w:val="zh-CN"/>
              </w:rPr>
              <w:t>1</w:t>
            </w:r>
          </w:p>
        </w:tc>
        <w:tc>
          <w:tcPr>
            <w:tcW w:w="3004" w:type="dxa"/>
            <w:vAlign w:val="center"/>
          </w:tcPr>
          <w:p w14:paraId="64FA46CD" w14:textId="139D1B56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707B107E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4CBC3438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47512B94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77922DC9" w14:textId="532BF052" w:rsidR="00CA4F24" w:rsidRDefault="00CA4F24" w:rsidP="006F1580">
            <w:pPr>
              <w:jc w:val="center"/>
              <w:rPr>
                <w:lang w:val="zh-CN"/>
              </w:rPr>
            </w:pPr>
            <w:r>
              <w:rPr>
                <w:rFonts w:hint="eastAsia"/>
                <w:lang w:val="zh-CN"/>
              </w:rPr>
              <w:t>2</w:t>
            </w:r>
          </w:p>
        </w:tc>
        <w:tc>
          <w:tcPr>
            <w:tcW w:w="3004" w:type="dxa"/>
            <w:vAlign w:val="center"/>
          </w:tcPr>
          <w:p w14:paraId="18224B7F" w14:textId="4A59F17D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76B71356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556CBB10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05E81273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3EF66449" w14:textId="57AF5307" w:rsidR="00CA4F24" w:rsidRDefault="00CA4F24" w:rsidP="006F1580">
            <w:pPr>
              <w:jc w:val="center"/>
              <w:rPr>
                <w:lang w:val="zh-CN"/>
              </w:rPr>
            </w:pPr>
            <w:r>
              <w:rPr>
                <w:rFonts w:hint="eastAsia"/>
                <w:lang w:val="zh-CN"/>
              </w:rPr>
              <w:t>3</w:t>
            </w:r>
          </w:p>
        </w:tc>
        <w:tc>
          <w:tcPr>
            <w:tcW w:w="3004" w:type="dxa"/>
            <w:vAlign w:val="center"/>
          </w:tcPr>
          <w:p w14:paraId="1001B3A5" w14:textId="3DF36F02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2C55837B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43FE17E9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7926B114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6F2B93C5" w14:textId="372F27E1" w:rsidR="00CA4F24" w:rsidRDefault="00CA4F24" w:rsidP="006F1580">
            <w:pPr>
              <w:jc w:val="center"/>
              <w:rPr>
                <w:lang w:val="zh-CN"/>
              </w:rPr>
            </w:pPr>
            <w:r>
              <w:rPr>
                <w:lang w:val="zh-CN"/>
              </w:rPr>
              <w:t>…</w:t>
            </w:r>
          </w:p>
        </w:tc>
        <w:tc>
          <w:tcPr>
            <w:tcW w:w="3004" w:type="dxa"/>
            <w:vAlign w:val="center"/>
          </w:tcPr>
          <w:p w14:paraId="33188039" w14:textId="0D722614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4DFBD842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23AE84BB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52C0B9D4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6AA7F848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5C64407A" w14:textId="75D0E9D8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0D0A7E09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055CC365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62A40500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3DFD6B69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46A5E670" w14:textId="48ECC2E3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65862A28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585C292A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2177E483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4C45F23C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4960BB8C" w14:textId="3E0E7908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1F07CEF1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0D376705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7BB585D2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45A74F79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0F864A30" w14:textId="326AC8D5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2DD8C9B0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4AA6CA8E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33AAF417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33816F40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7DDBBA21" w14:textId="3EA0A25C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7180731B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34301539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36D8026A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168803EE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4062DBAA" w14:textId="0795BD33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2B91E346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2D4B2505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157072E8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00D43566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17E16EEF" w14:textId="7B0B6FFD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3E6972CF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62E20F43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4978E5B7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78E556E7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15F4E189" w14:textId="6811408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6E7D0189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355643EF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0E27DB4A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735203BA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3E1178AB" w14:textId="1143DBC0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3F4F1422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1DB043DB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40F8A846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5E15031F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2A14583C" w14:textId="2C65F281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6989D208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53BE275B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0D2F9B78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2AB6B5B1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1E5C5395" w14:textId="6725A84E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56FF3FE9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57C72051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56D6A118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480B9B61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766C0E7A" w14:textId="3E651CB8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2A744DE4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17E8BE3B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158424CE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4E208557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02EEF063" w14:textId="0054BE98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2388B133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5B242AA0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6CBF6E25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6038B63D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09849CCD" w14:textId="50A83652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3F800D29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58C73169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015AA94F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6BA891E7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06F17BF4" w14:textId="7AB422D0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792CF284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30CB4674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</w:tbl>
    <w:p w14:paraId="59885DFE" w14:textId="77777777" w:rsidR="006C3453" w:rsidRDefault="006C3453" w:rsidP="006C3453">
      <w:pPr>
        <w:rPr>
          <w:sz w:val="24"/>
          <w:szCs w:val="28"/>
        </w:rPr>
      </w:pPr>
    </w:p>
    <w:p w14:paraId="7A08D351" w14:textId="074E1500" w:rsidR="006C3453" w:rsidRPr="00B663FB" w:rsidRDefault="006C3453" w:rsidP="006C3453">
      <w:pPr>
        <w:rPr>
          <w:rFonts w:hint="eastAsia"/>
          <w:sz w:val="24"/>
          <w:szCs w:val="28"/>
        </w:rPr>
      </w:pPr>
      <w:r w:rsidRPr="00D757F5">
        <w:rPr>
          <w:rFonts w:hint="eastAsia"/>
          <w:sz w:val="24"/>
          <w:szCs w:val="28"/>
        </w:rPr>
        <w:t>投标企业名称</w:t>
      </w:r>
      <w:r w:rsidRPr="00B663FB">
        <w:rPr>
          <w:rFonts w:hint="eastAsia"/>
          <w:sz w:val="24"/>
          <w:szCs w:val="28"/>
        </w:rPr>
        <w:t>（盖章）：</w:t>
      </w:r>
      <w:r w:rsidRPr="00B663FB">
        <w:rPr>
          <w:rFonts w:hint="eastAsia"/>
          <w:sz w:val="24"/>
          <w:szCs w:val="28"/>
          <w:u w:val="single"/>
        </w:rPr>
        <w:t xml:space="preserve">                 </w:t>
      </w:r>
    </w:p>
    <w:p w14:paraId="3F9FC589" w14:textId="77777777" w:rsidR="006C3453" w:rsidRPr="00B663FB" w:rsidRDefault="006C3453" w:rsidP="006C3453">
      <w:pPr>
        <w:rPr>
          <w:rFonts w:hint="eastAsia"/>
          <w:sz w:val="24"/>
          <w:szCs w:val="28"/>
          <w:u w:val="single"/>
        </w:rPr>
      </w:pPr>
      <w:r w:rsidRPr="00B663FB">
        <w:rPr>
          <w:rFonts w:hint="eastAsia"/>
          <w:sz w:val="24"/>
          <w:szCs w:val="28"/>
        </w:rPr>
        <w:t>日期</w:t>
      </w:r>
      <w:r>
        <w:rPr>
          <w:rFonts w:hint="eastAsia"/>
          <w:sz w:val="24"/>
          <w:szCs w:val="28"/>
        </w:rPr>
        <w:t>：</w:t>
      </w:r>
      <w:r w:rsidRPr="00B663FB">
        <w:rPr>
          <w:rFonts w:hint="eastAsia"/>
          <w:sz w:val="24"/>
          <w:szCs w:val="28"/>
          <w:u w:val="single"/>
        </w:rPr>
        <w:t xml:space="preserve">                         </w:t>
      </w:r>
    </w:p>
    <w:p w14:paraId="0230F667" w14:textId="77777777" w:rsidR="00563390" w:rsidRDefault="00563390"/>
    <w:sectPr w:rsidR="00563390" w:rsidSect="00791E2D">
      <w:pgSz w:w="11906" w:h="16838"/>
      <w:pgMar w:top="1531" w:right="1418" w:bottom="1418" w:left="1588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EE6E25" w14:textId="77777777" w:rsidR="00425973" w:rsidRDefault="00425973" w:rsidP="00791E2D">
      <w:r>
        <w:separator/>
      </w:r>
    </w:p>
  </w:endnote>
  <w:endnote w:type="continuationSeparator" w:id="0">
    <w:p w14:paraId="4F2DFCDD" w14:textId="77777777" w:rsidR="00425973" w:rsidRDefault="00425973" w:rsidP="00791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F78AA6" w14:textId="77777777" w:rsidR="00425973" w:rsidRDefault="00425973" w:rsidP="00791E2D">
      <w:r>
        <w:separator/>
      </w:r>
    </w:p>
  </w:footnote>
  <w:footnote w:type="continuationSeparator" w:id="0">
    <w:p w14:paraId="48A074A0" w14:textId="77777777" w:rsidR="00425973" w:rsidRDefault="00425973" w:rsidP="00791E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B17"/>
    <w:rsid w:val="00292DD2"/>
    <w:rsid w:val="00425973"/>
    <w:rsid w:val="00563390"/>
    <w:rsid w:val="00690B17"/>
    <w:rsid w:val="006C3453"/>
    <w:rsid w:val="006F1580"/>
    <w:rsid w:val="00791E2D"/>
    <w:rsid w:val="00871F7B"/>
    <w:rsid w:val="008E3B87"/>
    <w:rsid w:val="009F7187"/>
    <w:rsid w:val="00A35E43"/>
    <w:rsid w:val="00A510E1"/>
    <w:rsid w:val="00A56C8C"/>
    <w:rsid w:val="00C232CB"/>
    <w:rsid w:val="00CA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19030B"/>
  <w15:chartTrackingRefBased/>
  <w15:docId w15:val="{47B09A59-F336-4125-9A13-3A83324B0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791E2D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2">
    <w:name w:val="heading 2"/>
    <w:basedOn w:val="a"/>
    <w:next w:val="a"/>
    <w:link w:val="21"/>
    <w:qFormat/>
    <w:rsid w:val="00791E2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791E2D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791E2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91E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791E2D"/>
    <w:rPr>
      <w:sz w:val="18"/>
      <w:szCs w:val="18"/>
    </w:rPr>
  </w:style>
  <w:style w:type="character" w:customStyle="1" w:styleId="20">
    <w:name w:val="标题 2 字符"/>
    <w:basedOn w:val="a1"/>
    <w:uiPriority w:val="9"/>
    <w:semiHidden/>
    <w:rsid w:val="00791E2D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1">
    <w:name w:val="标题 2 字符1"/>
    <w:link w:val="2"/>
    <w:rsid w:val="00791E2D"/>
    <w:rPr>
      <w:rFonts w:ascii="Cambria" w:eastAsia="宋体" w:hAnsi="Cambria" w:cs="Times New Roman"/>
      <w:b/>
      <w:bCs/>
      <w:sz w:val="32"/>
      <w:szCs w:val="32"/>
    </w:rPr>
  </w:style>
  <w:style w:type="paragraph" w:styleId="a0">
    <w:name w:val="Body Text"/>
    <w:basedOn w:val="a"/>
    <w:link w:val="a8"/>
    <w:uiPriority w:val="99"/>
    <w:semiHidden/>
    <w:unhideWhenUsed/>
    <w:rsid w:val="00791E2D"/>
    <w:pPr>
      <w:spacing w:after="120"/>
    </w:pPr>
  </w:style>
  <w:style w:type="character" w:customStyle="1" w:styleId="a8">
    <w:name w:val="正文文本 字符"/>
    <w:basedOn w:val="a1"/>
    <w:link w:val="a0"/>
    <w:uiPriority w:val="99"/>
    <w:semiHidden/>
    <w:rsid w:val="00791E2D"/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世奇 蔡</dc:creator>
  <cp:keywords/>
  <dc:description/>
  <cp:lastModifiedBy>世奇 蔡</cp:lastModifiedBy>
  <cp:revision>5</cp:revision>
  <dcterms:created xsi:type="dcterms:W3CDTF">2025-03-24T09:24:00Z</dcterms:created>
  <dcterms:modified xsi:type="dcterms:W3CDTF">2025-08-08T01:53:00Z</dcterms:modified>
</cp:coreProperties>
</file>