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F497DC" w14:textId="7EEAEED6" w:rsidR="00862AEE" w:rsidRPr="00E41021" w:rsidRDefault="006C1998">
      <w:pPr>
        <w:spacing w:line="500" w:lineRule="exact"/>
        <w:ind w:rightChars="-73" w:right="-153"/>
        <w:jc w:val="center"/>
        <w:rPr>
          <w:b/>
          <w:sz w:val="32"/>
          <w:szCs w:val="32"/>
        </w:rPr>
      </w:pPr>
      <w:r w:rsidRPr="006C1998">
        <w:rPr>
          <w:b/>
          <w:sz w:val="32"/>
          <w:szCs w:val="32"/>
        </w:rPr>
        <w:t>2026</w:t>
      </w:r>
      <w:r w:rsidRPr="006C1998">
        <w:rPr>
          <w:b/>
          <w:sz w:val="32"/>
          <w:szCs w:val="32"/>
        </w:rPr>
        <w:t>年温州医科大学附属口腔医院口腔手术器械及配套医用耗材招标采购项目</w:t>
      </w:r>
      <w:r w:rsidR="00000000" w:rsidRPr="00E41021">
        <w:rPr>
          <w:rFonts w:hint="eastAsia"/>
          <w:b/>
          <w:sz w:val="32"/>
          <w:szCs w:val="32"/>
        </w:rPr>
        <w:t>投标产品基准价澄清表</w:t>
      </w:r>
    </w:p>
    <w:tbl>
      <w:tblPr>
        <w:tblW w:w="10061" w:type="dxa"/>
        <w:tblInd w:w="-743" w:type="dxa"/>
        <w:tblLook w:val="04A0" w:firstRow="1" w:lastRow="0" w:firstColumn="1" w:lastColumn="0" w:noHBand="0" w:noVBand="1"/>
      </w:tblPr>
      <w:tblGrid>
        <w:gridCol w:w="1277"/>
        <w:gridCol w:w="3260"/>
        <w:gridCol w:w="1843"/>
        <w:gridCol w:w="3681"/>
      </w:tblGrid>
      <w:tr w:rsidR="00862AEE" w14:paraId="10CD2A66" w14:textId="77777777">
        <w:trPr>
          <w:trHeight w:val="772"/>
        </w:trPr>
        <w:tc>
          <w:tcPr>
            <w:tcW w:w="10061" w:type="dxa"/>
            <w:gridSpan w:val="4"/>
            <w:tcBorders>
              <w:top w:val="nil"/>
              <w:left w:val="nil"/>
              <w:bottom w:val="single" w:sz="4" w:space="0" w:color="auto"/>
              <w:right w:val="nil"/>
            </w:tcBorders>
            <w:vAlign w:val="center"/>
          </w:tcPr>
          <w:p w14:paraId="1472BD19" w14:textId="77777777" w:rsidR="00862AEE" w:rsidRDefault="00862AEE">
            <w:pPr>
              <w:widowControl/>
              <w:ind w:right="600"/>
              <w:rPr>
                <w:rFonts w:ascii="黑体" w:eastAsia="黑体" w:hAnsi="宋体" w:cs="宋体" w:hint="eastAsia"/>
                <w:b/>
                <w:bCs/>
                <w:kern w:val="0"/>
                <w:sz w:val="28"/>
                <w:szCs w:val="28"/>
              </w:rPr>
            </w:pPr>
          </w:p>
        </w:tc>
      </w:tr>
      <w:tr w:rsidR="00862AEE" w14:paraId="14C53BDF" w14:textId="77777777">
        <w:trPr>
          <w:trHeight w:val="561"/>
        </w:trPr>
        <w:tc>
          <w:tcPr>
            <w:tcW w:w="1277" w:type="dxa"/>
            <w:tcBorders>
              <w:top w:val="single" w:sz="4" w:space="0" w:color="auto"/>
              <w:left w:val="single" w:sz="4" w:space="0" w:color="auto"/>
              <w:bottom w:val="single" w:sz="4" w:space="0" w:color="auto"/>
              <w:right w:val="single" w:sz="4" w:space="0" w:color="auto"/>
            </w:tcBorders>
            <w:vAlign w:val="center"/>
          </w:tcPr>
          <w:p w14:paraId="29E03504" w14:textId="77777777" w:rsidR="00862AEE" w:rsidRDefault="00000000">
            <w:pPr>
              <w:widowControl/>
              <w:jc w:val="center"/>
              <w:rPr>
                <w:rFonts w:ascii="宋体" w:hAnsi="宋体" w:cs="宋体" w:hint="eastAsia"/>
                <w:kern w:val="0"/>
                <w:sz w:val="24"/>
              </w:rPr>
            </w:pPr>
            <w:r>
              <w:rPr>
                <w:rFonts w:ascii="宋体" w:hAnsi="宋体" w:cs="宋体" w:hint="eastAsia"/>
                <w:kern w:val="0"/>
                <w:sz w:val="24"/>
              </w:rPr>
              <w:t>投标号</w:t>
            </w:r>
          </w:p>
        </w:tc>
        <w:tc>
          <w:tcPr>
            <w:tcW w:w="3260" w:type="dxa"/>
            <w:tcBorders>
              <w:top w:val="single" w:sz="4" w:space="0" w:color="auto"/>
              <w:left w:val="nil"/>
              <w:bottom w:val="single" w:sz="4" w:space="0" w:color="auto"/>
              <w:right w:val="single" w:sz="4" w:space="0" w:color="auto"/>
            </w:tcBorders>
            <w:vAlign w:val="center"/>
          </w:tcPr>
          <w:p w14:paraId="195EA981" w14:textId="77777777" w:rsidR="00862AEE" w:rsidRDefault="00000000">
            <w:pPr>
              <w:widowControl/>
              <w:jc w:val="center"/>
              <w:rPr>
                <w:rFonts w:ascii="宋体" w:hAnsi="宋体" w:cs="宋体" w:hint="eastAsia"/>
                <w:b/>
                <w:bCs/>
                <w:kern w:val="0"/>
                <w:sz w:val="24"/>
              </w:rPr>
            </w:pPr>
            <w:r>
              <w:rPr>
                <w:rFonts w:ascii="宋体" w:hAnsi="宋体" w:cs="宋体" w:hint="eastAsia"/>
                <w:b/>
                <w:bCs/>
                <w:kern w:val="0"/>
                <w:sz w:val="24"/>
              </w:rPr>
              <w:t xml:space="preserve">　</w:t>
            </w:r>
          </w:p>
        </w:tc>
        <w:tc>
          <w:tcPr>
            <w:tcW w:w="1843" w:type="dxa"/>
            <w:tcBorders>
              <w:top w:val="single" w:sz="4" w:space="0" w:color="auto"/>
              <w:left w:val="nil"/>
              <w:bottom w:val="single" w:sz="4" w:space="0" w:color="auto"/>
              <w:right w:val="single" w:sz="4" w:space="0" w:color="auto"/>
            </w:tcBorders>
            <w:vAlign w:val="center"/>
          </w:tcPr>
          <w:p w14:paraId="5F99858A" w14:textId="77777777" w:rsidR="00862AEE" w:rsidRDefault="00000000">
            <w:pPr>
              <w:widowControl/>
              <w:jc w:val="center"/>
              <w:rPr>
                <w:rFonts w:ascii="宋体" w:hAnsi="宋体" w:cs="宋体" w:hint="eastAsia"/>
                <w:kern w:val="0"/>
                <w:sz w:val="24"/>
              </w:rPr>
            </w:pPr>
            <w:r>
              <w:rPr>
                <w:rFonts w:ascii="宋体" w:hAnsi="宋体" w:cs="宋体" w:hint="eastAsia"/>
                <w:kern w:val="0"/>
                <w:sz w:val="24"/>
              </w:rPr>
              <w:t>企业名称</w:t>
            </w:r>
          </w:p>
        </w:tc>
        <w:tc>
          <w:tcPr>
            <w:tcW w:w="3681" w:type="dxa"/>
            <w:tcBorders>
              <w:top w:val="single" w:sz="4" w:space="0" w:color="auto"/>
              <w:left w:val="nil"/>
              <w:bottom w:val="single" w:sz="4" w:space="0" w:color="auto"/>
              <w:right w:val="single" w:sz="4" w:space="0" w:color="auto"/>
            </w:tcBorders>
            <w:vAlign w:val="center"/>
          </w:tcPr>
          <w:p w14:paraId="1FA4EA82" w14:textId="77777777" w:rsidR="00862AEE" w:rsidRDefault="00000000">
            <w:pPr>
              <w:widowControl/>
              <w:jc w:val="center"/>
              <w:rPr>
                <w:rFonts w:ascii="宋体" w:hAnsi="宋体" w:cs="宋体" w:hint="eastAsia"/>
                <w:kern w:val="0"/>
                <w:sz w:val="24"/>
              </w:rPr>
            </w:pPr>
            <w:r>
              <w:rPr>
                <w:rFonts w:ascii="宋体" w:hAnsi="宋体" w:cs="宋体" w:hint="eastAsia"/>
                <w:kern w:val="0"/>
                <w:sz w:val="24"/>
              </w:rPr>
              <w:t xml:space="preserve">　</w:t>
            </w:r>
          </w:p>
        </w:tc>
      </w:tr>
      <w:tr w:rsidR="00862AEE" w14:paraId="3618007D" w14:textId="77777777">
        <w:trPr>
          <w:trHeight w:val="612"/>
        </w:trPr>
        <w:tc>
          <w:tcPr>
            <w:tcW w:w="1277" w:type="dxa"/>
            <w:tcBorders>
              <w:top w:val="single" w:sz="4" w:space="0" w:color="auto"/>
              <w:left w:val="single" w:sz="4" w:space="0" w:color="auto"/>
              <w:bottom w:val="single" w:sz="4" w:space="0" w:color="auto"/>
              <w:right w:val="single" w:sz="4" w:space="0" w:color="auto"/>
            </w:tcBorders>
            <w:vAlign w:val="center"/>
          </w:tcPr>
          <w:p w14:paraId="6D9687CA" w14:textId="77777777" w:rsidR="00862AEE" w:rsidRDefault="00000000">
            <w:pPr>
              <w:widowControl/>
              <w:jc w:val="center"/>
              <w:rPr>
                <w:rFonts w:ascii="宋体" w:hAnsi="宋体" w:cs="宋体" w:hint="eastAsia"/>
                <w:kern w:val="0"/>
                <w:sz w:val="24"/>
              </w:rPr>
            </w:pPr>
            <w:r>
              <w:rPr>
                <w:rFonts w:ascii="宋体" w:hAnsi="宋体" w:cs="宋体" w:hint="eastAsia"/>
                <w:kern w:val="0"/>
                <w:sz w:val="24"/>
              </w:rPr>
              <w:t>联系人</w:t>
            </w:r>
          </w:p>
        </w:tc>
        <w:tc>
          <w:tcPr>
            <w:tcW w:w="3260" w:type="dxa"/>
            <w:tcBorders>
              <w:top w:val="single" w:sz="4" w:space="0" w:color="auto"/>
              <w:left w:val="nil"/>
              <w:bottom w:val="single" w:sz="4" w:space="0" w:color="auto"/>
              <w:right w:val="single" w:sz="4" w:space="0" w:color="auto"/>
            </w:tcBorders>
            <w:vAlign w:val="center"/>
          </w:tcPr>
          <w:p w14:paraId="42E44FE9" w14:textId="77777777" w:rsidR="00862AEE" w:rsidRDefault="00000000">
            <w:pPr>
              <w:widowControl/>
              <w:jc w:val="center"/>
              <w:rPr>
                <w:rFonts w:ascii="宋体" w:hAnsi="宋体" w:cs="宋体" w:hint="eastAsia"/>
                <w:b/>
                <w:bCs/>
                <w:kern w:val="0"/>
                <w:sz w:val="28"/>
                <w:szCs w:val="28"/>
              </w:rPr>
            </w:pPr>
            <w:r>
              <w:rPr>
                <w:rFonts w:ascii="宋体" w:hAnsi="宋体" w:cs="宋体" w:hint="eastAsia"/>
                <w:b/>
                <w:bCs/>
                <w:kern w:val="0"/>
                <w:sz w:val="28"/>
                <w:szCs w:val="28"/>
              </w:rPr>
              <w:t xml:space="preserve">　</w:t>
            </w:r>
          </w:p>
        </w:tc>
        <w:tc>
          <w:tcPr>
            <w:tcW w:w="1843" w:type="dxa"/>
            <w:tcBorders>
              <w:top w:val="single" w:sz="4" w:space="0" w:color="auto"/>
              <w:left w:val="nil"/>
              <w:bottom w:val="single" w:sz="4" w:space="0" w:color="auto"/>
              <w:right w:val="single" w:sz="4" w:space="0" w:color="auto"/>
            </w:tcBorders>
            <w:vAlign w:val="center"/>
          </w:tcPr>
          <w:p w14:paraId="4BDA7D7A" w14:textId="77777777" w:rsidR="00862AEE" w:rsidRDefault="00000000">
            <w:pPr>
              <w:widowControl/>
              <w:ind w:firstLineChars="150" w:firstLine="360"/>
              <w:rPr>
                <w:rFonts w:ascii="宋体" w:hAnsi="宋体" w:cs="宋体" w:hint="eastAsia"/>
                <w:kern w:val="0"/>
                <w:sz w:val="24"/>
              </w:rPr>
            </w:pPr>
            <w:r>
              <w:rPr>
                <w:rFonts w:ascii="宋体" w:hAnsi="宋体" w:cs="宋体" w:hint="eastAsia"/>
                <w:kern w:val="0"/>
                <w:sz w:val="24"/>
              </w:rPr>
              <w:t>联系手机</w:t>
            </w:r>
          </w:p>
        </w:tc>
        <w:tc>
          <w:tcPr>
            <w:tcW w:w="3681" w:type="dxa"/>
            <w:tcBorders>
              <w:top w:val="single" w:sz="4" w:space="0" w:color="auto"/>
              <w:left w:val="nil"/>
              <w:bottom w:val="single" w:sz="4" w:space="0" w:color="auto"/>
              <w:right w:val="single" w:sz="4" w:space="0" w:color="auto"/>
            </w:tcBorders>
            <w:vAlign w:val="center"/>
          </w:tcPr>
          <w:p w14:paraId="180C9760" w14:textId="77777777" w:rsidR="00862AEE" w:rsidRDefault="00000000">
            <w:pPr>
              <w:widowControl/>
              <w:jc w:val="center"/>
              <w:rPr>
                <w:rFonts w:ascii="宋体" w:hAnsi="宋体" w:cs="宋体" w:hint="eastAsia"/>
                <w:kern w:val="0"/>
                <w:sz w:val="24"/>
              </w:rPr>
            </w:pPr>
            <w:r>
              <w:rPr>
                <w:rFonts w:ascii="宋体" w:hAnsi="宋体" w:cs="宋体" w:hint="eastAsia"/>
                <w:kern w:val="0"/>
                <w:sz w:val="24"/>
              </w:rPr>
              <w:t xml:space="preserve">　</w:t>
            </w:r>
          </w:p>
        </w:tc>
      </w:tr>
      <w:tr w:rsidR="00862AEE" w14:paraId="53860C73" w14:textId="77777777">
        <w:trPr>
          <w:trHeight w:val="785"/>
        </w:trPr>
        <w:tc>
          <w:tcPr>
            <w:tcW w:w="10061" w:type="dxa"/>
            <w:gridSpan w:val="4"/>
            <w:tcBorders>
              <w:top w:val="single" w:sz="4" w:space="0" w:color="auto"/>
              <w:left w:val="single" w:sz="4" w:space="0" w:color="auto"/>
              <w:bottom w:val="single" w:sz="4" w:space="0" w:color="auto"/>
              <w:right w:val="single" w:sz="4" w:space="0" w:color="auto"/>
            </w:tcBorders>
            <w:vAlign w:val="center"/>
          </w:tcPr>
          <w:p w14:paraId="51D7813E" w14:textId="77777777" w:rsidR="00862AEE" w:rsidRDefault="00000000">
            <w:pPr>
              <w:widowControl/>
              <w:jc w:val="left"/>
              <w:rPr>
                <w:rFonts w:ascii="宋体" w:hAnsi="宋体" w:cs="宋体" w:hint="eastAsia"/>
                <w:kern w:val="0"/>
                <w:sz w:val="24"/>
              </w:rPr>
            </w:pPr>
            <w:r>
              <w:rPr>
                <w:rFonts w:ascii="宋体" w:hAnsi="宋体" w:cs="宋体" w:hint="eastAsia"/>
                <w:kern w:val="0"/>
                <w:sz w:val="24"/>
              </w:rPr>
              <w:t>澄清类型：□澄清现有基准价     □无参考价提供依据</w:t>
            </w:r>
          </w:p>
        </w:tc>
      </w:tr>
      <w:tr w:rsidR="00862AEE" w14:paraId="1B8081D9" w14:textId="77777777">
        <w:trPr>
          <w:trHeight w:val="3585"/>
        </w:trPr>
        <w:tc>
          <w:tcPr>
            <w:tcW w:w="10061" w:type="dxa"/>
            <w:gridSpan w:val="4"/>
            <w:tcBorders>
              <w:top w:val="single" w:sz="4" w:space="0" w:color="auto"/>
              <w:left w:val="single" w:sz="4" w:space="0" w:color="auto"/>
              <w:bottom w:val="single" w:sz="4" w:space="0" w:color="auto"/>
              <w:right w:val="single" w:sz="4" w:space="0" w:color="auto"/>
            </w:tcBorders>
            <w:vAlign w:val="center"/>
          </w:tcPr>
          <w:p w14:paraId="58988B51" w14:textId="77777777" w:rsidR="00862AEE" w:rsidRDefault="00862AEE">
            <w:pPr>
              <w:widowControl/>
              <w:jc w:val="left"/>
              <w:rPr>
                <w:rFonts w:ascii="宋体" w:hAnsi="宋体" w:cs="宋体" w:hint="eastAsia"/>
                <w:b/>
                <w:kern w:val="0"/>
                <w:sz w:val="24"/>
              </w:rPr>
            </w:pPr>
          </w:p>
          <w:p w14:paraId="6F257FB5" w14:textId="77777777" w:rsidR="00862AEE" w:rsidRDefault="00000000">
            <w:pPr>
              <w:widowControl/>
              <w:jc w:val="left"/>
              <w:rPr>
                <w:rFonts w:ascii="宋体" w:hAnsi="宋体" w:cs="宋体" w:hint="eastAsia"/>
                <w:b/>
                <w:kern w:val="0"/>
                <w:sz w:val="24"/>
              </w:rPr>
            </w:pPr>
            <w:r>
              <w:rPr>
                <w:rFonts w:ascii="宋体" w:hAnsi="宋体" w:cs="宋体" w:hint="eastAsia"/>
                <w:b/>
                <w:kern w:val="0"/>
                <w:sz w:val="24"/>
              </w:rPr>
              <w:t>1、组套商品编号（为投标产品在汇总表页面里的编号，</w:t>
            </w:r>
            <w:r>
              <w:rPr>
                <w:rFonts w:ascii="宋体" w:hAnsi="宋体" w:cs="宋体" w:hint="eastAsia"/>
                <w:b/>
                <w:kern w:val="0"/>
                <w:sz w:val="24"/>
                <w:highlight w:val="yellow"/>
              </w:rPr>
              <w:t>带S的编码</w:t>
            </w:r>
            <w:r>
              <w:rPr>
                <w:rFonts w:ascii="宋体" w:hAnsi="宋体" w:cs="宋体" w:hint="eastAsia"/>
                <w:b/>
                <w:kern w:val="0"/>
                <w:sz w:val="24"/>
              </w:rPr>
              <w:t>）</w:t>
            </w:r>
          </w:p>
          <w:p w14:paraId="0744B3BB" w14:textId="77777777" w:rsidR="00862AEE" w:rsidRDefault="00862AEE">
            <w:pPr>
              <w:widowControl/>
              <w:jc w:val="left"/>
              <w:rPr>
                <w:rFonts w:ascii="宋体" w:hAnsi="宋体" w:cs="宋体" w:hint="eastAsia"/>
                <w:b/>
                <w:kern w:val="0"/>
                <w:sz w:val="28"/>
                <w:szCs w:val="28"/>
              </w:rPr>
            </w:pPr>
          </w:p>
          <w:p w14:paraId="7EC03241" w14:textId="77777777" w:rsidR="00862AEE" w:rsidRDefault="00862AEE">
            <w:pPr>
              <w:widowControl/>
              <w:jc w:val="left"/>
              <w:rPr>
                <w:rFonts w:ascii="宋体" w:hAnsi="宋体" w:cs="宋体" w:hint="eastAsia"/>
                <w:b/>
                <w:kern w:val="0"/>
                <w:sz w:val="24"/>
              </w:rPr>
            </w:pPr>
          </w:p>
          <w:p w14:paraId="0D44F32F" w14:textId="77777777" w:rsidR="00862AEE" w:rsidRDefault="00862AEE">
            <w:pPr>
              <w:widowControl/>
              <w:jc w:val="left"/>
              <w:rPr>
                <w:rFonts w:ascii="宋体" w:hAnsi="宋体" w:cs="宋体" w:hint="eastAsia"/>
                <w:b/>
                <w:kern w:val="0"/>
                <w:sz w:val="24"/>
              </w:rPr>
            </w:pPr>
          </w:p>
          <w:p w14:paraId="68510C4B" w14:textId="77777777" w:rsidR="00862AEE" w:rsidRDefault="00862AEE">
            <w:pPr>
              <w:widowControl/>
              <w:jc w:val="left"/>
              <w:rPr>
                <w:rFonts w:ascii="宋体" w:hAnsi="宋体" w:cs="宋体" w:hint="eastAsia"/>
                <w:b/>
                <w:kern w:val="0"/>
                <w:sz w:val="24"/>
              </w:rPr>
            </w:pPr>
          </w:p>
          <w:p w14:paraId="2E54D130" w14:textId="77777777" w:rsidR="00862AEE" w:rsidRDefault="00000000">
            <w:pPr>
              <w:widowControl/>
              <w:jc w:val="left"/>
              <w:rPr>
                <w:rFonts w:ascii="宋体" w:hAnsi="宋体" w:cs="宋体" w:hint="eastAsia"/>
                <w:b/>
                <w:kern w:val="0"/>
                <w:sz w:val="24"/>
              </w:rPr>
            </w:pPr>
            <w:r>
              <w:rPr>
                <w:rFonts w:ascii="宋体" w:hAnsi="宋体" w:cs="宋体" w:hint="eastAsia"/>
                <w:b/>
                <w:kern w:val="0"/>
                <w:sz w:val="24"/>
              </w:rPr>
              <w:t>2、具体问题描述：</w:t>
            </w:r>
            <w:r>
              <w:rPr>
                <w:rFonts w:ascii="宋体" w:hAnsi="宋体" w:cs="宋体"/>
                <w:b/>
                <w:kern w:val="0"/>
                <w:sz w:val="24"/>
              </w:rPr>
              <w:t xml:space="preserve"> </w:t>
            </w:r>
          </w:p>
          <w:p w14:paraId="7A73D756" w14:textId="77777777" w:rsidR="00862AEE" w:rsidRDefault="00862AEE">
            <w:pPr>
              <w:widowControl/>
              <w:jc w:val="left"/>
              <w:rPr>
                <w:rFonts w:ascii="宋体" w:hAnsi="宋体" w:cs="宋体" w:hint="eastAsia"/>
                <w:b/>
                <w:kern w:val="0"/>
                <w:sz w:val="24"/>
              </w:rPr>
            </w:pPr>
          </w:p>
          <w:p w14:paraId="2C228257" w14:textId="77777777" w:rsidR="00862AEE" w:rsidRDefault="00862AEE">
            <w:pPr>
              <w:widowControl/>
              <w:jc w:val="left"/>
              <w:rPr>
                <w:rFonts w:ascii="宋体" w:hAnsi="宋体" w:cs="宋体" w:hint="eastAsia"/>
                <w:b/>
                <w:kern w:val="0"/>
                <w:sz w:val="24"/>
              </w:rPr>
            </w:pPr>
          </w:p>
          <w:p w14:paraId="4918E618" w14:textId="77777777" w:rsidR="00862AEE" w:rsidRDefault="00862AEE">
            <w:pPr>
              <w:widowControl/>
              <w:jc w:val="left"/>
              <w:rPr>
                <w:rFonts w:ascii="宋体" w:hAnsi="宋体" w:cs="宋体" w:hint="eastAsia"/>
                <w:kern w:val="0"/>
                <w:sz w:val="24"/>
              </w:rPr>
            </w:pPr>
          </w:p>
          <w:p w14:paraId="5B3FF744" w14:textId="77777777" w:rsidR="00862AEE" w:rsidRDefault="00862AEE">
            <w:pPr>
              <w:widowControl/>
              <w:jc w:val="left"/>
              <w:rPr>
                <w:rFonts w:ascii="宋体" w:hAnsi="宋体" w:cs="宋体" w:hint="eastAsia"/>
                <w:kern w:val="0"/>
                <w:sz w:val="24"/>
              </w:rPr>
            </w:pPr>
          </w:p>
          <w:p w14:paraId="3FFDCFA8" w14:textId="77777777" w:rsidR="00862AEE" w:rsidRDefault="00862AEE">
            <w:pPr>
              <w:widowControl/>
              <w:jc w:val="left"/>
              <w:rPr>
                <w:rFonts w:ascii="宋体" w:hAnsi="宋体" w:cs="宋体" w:hint="eastAsia"/>
                <w:kern w:val="0"/>
                <w:sz w:val="24"/>
              </w:rPr>
            </w:pPr>
          </w:p>
          <w:p w14:paraId="071445B6" w14:textId="2A524E0E" w:rsidR="00862AEE" w:rsidRDefault="00000000">
            <w:pPr>
              <w:widowControl/>
              <w:jc w:val="left"/>
              <w:rPr>
                <w:rFonts w:ascii="宋体" w:hAnsi="宋体" w:cs="宋体" w:hint="eastAsia"/>
                <w:kern w:val="0"/>
                <w:sz w:val="24"/>
              </w:rPr>
            </w:pPr>
            <w:r>
              <w:rPr>
                <w:rFonts w:ascii="宋体" w:hAnsi="宋体" w:cs="宋体" w:hint="eastAsia"/>
                <w:b/>
                <w:kern w:val="0"/>
                <w:sz w:val="24"/>
              </w:rPr>
              <w:t>3、</w:t>
            </w:r>
            <w:r w:rsidR="008E3995" w:rsidRPr="008E3995">
              <w:rPr>
                <w:rFonts w:ascii="宋体" w:hAnsi="宋体" w:cs="宋体" w:hint="eastAsia"/>
                <w:b/>
                <w:kern w:val="0"/>
                <w:sz w:val="24"/>
              </w:rPr>
              <w:t>本表填写完成后打印盖章和《澄清表发票价格明细登记表》一起递交至公告指定地址，可以邮寄。电子表格（包含PDF盖章扫描件和WORD、EXCEL文件）发送至指定邮箱516054336@qq.com</w:t>
            </w:r>
          </w:p>
          <w:p w14:paraId="39F84CC2" w14:textId="77777777" w:rsidR="00862AEE" w:rsidRDefault="00862AEE">
            <w:pPr>
              <w:widowControl/>
              <w:jc w:val="left"/>
              <w:rPr>
                <w:rFonts w:ascii="宋体" w:hAnsi="宋体" w:cs="宋体" w:hint="eastAsia"/>
                <w:b/>
                <w:kern w:val="0"/>
                <w:sz w:val="24"/>
              </w:rPr>
            </w:pPr>
          </w:p>
          <w:p w14:paraId="76AF14FD" w14:textId="77777777" w:rsidR="00862AEE" w:rsidRDefault="00000000">
            <w:pPr>
              <w:widowControl/>
              <w:ind w:firstLineChars="2400" w:firstLine="5783"/>
              <w:jc w:val="left"/>
              <w:rPr>
                <w:rFonts w:ascii="宋体" w:hAnsi="宋体" w:cs="宋体" w:hint="eastAsia"/>
                <w:b/>
                <w:kern w:val="0"/>
                <w:sz w:val="24"/>
              </w:rPr>
            </w:pPr>
            <w:r>
              <w:rPr>
                <w:rFonts w:ascii="宋体" w:hAnsi="宋体" w:cs="宋体" w:hint="eastAsia"/>
                <w:b/>
                <w:kern w:val="0"/>
                <w:sz w:val="24"/>
              </w:rPr>
              <w:t>投标企业盖章：</w:t>
            </w:r>
          </w:p>
          <w:p w14:paraId="35C53335" w14:textId="77777777" w:rsidR="00862AEE" w:rsidRDefault="00000000">
            <w:pPr>
              <w:widowControl/>
              <w:ind w:right="480"/>
              <w:rPr>
                <w:rFonts w:ascii="宋体" w:hAnsi="宋体" w:cs="宋体" w:hint="eastAsia"/>
                <w:b/>
                <w:kern w:val="0"/>
                <w:sz w:val="24"/>
              </w:rPr>
            </w:pPr>
            <w:r>
              <w:rPr>
                <w:rFonts w:ascii="宋体" w:hAnsi="宋体" w:cs="宋体" w:hint="eastAsia"/>
                <w:b/>
                <w:kern w:val="0"/>
                <w:sz w:val="24"/>
              </w:rPr>
              <w:t xml:space="preserve">                                                  </w:t>
            </w:r>
          </w:p>
          <w:p w14:paraId="694A577C" w14:textId="77777777" w:rsidR="00862AEE" w:rsidRDefault="00000000">
            <w:pPr>
              <w:widowControl/>
              <w:ind w:right="480" w:firstLineChars="2750" w:firstLine="6626"/>
              <w:rPr>
                <w:rFonts w:ascii="宋体" w:hAnsi="宋体" w:cs="宋体" w:hint="eastAsia"/>
                <w:b/>
                <w:kern w:val="0"/>
                <w:sz w:val="24"/>
              </w:rPr>
            </w:pPr>
            <w:r>
              <w:rPr>
                <w:rFonts w:ascii="宋体" w:hAnsi="宋体" w:cs="宋体" w:hint="eastAsia"/>
                <w:b/>
                <w:kern w:val="0"/>
                <w:sz w:val="24"/>
              </w:rPr>
              <w:t xml:space="preserve"> 时间：</w:t>
            </w:r>
          </w:p>
          <w:p w14:paraId="640B2B14" w14:textId="77777777" w:rsidR="00862AEE" w:rsidRDefault="00862AEE">
            <w:pPr>
              <w:widowControl/>
              <w:ind w:right="480"/>
              <w:rPr>
                <w:rFonts w:ascii="宋体" w:hAnsi="宋体" w:cs="宋体" w:hint="eastAsia"/>
                <w:kern w:val="0"/>
                <w:sz w:val="24"/>
              </w:rPr>
            </w:pPr>
          </w:p>
        </w:tc>
      </w:tr>
      <w:tr w:rsidR="00862AEE" w14:paraId="4776418E" w14:textId="77777777">
        <w:trPr>
          <w:trHeight w:val="3088"/>
        </w:trPr>
        <w:tc>
          <w:tcPr>
            <w:tcW w:w="1277" w:type="dxa"/>
            <w:tcBorders>
              <w:top w:val="single" w:sz="4" w:space="0" w:color="auto"/>
              <w:left w:val="single" w:sz="4" w:space="0" w:color="auto"/>
              <w:bottom w:val="single" w:sz="4" w:space="0" w:color="auto"/>
              <w:right w:val="single" w:sz="4" w:space="0" w:color="auto"/>
            </w:tcBorders>
            <w:vAlign w:val="center"/>
          </w:tcPr>
          <w:p w14:paraId="2C0224AB" w14:textId="77777777" w:rsidR="00862AEE" w:rsidRDefault="00000000">
            <w:pPr>
              <w:widowControl/>
              <w:ind w:left="236" w:hangingChars="98" w:hanging="236"/>
              <w:jc w:val="left"/>
              <w:rPr>
                <w:rFonts w:ascii="宋体" w:hAnsi="宋体" w:cs="宋体" w:hint="eastAsia"/>
                <w:b/>
                <w:kern w:val="0"/>
                <w:sz w:val="24"/>
              </w:rPr>
            </w:pPr>
            <w:r>
              <w:rPr>
                <w:rFonts w:ascii="宋体" w:hAnsi="宋体" w:cs="宋体" w:hint="eastAsia"/>
                <w:b/>
                <w:kern w:val="0"/>
                <w:sz w:val="24"/>
              </w:rPr>
              <w:t>处理情况记录</w:t>
            </w:r>
          </w:p>
        </w:tc>
        <w:tc>
          <w:tcPr>
            <w:tcW w:w="8784" w:type="dxa"/>
            <w:gridSpan w:val="3"/>
            <w:tcBorders>
              <w:top w:val="single" w:sz="4" w:space="0" w:color="auto"/>
              <w:left w:val="single" w:sz="4" w:space="0" w:color="auto"/>
              <w:bottom w:val="single" w:sz="4" w:space="0" w:color="auto"/>
              <w:right w:val="single" w:sz="4" w:space="0" w:color="auto"/>
            </w:tcBorders>
            <w:vAlign w:val="center"/>
          </w:tcPr>
          <w:p w14:paraId="04BFA6FF" w14:textId="77777777" w:rsidR="00862AEE" w:rsidRDefault="00862AEE">
            <w:pPr>
              <w:widowControl/>
              <w:jc w:val="left"/>
              <w:rPr>
                <w:rFonts w:ascii="宋体" w:hAnsi="宋体" w:cs="宋体" w:hint="eastAsia"/>
                <w:b/>
                <w:kern w:val="0"/>
                <w:sz w:val="24"/>
              </w:rPr>
            </w:pPr>
          </w:p>
        </w:tc>
      </w:tr>
    </w:tbl>
    <w:p w14:paraId="1EBDB1EA" w14:textId="77777777" w:rsidR="00862AEE" w:rsidRDefault="00862AEE">
      <w:pPr>
        <w:spacing w:line="500" w:lineRule="exact"/>
        <w:ind w:rightChars="-73" w:right="-153"/>
        <w:rPr>
          <w:rFonts w:ascii="仿宋_GB2312" w:eastAsia="仿宋_GB2312"/>
          <w:b/>
          <w:sz w:val="32"/>
          <w:szCs w:val="32"/>
        </w:rPr>
      </w:pPr>
    </w:p>
    <w:sectPr w:rsidR="00862AEE">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1E937A" w14:textId="77777777" w:rsidR="003040DB" w:rsidRDefault="003040DB" w:rsidP="006C1998">
      <w:r>
        <w:separator/>
      </w:r>
    </w:p>
  </w:endnote>
  <w:endnote w:type="continuationSeparator" w:id="0">
    <w:p w14:paraId="50A9A196" w14:textId="77777777" w:rsidR="003040DB" w:rsidRDefault="003040DB" w:rsidP="006C19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modern"/>
    <w:pitch w:val="default"/>
    <w:sig w:usb0="00000000" w:usb1="0000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17EC4D" w14:textId="77777777" w:rsidR="003040DB" w:rsidRDefault="003040DB" w:rsidP="006C1998">
      <w:r>
        <w:separator/>
      </w:r>
    </w:p>
  </w:footnote>
  <w:footnote w:type="continuationSeparator" w:id="0">
    <w:p w14:paraId="46A94797" w14:textId="77777777" w:rsidR="003040DB" w:rsidRDefault="003040DB" w:rsidP="006C199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E4EA9"/>
    <w:rsid w:val="00022DF2"/>
    <w:rsid w:val="000C45B9"/>
    <w:rsid w:val="000F2123"/>
    <w:rsid w:val="00173FEC"/>
    <w:rsid w:val="00184872"/>
    <w:rsid w:val="001963BF"/>
    <w:rsid w:val="001E4EA9"/>
    <w:rsid w:val="001F4FAC"/>
    <w:rsid w:val="0020644C"/>
    <w:rsid w:val="002400F4"/>
    <w:rsid w:val="00251060"/>
    <w:rsid w:val="0028213B"/>
    <w:rsid w:val="00282BCF"/>
    <w:rsid w:val="002865C9"/>
    <w:rsid w:val="002B0C31"/>
    <w:rsid w:val="002C0831"/>
    <w:rsid w:val="002D6DB9"/>
    <w:rsid w:val="002E407A"/>
    <w:rsid w:val="002E4809"/>
    <w:rsid w:val="002F04C7"/>
    <w:rsid w:val="003040DB"/>
    <w:rsid w:val="003171FF"/>
    <w:rsid w:val="003455A8"/>
    <w:rsid w:val="00371BEC"/>
    <w:rsid w:val="00376F0C"/>
    <w:rsid w:val="00391BA8"/>
    <w:rsid w:val="003E3D96"/>
    <w:rsid w:val="00400B17"/>
    <w:rsid w:val="0040750D"/>
    <w:rsid w:val="0041345C"/>
    <w:rsid w:val="0043059B"/>
    <w:rsid w:val="0046677B"/>
    <w:rsid w:val="00482149"/>
    <w:rsid w:val="00495E30"/>
    <w:rsid w:val="005715F2"/>
    <w:rsid w:val="00585466"/>
    <w:rsid w:val="00597105"/>
    <w:rsid w:val="005A4FD3"/>
    <w:rsid w:val="005B1A26"/>
    <w:rsid w:val="005C063E"/>
    <w:rsid w:val="005D55AE"/>
    <w:rsid w:val="005F5ADD"/>
    <w:rsid w:val="00626287"/>
    <w:rsid w:val="00627F84"/>
    <w:rsid w:val="006516F0"/>
    <w:rsid w:val="00652DD1"/>
    <w:rsid w:val="00661EE5"/>
    <w:rsid w:val="00664659"/>
    <w:rsid w:val="006C1998"/>
    <w:rsid w:val="006F258A"/>
    <w:rsid w:val="00706E9F"/>
    <w:rsid w:val="00707D21"/>
    <w:rsid w:val="0074529F"/>
    <w:rsid w:val="0076427E"/>
    <w:rsid w:val="00777218"/>
    <w:rsid w:val="007A4E14"/>
    <w:rsid w:val="007B3C44"/>
    <w:rsid w:val="007C11AF"/>
    <w:rsid w:val="007C5408"/>
    <w:rsid w:val="007D14FB"/>
    <w:rsid w:val="007D4101"/>
    <w:rsid w:val="00806AC0"/>
    <w:rsid w:val="00813B55"/>
    <w:rsid w:val="008218F2"/>
    <w:rsid w:val="00862AEE"/>
    <w:rsid w:val="008A2855"/>
    <w:rsid w:val="008E3995"/>
    <w:rsid w:val="0093026B"/>
    <w:rsid w:val="00933C55"/>
    <w:rsid w:val="00941AEA"/>
    <w:rsid w:val="00951434"/>
    <w:rsid w:val="0096290D"/>
    <w:rsid w:val="0098067D"/>
    <w:rsid w:val="009B6A0C"/>
    <w:rsid w:val="009D35C5"/>
    <w:rsid w:val="009E65A0"/>
    <w:rsid w:val="009E7E02"/>
    <w:rsid w:val="00A129F2"/>
    <w:rsid w:val="00A33AB9"/>
    <w:rsid w:val="00A708F1"/>
    <w:rsid w:val="00A909C3"/>
    <w:rsid w:val="00AA2634"/>
    <w:rsid w:val="00B34990"/>
    <w:rsid w:val="00B53AD9"/>
    <w:rsid w:val="00B545C8"/>
    <w:rsid w:val="00B74B7A"/>
    <w:rsid w:val="00B77345"/>
    <w:rsid w:val="00B812CD"/>
    <w:rsid w:val="00B83064"/>
    <w:rsid w:val="00BA195A"/>
    <w:rsid w:val="00BD72C6"/>
    <w:rsid w:val="00BE04D2"/>
    <w:rsid w:val="00BE14CD"/>
    <w:rsid w:val="00BE7CE4"/>
    <w:rsid w:val="00BF5AA8"/>
    <w:rsid w:val="00C2227B"/>
    <w:rsid w:val="00C306D2"/>
    <w:rsid w:val="00C314EA"/>
    <w:rsid w:val="00C3340E"/>
    <w:rsid w:val="00C37C13"/>
    <w:rsid w:val="00C83C2C"/>
    <w:rsid w:val="00C90DCF"/>
    <w:rsid w:val="00D1434B"/>
    <w:rsid w:val="00D330CB"/>
    <w:rsid w:val="00D408C0"/>
    <w:rsid w:val="00D9738D"/>
    <w:rsid w:val="00DD4FB0"/>
    <w:rsid w:val="00E304C8"/>
    <w:rsid w:val="00E41021"/>
    <w:rsid w:val="00E46BAA"/>
    <w:rsid w:val="00E541C9"/>
    <w:rsid w:val="00E75278"/>
    <w:rsid w:val="00EA696B"/>
    <w:rsid w:val="00EA74C5"/>
    <w:rsid w:val="00EB4B32"/>
    <w:rsid w:val="00EE67F9"/>
    <w:rsid w:val="00EF046E"/>
    <w:rsid w:val="00EF2D66"/>
    <w:rsid w:val="00F14435"/>
    <w:rsid w:val="00F240B8"/>
    <w:rsid w:val="00F555B4"/>
    <w:rsid w:val="00F60C69"/>
    <w:rsid w:val="00F6399E"/>
    <w:rsid w:val="00F75661"/>
    <w:rsid w:val="00F809E5"/>
    <w:rsid w:val="00F83B4C"/>
    <w:rsid w:val="00F90F25"/>
    <w:rsid w:val="00FA310A"/>
    <w:rsid w:val="00FA76DB"/>
    <w:rsid w:val="00FB071D"/>
    <w:rsid w:val="00FB2F67"/>
    <w:rsid w:val="01FB40D3"/>
    <w:rsid w:val="08B57855"/>
    <w:rsid w:val="0DC634B0"/>
    <w:rsid w:val="0DD3343C"/>
    <w:rsid w:val="0E4C7ECE"/>
    <w:rsid w:val="174F2A9F"/>
    <w:rsid w:val="177534F6"/>
    <w:rsid w:val="18395A3C"/>
    <w:rsid w:val="19F031AA"/>
    <w:rsid w:val="1E0C23B5"/>
    <w:rsid w:val="1FE8530C"/>
    <w:rsid w:val="218C1199"/>
    <w:rsid w:val="254C22CB"/>
    <w:rsid w:val="2A7E0C65"/>
    <w:rsid w:val="2B660BC1"/>
    <w:rsid w:val="2EA4586B"/>
    <w:rsid w:val="316D484D"/>
    <w:rsid w:val="41AF2BC2"/>
    <w:rsid w:val="445F3A72"/>
    <w:rsid w:val="4BB3478E"/>
    <w:rsid w:val="4FE95D61"/>
    <w:rsid w:val="50D17AA6"/>
    <w:rsid w:val="584A7718"/>
    <w:rsid w:val="5DB20802"/>
    <w:rsid w:val="64DB6C93"/>
    <w:rsid w:val="67431016"/>
    <w:rsid w:val="69706798"/>
    <w:rsid w:val="69E2467A"/>
    <w:rsid w:val="6B4D60DE"/>
    <w:rsid w:val="786371DB"/>
    <w:rsid w:val="793622EC"/>
    <w:rsid w:val="79C4575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71AE03B"/>
  <w15:docId w15:val="{6B2ADCFE-3BED-44B1-95B2-6A86250F41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qFormat/>
    <w:pPr>
      <w:tabs>
        <w:tab w:val="center" w:pos="4153"/>
        <w:tab w:val="right" w:pos="8306"/>
      </w:tabs>
      <w:snapToGrid w:val="0"/>
      <w:jc w:val="left"/>
    </w:pPr>
    <w:rPr>
      <w:sz w:val="18"/>
      <w:szCs w:val="18"/>
    </w:rPr>
  </w:style>
  <w:style w:type="paragraph" w:styleId="a5">
    <w:name w:val="header"/>
    <w:basedOn w:val="a"/>
    <w:link w:val="a6"/>
    <w:uiPriority w:val="99"/>
    <w:unhideWhenUsed/>
    <w:qFormat/>
    <w:pPr>
      <w:pBdr>
        <w:bottom w:val="single" w:sz="6" w:space="1" w:color="auto"/>
      </w:pBdr>
      <w:tabs>
        <w:tab w:val="center" w:pos="4153"/>
        <w:tab w:val="right" w:pos="8306"/>
      </w:tabs>
      <w:snapToGrid w:val="0"/>
      <w:jc w:val="center"/>
    </w:pPr>
    <w:rPr>
      <w:sz w:val="18"/>
      <w:szCs w:val="18"/>
    </w:rPr>
  </w:style>
  <w:style w:type="character" w:styleId="a7">
    <w:name w:val="Hyperlink"/>
    <w:basedOn w:val="a0"/>
    <w:uiPriority w:val="99"/>
    <w:unhideWhenUsed/>
    <w:qFormat/>
    <w:rPr>
      <w:color w:val="0000FF" w:themeColor="hyperlink"/>
      <w:u w:val="single"/>
    </w:rPr>
  </w:style>
  <w:style w:type="character" w:customStyle="1" w:styleId="a6">
    <w:name w:val="页眉 字符"/>
    <w:basedOn w:val="a0"/>
    <w:link w:val="a5"/>
    <w:uiPriority w:val="99"/>
    <w:qFormat/>
    <w:rPr>
      <w:rFonts w:ascii="Times New Roman" w:eastAsia="宋体" w:hAnsi="Times New Roman" w:cs="Times New Roman"/>
      <w:sz w:val="18"/>
      <w:szCs w:val="18"/>
    </w:rPr>
  </w:style>
  <w:style w:type="character" w:customStyle="1" w:styleId="a4">
    <w:name w:val="页脚 字符"/>
    <w:basedOn w:val="a0"/>
    <w:link w:val="a3"/>
    <w:uiPriority w:val="99"/>
    <w:qFormat/>
    <w:rPr>
      <w:rFonts w:ascii="Times New Roman" w:eastAsia="宋体" w:hAnsi="Times New Roman" w:cs="Times New Roman"/>
      <w:sz w:val="18"/>
      <w:szCs w:val="18"/>
    </w:rPr>
  </w:style>
  <w:style w:type="paragraph" w:styleId="a8">
    <w:name w:val="List Paragraph"/>
    <w:basedOn w:val="a"/>
    <w:uiPriority w:val="34"/>
    <w:qFormat/>
    <w:pPr>
      <w:ind w:firstLineChars="200" w:firstLine="420"/>
    </w:pPr>
  </w:style>
  <w:style w:type="character" w:customStyle="1" w:styleId="1">
    <w:name w:val="未处理的提及1"/>
    <w:basedOn w:val="a0"/>
    <w:uiPriority w:val="99"/>
    <w:semiHidden/>
    <w:unhideWhenUsed/>
    <w:qFormat/>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40CC8E-BBE6-40DB-996D-93390839B3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Pages>
  <Words>156</Words>
  <Characters>178</Characters>
  <Application>Microsoft Office Word</Application>
  <DocSecurity>0</DocSecurity>
  <Lines>29</Lines>
  <Paragraphs>18</Paragraphs>
  <ScaleCrop>false</ScaleCrop>
  <Company>微软中国</Company>
  <LinksUpToDate>false</LinksUpToDate>
  <CharactersWithSpaces>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微软用户</dc:creator>
  <cp:lastModifiedBy>一瑞 陈</cp:lastModifiedBy>
  <cp:revision>75</cp:revision>
  <cp:lastPrinted>2013-01-04T01:11:00Z</cp:lastPrinted>
  <dcterms:created xsi:type="dcterms:W3CDTF">2012-12-25T02:47:00Z</dcterms:created>
  <dcterms:modified xsi:type="dcterms:W3CDTF">2026-09-07T03:27:00Z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eyJoZGlkIjoiNzUyYWYxYTFhYjVhMzU0OWZhMDczYjRiNDFmMzQ2NTQiLCJ1c2VySWQiOiIxNjE0Mzk3OCJ9</vt:lpwstr>
  </property>
  <property fmtid="{D5CDD505-2E9C-101B-9397-08002B2CF9AE}" pid="3" name="KSOProductBuildVer">
    <vt:lpwstr>2052-12.1.0.23125</vt:lpwstr>
  </property>
  <property fmtid="{D5CDD505-2E9C-101B-9397-08002B2CF9AE}" pid="4" name="ICV">
    <vt:lpwstr>3F13D4905C2C4ECF8B45779A151E8F92_13</vt:lpwstr>
  </property>
</Properties>
</file>